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1726"/>
        <w:tblW w:w="5000" w:type="pct"/>
        <w:tblLook w:val="04A0" w:firstRow="1" w:lastRow="0" w:firstColumn="1" w:lastColumn="0" w:noHBand="0" w:noVBand="1"/>
      </w:tblPr>
      <w:tblGrid>
        <w:gridCol w:w="9054"/>
      </w:tblGrid>
      <w:tr w:rsidR="00252057" w:rsidTr="00252057">
        <w:trPr>
          <w:trHeight w:val="2880"/>
        </w:trPr>
        <w:bookmarkStart w:id="0" w:name="_Toc384211344" w:displacedByCustomXml="next"/>
        <w:bookmarkStart w:id="1" w:name="_Toc384211093" w:displacedByCustomXml="next"/>
        <w:bookmarkStart w:id="2" w:name="_Toc384208868" w:displacedByCustomXml="next"/>
        <w:bookmarkStart w:id="3" w:name="_Toc384208737" w:displacedByCustomXml="next"/>
        <w:sdt>
          <w:sdtPr>
            <w:rPr>
              <w:b/>
              <w:caps/>
            </w:rPr>
            <w:alias w:val="Título"/>
            <w:id w:val="15524250"/>
            <w:placeholder>
              <w:docPart w:val="D345EFACF570446CBEA26C2E7CF93CD8"/>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shd w:val="clear" w:color="auto" w:fill="auto"/>
                <w:vAlign w:val="center"/>
              </w:tcPr>
              <w:p w:rsidR="00252057" w:rsidRPr="00252057" w:rsidRDefault="00B20624" w:rsidP="00252057">
                <w:r>
                  <w:rPr>
                    <w:b/>
                    <w:caps/>
                  </w:rPr>
                  <w:t>ESTUDIO DE IMPACTO AMBIENTAL PARA LA CONSTRUCCIÓN DE LA VARIANTE PUERTO BERRÍO EN LOS DEPARTAMENTOS DE ANTIOQUIA Y SANTANDER</w:t>
                </w:r>
              </w:p>
            </w:tc>
          </w:sdtContent>
        </w:sdt>
      </w:tr>
      <w:tr w:rsidR="00252057" w:rsidRPr="00612000" w:rsidTr="00252057">
        <w:trPr>
          <w:trHeight w:val="1440"/>
        </w:trPr>
        <w:tc>
          <w:tcPr>
            <w:tcW w:w="5000" w:type="pct"/>
            <w:tcBorders>
              <w:bottom w:val="single" w:sz="4" w:space="0" w:color="4F81BD" w:themeColor="accent1"/>
            </w:tcBorders>
            <w:shd w:val="clear" w:color="auto" w:fill="auto"/>
            <w:vAlign w:val="center"/>
          </w:tcPr>
          <w:p w:rsidR="00252057" w:rsidRPr="00612000" w:rsidRDefault="00B20624" w:rsidP="00252057">
            <w:pPr>
              <w:jc w:val="center"/>
              <w:rPr>
                <w:caps/>
              </w:rPr>
            </w:pPr>
            <w:sdt>
              <w:sdtPr>
                <w:rPr>
                  <w:b/>
                  <w:caps/>
                </w:rPr>
                <w:alias w:val="Compañía"/>
                <w:id w:val="15524243"/>
                <w:placeholder>
                  <w:docPart w:val="D2CFA30905D44B2BAC22EF869685CFDD"/>
                </w:placeholder>
                <w:dataBinding w:prefixMappings="xmlns:ns0='http://schemas.openxmlformats.org/officeDocument/2006/extended-properties'" w:xpath="/ns0:Properties[1]/ns0:Company[1]" w:storeItemID="{6668398D-A668-4E3E-A5EB-62B293D839F1}"/>
                <w:text/>
              </w:sdtPr>
              <w:sdtEndPr/>
              <w:sdtContent>
                <w:r>
                  <w:rPr>
                    <w:b/>
                    <w:caps/>
                  </w:rPr>
                  <w:t>CAPÍTULO 11.1.1.PROGRAMAS DE MANEJO AMBIENTAL</w:t>
                </w:r>
              </w:sdtContent>
            </w:sdt>
          </w:p>
        </w:tc>
      </w:tr>
      <w:tr w:rsidR="00252057" w:rsidTr="00252057">
        <w:trPr>
          <w:trHeight w:val="2835"/>
        </w:trPr>
        <w:tc>
          <w:tcPr>
            <w:tcW w:w="5000" w:type="pct"/>
            <w:tcBorders>
              <w:top w:val="single" w:sz="4" w:space="0" w:color="4F81BD" w:themeColor="accent1"/>
            </w:tcBorders>
            <w:shd w:val="clear" w:color="auto" w:fill="auto"/>
            <w:vAlign w:val="center"/>
          </w:tcPr>
          <w:p w:rsidR="00252057" w:rsidRDefault="00252057" w:rsidP="00252057">
            <w:pPr>
              <w:jc w:val="center"/>
              <w:rPr>
                <w:b/>
              </w:rPr>
            </w:pPr>
          </w:p>
          <w:p w:rsidR="00252057" w:rsidRDefault="00252057" w:rsidP="00252057">
            <w:pPr>
              <w:jc w:val="center"/>
              <w:rPr>
                <w:b/>
              </w:rPr>
            </w:pPr>
          </w:p>
          <w:p w:rsidR="00252057" w:rsidRDefault="00252057" w:rsidP="00252057">
            <w:pPr>
              <w:jc w:val="center"/>
              <w:rPr>
                <w:b/>
              </w:rPr>
            </w:pPr>
          </w:p>
          <w:p w:rsidR="00252057" w:rsidRPr="00813C14" w:rsidRDefault="00B20624" w:rsidP="00252057">
            <w:pPr>
              <w:jc w:val="center"/>
              <w:rPr>
                <w:b/>
              </w:rPr>
            </w:pPr>
            <w:r>
              <w:rPr>
                <w:b/>
              </w:rPr>
              <w:t>CONCESIÓN AUTOPISTA RÍO MAGDALENA S.A.S</w:t>
            </w:r>
          </w:p>
          <w:p w:rsidR="00252057" w:rsidRDefault="00252057" w:rsidP="00252057">
            <w:pPr>
              <w:jc w:val="center"/>
            </w:pPr>
          </w:p>
          <w:p w:rsidR="00252057" w:rsidRDefault="00252057" w:rsidP="00252057">
            <w:pPr>
              <w:jc w:val="center"/>
            </w:pPr>
          </w:p>
          <w:p w:rsidR="00252057" w:rsidRPr="004E7BC8" w:rsidRDefault="00B20624" w:rsidP="00252057">
            <w:pPr>
              <w:jc w:val="center"/>
            </w:pPr>
            <w:r w:rsidRPr="002C776E">
              <w:rPr>
                <w:noProof/>
                <w:lang w:eastAsia="es-CO"/>
              </w:rPr>
              <w:drawing>
                <wp:inline distT="0" distB="0" distL="0" distR="0" wp14:anchorId="14016B04" wp14:editId="15733539">
                  <wp:extent cx="1871345" cy="595630"/>
                  <wp:effectExtent l="0" t="0" r="0" b="0"/>
                  <wp:docPr id="11"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
                          <pic:cNvPicPr>
                            <a:picLocks noChangeAspect="1" noChangeArrowheads="1"/>
                          </pic:cNvPicPr>
                        </pic:nvPicPr>
                        <pic:blipFill>
                          <a:blip r:embed="rId9" cstate="print">
                            <a:extLst>
                              <a:ext uri="{28A0092B-C50C-407E-A947-70E740481C1C}">
                                <a14:useLocalDpi xmlns:a14="http://schemas.microsoft.com/office/drawing/2010/main" val="0"/>
                              </a:ext>
                            </a:extLst>
                          </a:blip>
                          <a:srcRect l="18445" t="24181" r="39850" b="52644"/>
                          <a:stretch>
                            <a:fillRect/>
                          </a:stretch>
                        </pic:blipFill>
                        <pic:spPr bwMode="auto">
                          <a:xfrm>
                            <a:off x="0" y="0"/>
                            <a:ext cx="1871345" cy="595630"/>
                          </a:xfrm>
                          <a:prstGeom prst="rect">
                            <a:avLst/>
                          </a:prstGeom>
                          <a:noFill/>
                          <a:ln>
                            <a:noFill/>
                          </a:ln>
                        </pic:spPr>
                      </pic:pic>
                    </a:graphicData>
                  </a:graphic>
                </wp:inline>
              </w:drawing>
            </w:r>
          </w:p>
        </w:tc>
      </w:tr>
      <w:tr w:rsidR="00252057" w:rsidTr="00252057">
        <w:trPr>
          <w:trHeight w:val="360"/>
        </w:trPr>
        <w:tc>
          <w:tcPr>
            <w:tcW w:w="5000" w:type="pct"/>
            <w:shd w:val="clear" w:color="auto" w:fill="auto"/>
            <w:vAlign w:val="center"/>
          </w:tcPr>
          <w:p w:rsidR="00252057" w:rsidRDefault="00252057" w:rsidP="00252057">
            <w:pPr>
              <w:jc w:val="center"/>
              <w:rPr>
                <w:b/>
              </w:rPr>
            </w:pPr>
          </w:p>
          <w:p w:rsidR="00252057" w:rsidRDefault="00252057" w:rsidP="00252057">
            <w:pPr>
              <w:jc w:val="center"/>
              <w:rPr>
                <w:b/>
              </w:rPr>
            </w:pPr>
          </w:p>
          <w:p w:rsidR="00252057" w:rsidRDefault="00252057" w:rsidP="00252057">
            <w:pPr>
              <w:jc w:val="center"/>
              <w:rPr>
                <w:b/>
              </w:rPr>
            </w:pPr>
          </w:p>
          <w:p w:rsidR="00252057" w:rsidRDefault="00252057" w:rsidP="00252057">
            <w:pPr>
              <w:jc w:val="center"/>
              <w:rPr>
                <w:b/>
              </w:rPr>
            </w:pPr>
          </w:p>
          <w:p w:rsidR="00252057" w:rsidRPr="004E7BC8" w:rsidRDefault="00252057" w:rsidP="00B20624">
            <w:pPr>
              <w:jc w:val="center"/>
            </w:pPr>
            <w:r>
              <w:rPr>
                <w:b/>
              </w:rPr>
              <w:t xml:space="preserve">Bogotá D.C., </w:t>
            </w:r>
            <w:r w:rsidR="00B20624">
              <w:rPr>
                <w:b/>
              </w:rPr>
              <w:t>Marzo  de 2016</w:t>
            </w:r>
          </w:p>
        </w:tc>
      </w:tr>
      <w:tr w:rsidR="00252057" w:rsidTr="00252057">
        <w:trPr>
          <w:trHeight w:val="360"/>
        </w:trPr>
        <w:tc>
          <w:tcPr>
            <w:tcW w:w="5000" w:type="pct"/>
            <w:shd w:val="clear" w:color="auto" w:fill="auto"/>
            <w:vAlign w:val="center"/>
          </w:tcPr>
          <w:p w:rsidR="00252057" w:rsidRDefault="00252057" w:rsidP="00252057">
            <w:pPr>
              <w:rPr>
                <w:b/>
                <w:bCs/>
              </w:rPr>
            </w:pPr>
          </w:p>
        </w:tc>
      </w:tr>
    </w:tbl>
    <w:sdt>
      <w:sdtPr>
        <w:id w:val="-1156292620"/>
        <w:docPartObj>
          <w:docPartGallery w:val="Cover Pages"/>
          <w:docPartUnique/>
        </w:docPartObj>
      </w:sdtPr>
      <w:sdtEndPr/>
      <w:sdtContent>
        <w:p w:rsidR="00DF4284" w:rsidRDefault="004E7BC8" w:rsidP="00DF4284">
          <w:pPr>
            <w:spacing w:line="240" w:lineRule="auto"/>
            <w:contextualSpacing w:val="0"/>
            <w:jc w:val="left"/>
          </w:pPr>
          <w:r>
            <w:br w:type="page"/>
          </w:r>
        </w:p>
      </w:sdtContent>
    </w:sdt>
    <w:p w:rsidR="001F3896" w:rsidRPr="00B134CE" w:rsidRDefault="001F3896" w:rsidP="00C324DD">
      <w:pPr>
        <w:pStyle w:val="Ttulo1"/>
        <w:numPr>
          <w:ilvl w:val="2"/>
          <w:numId w:val="11"/>
        </w:numPr>
      </w:pPr>
      <w:bookmarkStart w:id="4" w:name="_Toc435618268"/>
      <w:bookmarkEnd w:id="3"/>
      <w:bookmarkEnd w:id="2"/>
      <w:bookmarkEnd w:id="1"/>
      <w:bookmarkEnd w:id="0"/>
      <w:r w:rsidRPr="00B134CE">
        <w:lastRenderedPageBreak/>
        <w:t>PROGRAMAS DE MANEJO AMBIENTAL</w:t>
      </w:r>
      <w:bookmarkEnd w:id="4"/>
    </w:p>
    <w:p w:rsidR="001F3896" w:rsidRPr="00B134CE" w:rsidRDefault="001F3896" w:rsidP="001F3896"/>
    <w:p w:rsidR="001F3896" w:rsidRPr="00B134CE" w:rsidRDefault="001F3896" w:rsidP="001F3896">
      <w:r w:rsidRPr="00B134CE">
        <w:t xml:space="preserve">En la </w:t>
      </w:r>
      <w:r w:rsidRPr="00B134CE">
        <w:fldChar w:fldCharType="begin"/>
      </w:r>
      <w:r w:rsidRPr="00B134CE">
        <w:instrText xml:space="preserve"> REF _Ref425409630 \h </w:instrText>
      </w:r>
      <w:r>
        <w:instrText xml:space="preserve"> \* MERGEFORMAT </w:instrText>
      </w:r>
      <w:r w:rsidRPr="00B134CE">
        <w:fldChar w:fldCharType="separate"/>
      </w:r>
      <w:r w:rsidRPr="00B134CE">
        <w:t xml:space="preserve">Tabla </w:t>
      </w:r>
      <w:r>
        <w:rPr>
          <w:noProof/>
        </w:rPr>
        <w:t>11.1.1</w:t>
      </w:r>
      <w:r w:rsidRPr="00B134CE">
        <w:rPr>
          <w:noProof/>
        </w:rPr>
        <w:t>.</w:t>
      </w:r>
      <w:r>
        <w:rPr>
          <w:noProof/>
        </w:rPr>
        <w:t>1</w:t>
      </w:r>
      <w:r w:rsidRPr="00B134CE">
        <w:fldChar w:fldCharType="end"/>
      </w:r>
      <w:r w:rsidRPr="00B134CE">
        <w:t xml:space="preserve"> se presenta la estructura del Plan de Manejo Ambiental para el proyecto de construcción de la variante Puerto Berrío.</w:t>
      </w:r>
    </w:p>
    <w:p w:rsidR="001F3896" w:rsidRPr="00B134CE" w:rsidRDefault="001F3896" w:rsidP="001F3896"/>
    <w:p w:rsidR="001F3896" w:rsidRPr="00B134CE" w:rsidRDefault="001F3896" w:rsidP="001F3896">
      <w:pPr>
        <w:pStyle w:val="Tablas"/>
      </w:pPr>
      <w:bookmarkStart w:id="5" w:name="_Ref425409630"/>
      <w:bookmarkStart w:id="6" w:name="_Toc427313874"/>
      <w:bookmarkStart w:id="7" w:name="_Toc435618272"/>
      <w:r w:rsidRPr="00B134CE">
        <w:t xml:space="preserve">Tabla </w:t>
      </w:r>
      <w:fldSimple w:instr=" STYLEREF 1 \s ">
        <w:r>
          <w:rPr>
            <w:noProof/>
          </w:rPr>
          <w:t>11.1.1</w:t>
        </w:r>
      </w:fldSimple>
      <w:r w:rsidRPr="00B134CE">
        <w:t>.</w:t>
      </w:r>
      <w:fldSimple w:instr=" SEQ Tabla \* ARABIC \s 1 ">
        <w:r>
          <w:rPr>
            <w:noProof/>
          </w:rPr>
          <w:t>1</w:t>
        </w:r>
      </w:fldSimple>
      <w:bookmarkEnd w:id="5"/>
      <w:r w:rsidRPr="00B134CE">
        <w:t xml:space="preserve"> Estructura del Plan de Manejo Ambiental para el proyecto</w:t>
      </w:r>
      <w:bookmarkEnd w:id="6"/>
      <w:bookmarkEnd w:id="7"/>
    </w:p>
    <w:p w:rsidR="001F3896" w:rsidRPr="00B134CE" w:rsidRDefault="001F3896" w:rsidP="001F3896"/>
    <w:tbl>
      <w:tblPr>
        <w:tblW w:w="8773"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2040"/>
        <w:gridCol w:w="1741"/>
        <w:gridCol w:w="3346"/>
      </w:tblGrid>
      <w:tr w:rsidR="001F3896" w:rsidRPr="005D0186" w:rsidTr="001F3896">
        <w:trPr>
          <w:tblHeader/>
          <w:tblCellSpacing w:w="0" w:type="dxa"/>
          <w:jc w:val="center"/>
        </w:trPr>
        <w:tc>
          <w:tcPr>
            <w:tcW w:w="1646" w:type="dxa"/>
            <w:tcBorders>
              <w:top w:val="nil"/>
              <w:left w:val="nil"/>
              <w:bottom w:val="nil"/>
            </w:tcBorders>
            <w:shd w:val="clear" w:color="auto" w:fill="A6A6A6"/>
            <w:vAlign w:val="center"/>
          </w:tcPr>
          <w:p w:rsidR="001F3896" w:rsidRPr="005D0186" w:rsidRDefault="001F3896" w:rsidP="001F3896">
            <w:pPr>
              <w:jc w:val="center"/>
              <w:rPr>
                <w:b/>
                <w:sz w:val="18"/>
                <w:szCs w:val="20"/>
              </w:rPr>
            </w:pPr>
            <w:r w:rsidRPr="005D0186">
              <w:rPr>
                <w:b/>
                <w:sz w:val="18"/>
                <w:szCs w:val="20"/>
              </w:rPr>
              <w:t>COMPONENTE</w:t>
            </w:r>
          </w:p>
        </w:tc>
        <w:tc>
          <w:tcPr>
            <w:tcW w:w="2040" w:type="dxa"/>
            <w:tcBorders>
              <w:bottom w:val="nil"/>
            </w:tcBorders>
            <w:shd w:val="clear" w:color="auto" w:fill="A6A6A6"/>
            <w:vAlign w:val="center"/>
          </w:tcPr>
          <w:p w:rsidR="001F3896" w:rsidRPr="005D0186" w:rsidRDefault="001F3896" w:rsidP="001F3896">
            <w:pPr>
              <w:jc w:val="center"/>
              <w:rPr>
                <w:b/>
                <w:sz w:val="18"/>
                <w:szCs w:val="20"/>
              </w:rPr>
            </w:pPr>
            <w:r w:rsidRPr="005D0186">
              <w:rPr>
                <w:b/>
                <w:sz w:val="18"/>
                <w:szCs w:val="20"/>
              </w:rPr>
              <w:t>PROGRAMA</w:t>
            </w:r>
          </w:p>
        </w:tc>
        <w:tc>
          <w:tcPr>
            <w:tcW w:w="1741" w:type="dxa"/>
            <w:tcBorders>
              <w:bottom w:val="nil"/>
            </w:tcBorders>
            <w:shd w:val="clear" w:color="auto" w:fill="A6A6A6"/>
            <w:vAlign w:val="center"/>
          </w:tcPr>
          <w:p w:rsidR="001F3896" w:rsidRPr="005D0186" w:rsidRDefault="001F3896" w:rsidP="001F3896">
            <w:pPr>
              <w:jc w:val="center"/>
              <w:rPr>
                <w:b/>
                <w:sz w:val="18"/>
                <w:szCs w:val="20"/>
              </w:rPr>
            </w:pPr>
            <w:r w:rsidRPr="005D0186">
              <w:rPr>
                <w:b/>
                <w:sz w:val="18"/>
                <w:szCs w:val="20"/>
              </w:rPr>
              <w:t>CÓDIGO</w:t>
            </w:r>
          </w:p>
        </w:tc>
        <w:tc>
          <w:tcPr>
            <w:tcW w:w="3346" w:type="dxa"/>
            <w:tcBorders>
              <w:bottom w:val="nil"/>
              <w:right w:val="nil"/>
            </w:tcBorders>
            <w:shd w:val="clear" w:color="auto" w:fill="A6A6A6"/>
            <w:vAlign w:val="center"/>
          </w:tcPr>
          <w:p w:rsidR="001F3896" w:rsidRPr="005D0186" w:rsidRDefault="001F3896" w:rsidP="001F3896">
            <w:pPr>
              <w:jc w:val="center"/>
              <w:rPr>
                <w:b/>
                <w:sz w:val="18"/>
                <w:szCs w:val="20"/>
              </w:rPr>
            </w:pPr>
            <w:r w:rsidRPr="005D0186">
              <w:rPr>
                <w:b/>
                <w:sz w:val="18"/>
                <w:szCs w:val="20"/>
              </w:rPr>
              <w:t>Proyectos</w:t>
            </w:r>
          </w:p>
        </w:tc>
      </w:tr>
      <w:tr w:rsidR="001F3896" w:rsidRPr="005D0186" w:rsidTr="001F3896">
        <w:trPr>
          <w:tblCellSpacing w:w="0" w:type="dxa"/>
          <w:jc w:val="center"/>
        </w:trPr>
        <w:tc>
          <w:tcPr>
            <w:tcW w:w="1646" w:type="dxa"/>
            <w:tcBorders>
              <w:left w:val="nil"/>
            </w:tcBorders>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r w:rsidRPr="005D0186">
              <w:rPr>
                <w:sz w:val="18"/>
                <w:szCs w:val="20"/>
              </w:rPr>
              <w:t>No Aplica</w:t>
            </w:r>
          </w:p>
        </w:tc>
        <w:tc>
          <w:tcPr>
            <w:tcW w:w="2040"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r w:rsidRPr="005D0186">
              <w:rPr>
                <w:sz w:val="18"/>
                <w:szCs w:val="20"/>
              </w:rPr>
              <w:t xml:space="preserve">GRUPO DE GESTIÓN SOCIO- AMBIENTAL </w:t>
            </w:r>
          </w:p>
        </w:tc>
        <w:tc>
          <w:tcPr>
            <w:tcW w:w="1741"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r w:rsidRPr="005D0186">
              <w:rPr>
                <w:sz w:val="18"/>
                <w:szCs w:val="20"/>
              </w:rPr>
              <w:t>GSA-001</w:t>
            </w:r>
          </w:p>
        </w:tc>
        <w:tc>
          <w:tcPr>
            <w:tcW w:w="3346"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r w:rsidRPr="005D0186">
              <w:rPr>
                <w:sz w:val="18"/>
                <w:szCs w:val="20"/>
              </w:rPr>
              <w:t>Conformación del grupo de gestión social y ambiental</w:t>
            </w:r>
          </w:p>
        </w:tc>
      </w:tr>
      <w:tr w:rsidR="001F3896" w:rsidRPr="005D0186" w:rsidTr="001F3896">
        <w:trPr>
          <w:tblCellSpacing w:w="0" w:type="dxa"/>
          <w:jc w:val="center"/>
        </w:trPr>
        <w:tc>
          <w:tcPr>
            <w:tcW w:w="1646" w:type="dxa"/>
            <w:vMerge w:val="restart"/>
            <w:tcBorders>
              <w:left w:val="nil"/>
            </w:tcBorders>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r w:rsidRPr="005D0186">
              <w:rPr>
                <w:sz w:val="18"/>
                <w:szCs w:val="20"/>
              </w:rPr>
              <w:t>ABIÓTICO</w:t>
            </w:r>
          </w:p>
        </w:tc>
        <w:tc>
          <w:tcPr>
            <w:tcW w:w="2040" w:type="dxa"/>
            <w:vMerge w:val="restart"/>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r w:rsidRPr="005D0186">
              <w:rPr>
                <w:sz w:val="18"/>
                <w:szCs w:val="20"/>
              </w:rPr>
              <w:t>MANEJO DEL RECURSO SUELO</w:t>
            </w:r>
          </w:p>
        </w:tc>
        <w:tc>
          <w:tcPr>
            <w:tcW w:w="1741"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r w:rsidRPr="005D0186">
              <w:rPr>
                <w:sz w:val="18"/>
                <w:szCs w:val="20"/>
              </w:rPr>
              <w:t>MRS-001</w:t>
            </w:r>
          </w:p>
        </w:tc>
        <w:tc>
          <w:tcPr>
            <w:tcW w:w="3346"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highlight w:val="green"/>
              </w:rPr>
            </w:pPr>
            <w:r w:rsidRPr="005D0186">
              <w:rPr>
                <w:sz w:val="18"/>
                <w:szCs w:val="20"/>
              </w:rPr>
              <w:t>Manejo y disposición de Escombros y Material de Excavación</w:t>
            </w:r>
          </w:p>
        </w:tc>
      </w:tr>
      <w:tr w:rsidR="001F3896" w:rsidRPr="005D0186" w:rsidTr="001F3896">
        <w:trPr>
          <w:tblCellSpacing w:w="0" w:type="dxa"/>
          <w:jc w:val="center"/>
        </w:trPr>
        <w:tc>
          <w:tcPr>
            <w:tcW w:w="1646" w:type="dxa"/>
            <w:vMerge/>
            <w:tcBorders>
              <w:left w:val="nil"/>
            </w:tcBorders>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p>
        </w:tc>
        <w:tc>
          <w:tcPr>
            <w:tcW w:w="2040" w:type="dxa"/>
            <w:vMerge/>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p>
        </w:tc>
        <w:tc>
          <w:tcPr>
            <w:tcW w:w="1741"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r w:rsidRPr="005D0186">
              <w:rPr>
                <w:sz w:val="18"/>
                <w:szCs w:val="20"/>
              </w:rPr>
              <w:t>MRS-002</w:t>
            </w:r>
          </w:p>
        </w:tc>
        <w:tc>
          <w:tcPr>
            <w:tcW w:w="3346"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highlight w:val="green"/>
              </w:rPr>
            </w:pPr>
            <w:r w:rsidRPr="005D0186">
              <w:rPr>
                <w:sz w:val="18"/>
                <w:szCs w:val="20"/>
              </w:rPr>
              <w:t>Manejo de taludes, laderas y control de erosión</w:t>
            </w:r>
          </w:p>
        </w:tc>
      </w:tr>
      <w:tr w:rsidR="001F3896" w:rsidRPr="005D0186" w:rsidTr="001F3896">
        <w:trPr>
          <w:tblCellSpacing w:w="0" w:type="dxa"/>
          <w:jc w:val="center"/>
        </w:trPr>
        <w:tc>
          <w:tcPr>
            <w:tcW w:w="1646" w:type="dxa"/>
            <w:vMerge/>
            <w:tcBorders>
              <w:left w:val="nil"/>
            </w:tcBorders>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p>
        </w:tc>
        <w:tc>
          <w:tcPr>
            <w:tcW w:w="2040" w:type="dxa"/>
            <w:vMerge/>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p>
        </w:tc>
        <w:tc>
          <w:tcPr>
            <w:tcW w:w="1741"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r w:rsidRPr="005D0186">
              <w:rPr>
                <w:sz w:val="18"/>
                <w:szCs w:val="20"/>
              </w:rPr>
              <w:t>MRS-003</w:t>
            </w:r>
          </w:p>
        </w:tc>
        <w:tc>
          <w:tcPr>
            <w:tcW w:w="3346"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highlight w:val="green"/>
              </w:rPr>
            </w:pPr>
            <w:r w:rsidRPr="005D0186">
              <w:rPr>
                <w:sz w:val="18"/>
                <w:szCs w:val="20"/>
              </w:rPr>
              <w:t xml:space="preserve">Manejo de materiales y equipos de construcción </w:t>
            </w:r>
          </w:p>
        </w:tc>
      </w:tr>
      <w:tr w:rsidR="001F3896" w:rsidRPr="005D0186" w:rsidTr="001F3896">
        <w:trPr>
          <w:tblCellSpacing w:w="0" w:type="dxa"/>
          <w:jc w:val="center"/>
        </w:trPr>
        <w:tc>
          <w:tcPr>
            <w:tcW w:w="1646" w:type="dxa"/>
            <w:vMerge/>
            <w:tcBorders>
              <w:left w:val="nil"/>
            </w:tcBorders>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p>
        </w:tc>
        <w:tc>
          <w:tcPr>
            <w:tcW w:w="2040" w:type="dxa"/>
            <w:vMerge/>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p>
        </w:tc>
        <w:tc>
          <w:tcPr>
            <w:tcW w:w="1741"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r w:rsidRPr="005D0186">
              <w:rPr>
                <w:sz w:val="18"/>
                <w:szCs w:val="20"/>
              </w:rPr>
              <w:t>MRS-004</w:t>
            </w:r>
          </w:p>
        </w:tc>
        <w:tc>
          <w:tcPr>
            <w:tcW w:w="3346"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highlight w:val="green"/>
              </w:rPr>
            </w:pPr>
            <w:r w:rsidRPr="005D0186">
              <w:rPr>
                <w:sz w:val="18"/>
                <w:szCs w:val="20"/>
              </w:rPr>
              <w:t xml:space="preserve">Manejo paisajístico </w:t>
            </w:r>
          </w:p>
        </w:tc>
      </w:tr>
      <w:tr w:rsidR="001F3896" w:rsidRPr="005D0186" w:rsidTr="001F3896">
        <w:trPr>
          <w:tblCellSpacing w:w="0" w:type="dxa"/>
          <w:jc w:val="center"/>
        </w:trPr>
        <w:tc>
          <w:tcPr>
            <w:tcW w:w="1646" w:type="dxa"/>
            <w:vMerge/>
            <w:tcBorders>
              <w:left w:val="nil"/>
            </w:tcBorders>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p>
        </w:tc>
        <w:tc>
          <w:tcPr>
            <w:tcW w:w="2040" w:type="dxa"/>
            <w:vMerge/>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p>
        </w:tc>
        <w:tc>
          <w:tcPr>
            <w:tcW w:w="1741"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r w:rsidRPr="005D0186">
              <w:rPr>
                <w:sz w:val="18"/>
                <w:szCs w:val="20"/>
              </w:rPr>
              <w:t>MRS-005</w:t>
            </w:r>
          </w:p>
        </w:tc>
        <w:tc>
          <w:tcPr>
            <w:tcW w:w="3346"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r w:rsidRPr="005D0186">
              <w:rPr>
                <w:sz w:val="18"/>
                <w:szCs w:val="20"/>
              </w:rPr>
              <w:t>Manejo de residuos sólidos domésticos, industriales y peligrosos</w:t>
            </w:r>
          </w:p>
        </w:tc>
      </w:tr>
      <w:tr w:rsidR="001F3896" w:rsidRPr="005D0186" w:rsidTr="001F3896">
        <w:trPr>
          <w:tblCellSpacing w:w="0" w:type="dxa"/>
          <w:jc w:val="center"/>
        </w:trPr>
        <w:tc>
          <w:tcPr>
            <w:tcW w:w="1646" w:type="dxa"/>
            <w:vMerge/>
            <w:tcBorders>
              <w:left w:val="nil"/>
            </w:tcBorders>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p>
        </w:tc>
        <w:tc>
          <w:tcPr>
            <w:tcW w:w="2040" w:type="dxa"/>
            <w:vMerge w:val="restart"/>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r w:rsidRPr="005D0186">
              <w:rPr>
                <w:sz w:val="18"/>
                <w:szCs w:val="20"/>
              </w:rPr>
              <w:t>MANEJO DEL RECURSO HÍDRICO</w:t>
            </w:r>
          </w:p>
        </w:tc>
        <w:tc>
          <w:tcPr>
            <w:tcW w:w="1741"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r w:rsidRPr="005D0186">
              <w:rPr>
                <w:sz w:val="18"/>
                <w:szCs w:val="20"/>
              </w:rPr>
              <w:t>MRH-001</w:t>
            </w:r>
          </w:p>
        </w:tc>
        <w:tc>
          <w:tcPr>
            <w:tcW w:w="3346"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r w:rsidRPr="005D0186">
              <w:rPr>
                <w:sz w:val="18"/>
                <w:szCs w:val="20"/>
              </w:rPr>
              <w:t>Manejo de residuos líquidos</w:t>
            </w:r>
          </w:p>
        </w:tc>
      </w:tr>
      <w:tr w:rsidR="001F3896" w:rsidRPr="005D0186" w:rsidTr="001F3896">
        <w:trPr>
          <w:tblCellSpacing w:w="0" w:type="dxa"/>
          <w:jc w:val="center"/>
        </w:trPr>
        <w:tc>
          <w:tcPr>
            <w:tcW w:w="1646" w:type="dxa"/>
            <w:vMerge/>
            <w:tcBorders>
              <w:left w:val="nil"/>
            </w:tcBorders>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p>
        </w:tc>
        <w:tc>
          <w:tcPr>
            <w:tcW w:w="2040" w:type="dxa"/>
            <w:vMerge/>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p>
        </w:tc>
        <w:tc>
          <w:tcPr>
            <w:tcW w:w="1741"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r w:rsidRPr="005D0186">
              <w:rPr>
                <w:sz w:val="18"/>
                <w:szCs w:val="20"/>
              </w:rPr>
              <w:t>MRH-002</w:t>
            </w:r>
          </w:p>
        </w:tc>
        <w:tc>
          <w:tcPr>
            <w:tcW w:w="3346"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r w:rsidRPr="005D0186">
              <w:rPr>
                <w:sz w:val="18"/>
                <w:szCs w:val="20"/>
              </w:rPr>
              <w:t>Manejo de captación</w:t>
            </w:r>
          </w:p>
        </w:tc>
      </w:tr>
      <w:tr w:rsidR="001F3896" w:rsidRPr="005D0186" w:rsidTr="001F3896">
        <w:trPr>
          <w:tblCellSpacing w:w="0" w:type="dxa"/>
          <w:jc w:val="center"/>
        </w:trPr>
        <w:tc>
          <w:tcPr>
            <w:tcW w:w="1646" w:type="dxa"/>
            <w:vMerge/>
            <w:tcBorders>
              <w:left w:val="nil"/>
            </w:tcBorders>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p>
        </w:tc>
        <w:tc>
          <w:tcPr>
            <w:tcW w:w="2040" w:type="dxa"/>
            <w:vMerge/>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p>
        </w:tc>
        <w:tc>
          <w:tcPr>
            <w:tcW w:w="1741"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r w:rsidRPr="005D0186">
              <w:rPr>
                <w:sz w:val="18"/>
                <w:szCs w:val="20"/>
              </w:rPr>
              <w:t>MRH-003</w:t>
            </w:r>
          </w:p>
        </w:tc>
        <w:tc>
          <w:tcPr>
            <w:tcW w:w="3346"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r w:rsidRPr="005D0186">
              <w:rPr>
                <w:sz w:val="18"/>
                <w:szCs w:val="20"/>
              </w:rPr>
              <w:t xml:space="preserve">Manejo de cruces sobre cuerpo de agua </w:t>
            </w:r>
          </w:p>
        </w:tc>
      </w:tr>
      <w:tr w:rsidR="001F3896" w:rsidRPr="005D0186" w:rsidTr="001F3896">
        <w:trPr>
          <w:tblCellSpacing w:w="0" w:type="dxa"/>
          <w:jc w:val="center"/>
        </w:trPr>
        <w:tc>
          <w:tcPr>
            <w:tcW w:w="1646" w:type="dxa"/>
            <w:vMerge/>
            <w:tcBorders>
              <w:left w:val="nil"/>
            </w:tcBorders>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p>
        </w:tc>
        <w:tc>
          <w:tcPr>
            <w:tcW w:w="2040" w:type="dxa"/>
            <w:vMerge/>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p>
        </w:tc>
        <w:tc>
          <w:tcPr>
            <w:tcW w:w="1741"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r w:rsidRPr="005D0186">
              <w:rPr>
                <w:sz w:val="18"/>
                <w:szCs w:val="20"/>
              </w:rPr>
              <w:t>MRH-004</w:t>
            </w:r>
          </w:p>
        </w:tc>
        <w:tc>
          <w:tcPr>
            <w:tcW w:w="3346"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r w:rsidRPr="005D0186">
              <w:rPr>
                <w:sz w:val="18"/>
                <w:szCs w:val="20"/>
              </w:rPr>
              <w:t xml:space="preserve">Manejo de escorrentía </w:t>
            </w:r>
          </w:p>
        </w:tc>
      </w:tr>
      <w:tr w:rsidR="001F3896" w:rsidRPr="005D0186" w:rsidTr="001F3896">
        <w:trPr>
          <w:tblCellSpacing w:w="0" w:type="dxa"/>
          <w:jc w:val="center"/>
        </w:trPr>
        <w:tc>
          <w:tcPr>
            <w:tcW w:w="1646" w:type="dxa"/>
            <w:vMerge/>
            <w:tcBorders>
              <w:left w:val="nil"/>
            </w:tcBorders>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p>
        </w:tc>
        <w:tc>
          <w:tcPr>
            <w:tcW w:w="2040" w:type="dxa"/>
            <w:vMerge/>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p>
        </w:tc>
        <w:tc>
          <w:tcPr>
            <w:tcW w:w="1741"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r w:rsidRPr="005D0186">
              <w:rPr>
                <w:sz w:val="18"/>
                <w:szCs w:val="20"/>
              </w:rPr>
              <w:t>MRH-005</w:t>
            </w:r>
          </w:p>
        </w:tc>
        <w:tc>
          <w:tcPr>
            <w:tcW w:w="3346"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r w:rsidRPr="005D0186">
              <w:rPr>
                <w:sz w:val="18"/>
                <w:szCs w:val="20"/>
              </w:rPr>
              <w:t>Ahorro y uso eficiente del agua</w:t>
            </w:r>
          </w:p>
        </w:tc>
      </w:tr>
      <w:tr w:rsidR="001F3896" w:rsidRPr="005D0186" w:rsidTr="001F3896">
        <w:trPr>
          <w:tblCellSpacing w:w="0" w:type="dxa"/>
          <w:jc w:val="center"/>
        </w:trPr>
        <w:tc>
          <w:tcPr>
            <w:tcW w:w="1646" w:type="dxa"/>
            <w:vMerge/>
            <w:tcBorders>
              <w:left w:val="nil"/>
            </w:tcBorders>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p>
        </w:tc>
        <w:tc>
          <w:tcPr>
            <w:tcW w:w="2040"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r w:rsidRPr="005D0186">
              <w:rPr>
                <w:sz w:val="18"/>
                <w:szCs w:val="20"/>
              </w:rPr>
              <w:t>MANEJO DE RECURSO AIRE</w:t>
            </w:r>
          </w:p>
        </w:tc>
        <w:tc>
          <w:tcPr>
            <w:tcW w:w="1741"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r w:rsidRPr="005D0186">
              <w:rPr>
                <w:sz w:val="18"/>
                <w:szCs w:val="20"/>
              </w:rPr>
              <w:t>MRA-001</w:t>
            </w:r>
          </w:p>
        </w:tc>
        <w:tc>
          <w:tcPr>
            <w:tcW w:w="3346"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highlight w:val="green"/>
              </w:rPr>
            </w:pPr>
            <w:r w:rsidRPr="005D0186">
              <w:rPr>
                <w:sz w:val="18"/>
                <w:szCs w:val="20"/>
              </w:rPr>
              <w:t>Manejo y control de fuentes de emisión  y ruido</w:t>
            </w:r>
          </w:p>
        </w:tc>
      </w:tr>
      <w:tr w:rsidR="001F3896" w:rsidRPr="005D0186" w:rsidTr="001F3896">
        <w:trPr>
          <w:tblCellSpacing w:w="0" w:type="dxa"/>
          <w:jc w:val="center"/>
        </w:trPr>
        <w:tc>
          <w:tcPr>
            <w:tcW w:w="1646" w:type="dxa"/>
            <w:vMerge w:val="restart"/>
            <w:tcBorders>
              <w:left w:val="nil"/>
            </w:tcBorders>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r w:rsidRPr="005D0186">
              <w:rPr>
                <w:sz w:val="18"/>
                <w:szCs w:val="20"/>
              </w:rPr>
              <w:t>BIOTICO</w:t>
            </w:r>
          </w:p>
        </w:tc>
        <w:tc>
          <w:tcPr>
            <w:tcW w:w="2040"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r w:rsidRPr="005D0186">
              <w:rPr>
                <w:sz w:val="18"/>
                <w:szCs w:val="20"/>
              </w:rPr>
              <w:t>MANEJO RECURSO DE SUELO</w:t>
            </w:r>
          </w:p>
        </w:tc>
        <w:tc>
          <w:tcPr>
            <w:tcW w:w="1741"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r w:rsidRPr="005D0186">
              <w:rPr>
                <w:sz w:val="18"/>
                <w:szCs w:val="20"/>
              </w:rPr>
              <w:t>MRSF-001</w:t>
            </w:r>
          </w:p>
        </w:tc>
        <w:tc>
          <w:tcPr>
            <w:tcW w:w="3346"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r w:rsidRPr="005D0186">
              <w:rPr>
                <w:sz w:val="18"/>
                <w:szCs w:val="20"/>
              </w:rPr>
              <w:t>Remoción de cobertura vegetal y descapote</w:t>
            </w:r>
          </w:p>
        </w:tc>
      </w:tr>
      <w:tr w:rsidR="001F3896" w:rsidRPr="005D0186" w:rsidTr="001F3896">
        <w:trPr>
          <w:tblCellSpacing w:w="0" w:type="dxa"/>
          <w:jc w:val="center"/>
        </w:trPr>
        <w:tc>
          <w:tcPr>
            <w:tcW w:w="1646" w:type="dxa"/>
            <w:vMerge/>
            <w:tcBorders>
              <w:left w:val="nil"/>
            </w:tcBorders>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p>
        </w:tc>
        <w:tc>
          <w:tcPr>
            <w:tcW w:w="2040" w:type="dxa"/>
            <w:vMerge w:val="restart"/>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r w:rsidRPr="005D0186">
              <w:rPr>
                <w:sz w:val="18"/>
                <w:szCs w:val="20"/>
              </w:rPr>
              <w:t>MANEJO DEL RECURSO  FLORA Y FAUNA</w:t>
            </w:r>
          </w:p>
        </w:tc>
        <w:tc>
          <w:tcPr>
            <w:tcW w:w="1741"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r w:rsidRPr="005D0186">
              <w:rPr>
                <w:sz w:val="18"/>
                <w:szCs w:val="20"/>
              </w:rPr>
              <w:t>MRFF-001</w:t>
            </w:r>
          </w:p>
        </w:tc>
        <w:tc>
          <w:tcPr>
            <w:tcW w:w="3346"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r w:rsidRPr="005D0186">
              <w:rPr>
                <w:sz w:val="18"/>
                <w:szCs w:val="20"/>
              </w:rPr>
              <w:t>Manejo de flora</w:t>
            </w:r>
          </w:p>
        </w:tc>
      </w:tr>
      <w:tr w:rsidR="001F3896" w:rsidRPr="005D0186" w:rsidTr="001F3896">
        <w:trPr>
          <w:tblCellSpacing w:w="0" w:type="dxa"/>
          <w:jc w:val="center"/>
        </w:trPr>
        <w:tc>
          <w:tcPr>
            <w:tcW w:w="1646" w:type="dxa"/>
            <w:vMerge/>
            <w:tcBorders>
              <w:left w:val="nil"/>
            </w:tcBorders>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p>
        </w:tc>
        <w:tc>
          <w:tcPr>
            <w:tcW w:w="2040" w:type="dxa"/>
            <w:vMerge/>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p>
        </w:tc>
        <w:tc>
          <w:tcPr>
            <w:tcW w:w="1741"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r w:rsidRPr="005D0186">
              <w:rPr>
                <w:sz w:val="18"/>
                <w:szCs w:val="20"/>
              </w:rPr>
              <w:t>MRSF-002</w:t>
            </w:r>
          </w:p>
        </w:tc>
        <w:tc>
          <w:tcPr>
            <w:tcW w:w="3346"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r w:rsidRPr="005D0186">
              <w:rPr>
                <w:sz w:val="18"/>
                <w:szCs w:val="20"/>
              </w:rPr>
              <w:t>Manejo de fauna</w:t>
            </w:r>
          </w:p>
        </w:tc>
      </w:tr>
      <w:tr w:rsidR="001F3896" w:rsidRPr="005D0186" w:rsidTr="001F3896">
        <w:trPr>
          <w:tblCellSpacing w:w="0" w:type="dxa"/>
          <w:jc w:val="center"/>
        </w:trPr>
        <w:tc>
          <w:tcPr>
            <w:tcW w:w="1646" w:type="dxa"/>
            <w:vMerge/>
            <w:tcBorders>
              <w:left w:val="nil"/>
            </w:tcBorders>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p>
        </w:tc>
        <w:tc>
          <w:tcPr>
            <w:tcW w:w="2040" w:type="dxa"/>
            <w:shd w:val="clear" w:color="auto" w:fill="auto"/>
            <w:tcMar>
              <w:top w:w="0" w:type="dxa"/>
              <w:left w:w="108" w:type="dxa"/>
              <w:bottom w:w="0" w:type="dxa"/>
              <w:right w:w="108" w:type="dxa"/>
            </w:tcMar>
            <w:vAlign w:val="center"/>
          </w:tcPr>
          <w:p w:rsidR="001F3896" w:rsidRPr="005D0186" w:rsidRDefault="001F3896" w:rsidP="001F3896">
            <w:pPr>
              <w:spacing w:before="20" w:after="20"/>
              <w:jc w:val="center"/>
              <w:rPr>
                <w:sz w:val="18"/>
                <w:szCs w:val="18"/>
              </w:rPr>
            </w:pPr>
            <w:r w:rsidRPr="005D0186">
              <w:rPr>
                <w:sz w:val="18"/>
                <w:szCs w:val="18"/>
              </w:rPr>
              <w:t>PROTECCIÓN Y CONSERVACIÓN DE HÁBITATS</w:t>
            </w:r>
          </w:p>
          <w:p w:rsidR="001F3896" w:rsidRPr="005D0186" w:rsidRDefault="001F3896" w:rsidP="001F3896">
            <w:pPr>
              <w:jc w:val="center"/>
              <w:rPr>
                <w:sz w:val="18"/>
                <w:szCs w:val="20"/>
              </w:rPr>
            </w:pPr>
          </w:p>
        </w:tc>
        <w:tc>
          <w:tcPr>
            <w:tcW w:w="1741"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r w:rsidRPr="005D0186">
              <w:rPr>
                <w:sz w:val="18"/>
                <w:szCs w:val="18"/>
              </w:rPr>
              <w:t>MPCH-001</w:t>
            </w:r>
          </w:p>
        </w:tc>
        <w:tc>
          <w:tcPr>
            <w:tcW w:w="3346"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r w:rsidRPr="005D0186">
              <w:rPr>
                <w:sz w:val="18"/>
                <w:szCs w:val="18"/>
              </w:rPr>
              <w:t>Manejo y conservación de hábitats</w:t>
            </w:r>
          </w:p>
        </w:tc>
      </w:tr>
      <w:tr w:rsidR="001F3896" w:rsidRPr="005D0186" w:rsidTr="001F3896">
        <w:trPr>
          <w:tblCellSpacing w:w="0" w:type="dxa"/>
          <w:jc w:val="center"/>
        </w:trPr>
        <w:tc>
          <w:tcPr>
            <w:tcW w:w="1646" w:type="dxa"/>
            <w:vMerge/>
            <w:tcBorders>
              <w:left w:val="nil"/>
            </w:tcBorders>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p>
        </w:tc>
        <w:tc>
          <w:tcPr>
            <w:tcW w:w="2040"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highlight w:val="yellow"/>
              </w:rPr>
            </w:pPr>
            <w:r w:rsidRPr="005D0186">
              <w:rPr>
                <w:sz w:val="18"/>
                <w:szCs w:val="18"/>
              </w:rPr>
              <w:t>REVEGETALIZACIÓN</w:t>
            </w:r>
          </w:p>
        </w:tc>
        <w:tc>
          <w:tcPr>
            <w:tcW w:w="1741"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highlight w:val="yellow"/>
              </w:rPr>
            </w:pPr>
            <w:r w:rsidRPr="005D0186">
              <w:rPr>
                <w:sz w:val="18"/>
                <w:szCs w:val="18"/>
              </w:rPr>
              <w:t>MFR-001</w:t>
            </w:r>
          </w:p>
        </w:tc>
        <w:tc>
          <w:tcPr>
            <w:tcW w:w="3346"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r w:rsidRPr="005D0186">
              <w:rPr>
                <w:sz w:val="18"/>
                <w:szCs w:val="18"/>
              </w:rPr>
              <w:t>Manejo de revegetalización de áreas intervenidas</w:t>
            </w:r>
          </w:p>
        </w:tc>
      </w:tr>
      <w:tr w:rsidR="001F3896" w:rsidRPr="005D0186" w:rsidTr="001F3896">
        <w:trPr>
          <w:tblCellSpacing w:w="0" w:type="dxa"/>
          <w:jc w:val="center"/>
        </w:trPr>
        <w:tc>
          <w:tcPr>
            <w:tcW w:w="1646" w:type="dxa"/>
            <w:vMerge/>
            <w:tcBorders>
              <w:left w:val="nil"/>
            </w:tcBorders>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p>
        </w:tc>
        <w:tc>
          <w:tcPr>
            <w:tcW w:w="2040"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r w:rsidRPr="005D0186">
              <w:rPr>
                <w:sz w:val="18"/>
                <w:szCs w:val="20"/>
              </w:rPr>
              <w:t>MANEJO DE COMUNIDADES HIDROBIOLOGICAS</w:t>
            </w:r>
          </w:p>
        </w:tc>
        <w:tc>
          <w:tcPr>
            <w:tcW w:w="1741"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r w:rsidRPr="005D0186">
              <w:rPr>
                <w:sz w:val="18"/>
                <w:szCs w:val="20"/>
              </w:rPr>
              <w:t>MRH-001</w:t>
            </w:r>
          </w:p>
        </w:tc>
        <w:tc>
          <w:tcPr>
            <w:tcW w:w="3346"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r w:rsidRPr="005D0186">
              <w:rPr>
                <w:sz w:val="18"/>
                <w:szCs w:val="20"/>
              </w:rPr>
              <w:t>Manejo de comunidades hidrobiológicas</w:t>
            </w:r>
          </w:p>
        </w:tc>
      </w:tr>
      <w:tr w:rsidR="001F3896" w:rsidRPr="005D0186" w:rsidTr="001F3896">
        <w:trPr>
          <w:tblCellSpacing w:w="0" w:type="dxa"/>
          <w:jc w:val="center"/>
        </w:trPr>
        <w:tc>
          <w:tcPr>
            <w:tcW w:w="1646" w:type="dxa"/>
            <w:vMerge/>
            <w:tcBorders>
              <w:left w:val="nil"/>
            </w:tcBorders>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p>
        </w:tc>
        <w:tc>
          <w:tcPr>
            <w:tcW w:w="2040"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highlight w:val="yellow"/>
              </w:rPr>
            </w:pPr>
            <w:r w:rsidRPr="005D0186">
              <w:rPr>
                <w:sz w:val="18"/>
                <w:szCs w:val="20"/>
              </w:rPr>
              <w:t>COMPENSACION PARA EL MEDIO BIOTICO</w:t>
            </w:r>
          </w:p>
        </w:tc>
        <w:tc>
          <w:tcPr>
            <w:tcW w:w="1741"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highlight w:val="yellow"/>
              </w:rPr>
            </w:pPr>
            <w:r w:rsidRPr="005D0186">
              <w:rPr>
                <w:sz w:val="18"/>
                <w:szCs w:val="20"/>
              </w:rPr>
              <w:t>CMB-001</w:t>
            </w:r>
          </w:p>
        </w:tc>
        <w:tc>
          <w:tcPr>
            <w:tcW w:w="3346"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r w:rsidRPr="005D0186">
              <w:rPr>
                <w:sz w:val="18"/>
                <w:szCs w:val="20"/>
              </w:rPr>
              <w:t>Compensación por afectación a la cobertura</w:t>
            </w:r>
          </w:p>
        </w:tc>
      </w:tr>
      <w:tr w:rsidR="001F3896" w:rsidRPr="005D0186" w:rsidTr="001F3896">
        <w:trPr>
          <w:tblCellSpacing w:w="0" w:type="dxa"/>
          <w:jc w:val="center"/>
        </w:trPr>
        <w:tc>
          <w:tcPr>
            <w:tcW w:w="1646" w:type="dxa"/>
            <w:vMerge w:val="restart"/>
            <w:tcBorders>
              <w:left w:val="nil"/>
            </w:tcBorders>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r w:rsidRPr="005D0186">
              <w:rPr>
                <w:sz w:val="18"/>
                <w:szCs w:val="20"/>
              </w:rPr>
              <w:lastRenderedPageBreak/>
              <w:t>SOCIO-ECONOMICO</w:t>
            </w:r>
          </w:p>
        </w:tc>
        <w:tc>
          <w:tcPr>
            <w:tcW w:w="2040"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highlight w:val="yellow"/>
              </w:rPr>
            </w:pPr>
            <w:r w:rsidRPr="005D0186">
              <w:rPr>
                <w:sz w:val="18"/>
              </w:rPr>
              <w:t>INFORMACIÓN Y PARTICIPACIÓN COMUNITARIA</w:t>
            </w:r>
          </w:p>
        </w:tc>
        <w:tc>
          <w:tcPr>
            <w:tcW w:w="1741" w:type="dxa"/>
            <w:shd w:val="clear" w:color="auto" w:fill="auto"/>
            <w:tcMar>
              <w:top w:w="0" w:type="dxa"/>
              <w:left w:w="108" w:type="dxa"/>
              <w:bottom w:w="0" w:type="dxa"/>
              <w:right w:w="108" w:type="dxa"/>
            </w:tcMar>
          </w:tcPr>
          <w:p w:rsidR="001F3896" w:rsidRPr="005D0186" w:rsidRDefault="001F3896" w:rsidP="001F3896">
            <w:pPr>
              <w:jc w:val="center"/>
              <w:rPr>
                <w:sz w:val="18"/>
                <w:szCs w:val="20"/>
                <w:highlight w:val="yellow"/>
              </w:rPr>
            </w:pPr>
            <w:r w:rsidRPr="005D0186">
              <w:rPr>
                <w:sz w:val="18"/>
              </w:rPr>
              <w:t>MSC-001</w:t>
            </w:r>
          </w:p>
        </w:tc>
        <w:tc>
          <w:tcPr>
            <w:tcW w:w="3346"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r w:rsidRPr="005D0186">
              <w:rPr>
                <w:sz w:val="18"/>
              </w:rPr>
              <w:t>Información y participación comunitaria</w:t>
            </w:r>
          </w:p>
        </w:tc>
      </w:tr>
      <w:tr w:rsidR="001F3896" w:rsidRPr="005D0186" w:rsidTr="001F3896">
        <w:trPr>
          <w:tblCellSpacing w:w="0" w:type="dxa"/>
          <w:jc w:val="center"/>
        </w:trPr>
        <w:tc>
          <w:tcPr>
            <w:tcW w:w="1646" w:type="dxa"/>
            <w:vMerge/>
            <w:tcBorders>
              <w:left w:val="nil"/>
            </w:tcBorders>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p>
        </w:tc>
        <w:tc>
          <w:tcPr>
            <w:tcW w:w="2040"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highlight w:val="yellow"/>
              </w:rPr>
            </w:pPr>
            <w:r w:rsidRPr="005D0186">
              <w:rPr>
                <w:sz w:val="18"/>
              </w:rPr>
              <w:t>ATENCIÓN A INQUIETUDES, SOLICITUDES O RECLAMOS DE LAS COMUNIDADES</w:t>
            </w:r>
          </w:p>
        </w:tc>
        <w:tc>
          <w:tcPr>
            <w:tcW w:w="1741" w:type="dxa"/>
            <w:shd w:val="clear" w:color="auto" w:fill="auto"/>
            <w:tcMar>
              <w:top w:w="0" w:type="dxa"/>
              <w:left w:w="108" w:type="dxa"/>
              <w:bottom w:w="0" w:type="dxa"/>
              <w:right w:w="108" w:type="dxa"/>
            </w:tcMar>
          </w:tcPr>
          <w:p w:rsidR="001F3896" w:rsidRPr="005D0186" w:rsidRDefault="001F3896" w:rsidP="001F3896">
            <w:pPr>
              <w:jc w:val="center"/>
              <w:rPr>
                <w:sz w:val="18"/>
                <w:szCs w:val="20"/>
                <w:highlight w:val="yellow"/>
              </w:rPr>
            </w:pPr>
            <w:r w:rsidRPr="005D0186">
              <w:rPr>
                <w:sz w:val="18"/>
              </w:rPr>
              <w:t>MSC-002</w:t>
            </w:r>
          </w:p>
        </w:tc>
        <w:tc>
          <w:tcPr>
            <w:tcW w:w="3346"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r w:rsidRPr="005D0186">
              <w:rPr>
                <w:sz w:val="18"/>
              </w:rPr>
              <w:t>Atención a inquietudes, solicitudes o reclamos de las comunidades</w:t>
            </w:r>
          </w:p>
        </w:tc>
      </w:tr>
      <w:tr w:rsidR="001F3896" w:rsidRPr="005D0186" w:rsidTr="001F3896">
        <w:trPr>
          <w:tblCellSpacing w:w="0" w:type="dxa"/>
          <w:jc w:val="center"/>
        </w:trPr>
        <w:tc>
          <w:tcPr>
            <w:tcW w:w="1646" w:type="dxa"/>
            <w:vMerge/>
            <w:tcBorders>
              <w:left w:val="nil"/>
            </w:tcBorders>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p>
        </w:tc>
        <w:tc>
          <w:tcPr>
            <w:tcW w:w="2040"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highlight w:val="yellow"/>
              </w:rPr>
            </w:pPr>
            <w:r w:rsidRPr="005D0186">
              <w:rPr>
                <w:sz w:val="18"/>
              </w:rPr>
              <w:t>CONTRATACIÓN DE MANO DE OBRA LOCAL</w:t>
            </w:r>
          </w:p>
        </w:tc>
        <w:tc>
          <w:tcPr>
            <w:tcW w:w="1741" w:type="dxa"/>
            <w:shd w:val="clear" w:color="auto" w:fill="auto"/>
            <w:tcMar>
              <w:top w:w="0" w:type="dxa"/>
              <w:left w:w="108" w:type="dxa"/>
              <w:bottom w:w="0" w:type="dxa"/>
              <w:right w:w="108" w:type="dxa"/>
            </w:tcMar>
          </w:tcPr>
          <w:p w:rsidR="001F3896" w:rsidRPr="005D0186" w:rsidRDefault="001F3896" w:rsidP="001F3896">
            <w:pPr>
              <w:jc w:val="center"/>
              <w:rPr>
                <w:sz w:val="18"/>
                <w:szCs w:val="20"/>
                <w:highlight w:val="yellow"/>
              </w:rPr>
            </w:pPr>
            <w:r w:rsidRPr="005D0186">
              <w:rPr>
                <w:sz w:val="18"/>
              </w:rPr>
              <w:t>MSC-003</w:t>
            </w:r>
          </w:p>
        </w:tc>
        <w:tc>
          <w:tcPr>
            <w:tcW w:w="3346"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r w:rsidRPr="005D0186">
              <w:rPr>
                <w:sz w:val="18"/>
              </w:rPr>
              <w:t>Contratación de mano de obra local</w:t>
            </w:r>
          </w:p>
        </w:tc>
      </w:tr>
      <w:tr w:rsidR="001F3896" w:rsidRPr="005D0186" w:rsidTr="001F3896">
        <w:trPr>
          <w:tblCellSpacing w:w="0" w:type="dxa"/>
          <w:jc w:val="center"/>
        </w:trPr>
        <w:tc>
          <w:tcPr>
            <w:tcW w:w="1646" w:type="dxa"/>
            <w:vMerge/>
            <w:tcBorders>
              <w:left w:val="nil"/>
            </w:tcBorders>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p>
        </w:tc>
        <w:tc>
          <w:tcPr>
            <w:tcW w:w="2040"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highlight w:val="yellow"/>
              </w:rPr>
            </w:pPr>
            <w:r w:rsidRPr="005D0186">
              <w:rPr>
                <w:sz w:val="18"/>
              </w:rPr>
              <w:t>EDUCACIÓN Y CAPACITACIÓN AL PERSONAL VINCULADO</w:t>
            </w:r>
          </w:p>
        </w:tc>
        <w:tc>
          <w:tcPr>
            <w:tcW w:w="1741" w:type="dxa"/>
            <w:shd w:val="clear" w:color="auto" w:fill="auto"/>
            <w:tcMar>
              <w:top w:w="0" w:type="dxa"/>
              <w:left w:w="108" w:type="dxa"/>
              <w:bottom w:w="0" w:type="dxa"/>
              <w:right w:w="108" w:type="dxa"/>
            </w:tcMar>
          </w:tcPr>
          <w:p w:rsidR="001F3896" w:rsidRPr="005D0186" w:rsidRDefault="001F3896" w:rsidP="001F3896">
            <w:pPr>
              <w:jc w:val="center"/>
              <w:rPr>
                <w:sz w:val="18"/>
                <w:szCs w:val="20"/>
                <w:highlight w:val="yellow"/>
              </w:rPr>
            </w:pPr>
            <w:r w:rsidRPr="005D0186">
              <w:rPr>
                <w:sz w:val="18"/>
              </w:rPr>
              <w:t>MSC-004</w:t>
            </w:r>
          </w:p>
        </w:tc>
        <w:tc>
          <w:tcPr>
            <w:tcW w:w="3346"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r w:rsidRPr="005D0186">
              <w:rPr>
                <w:sz w:val="18"/>
              </w:rPr>
              <w:t>Educación y Capacitación al personal vinculado</w:t>
            </w:r>
          </w:p>
        </w:tc>
      </w:tr>
      <w:tr w:rsidR="001F3896" w:rsidRPr="005D0186" w:rsidTr="001F3896">
        <w:trPr>
          <w:tblCellSpacing w:w="0" w:type="dxa"/>
          <w:jc w:val="center"/>
        </w:trPr>
        <w:tc>
          <w:tcPr>
            <w:tcW w:w="1646" w:type="dxa"/>
            <w:vMerge/>
            <w:tcBorders>
              <w:left w:val="nil"/>
            </w:tcBorders>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p>
        </w:tc>
        <w:tc>
          <w:tcPr>
            <w:tcW w:w="2040"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highlight w:val="yellow"/>
              </w:rPr>
            </w:pPr>
            <w:r w:rsidRPr="005D0186">
              <w:rPr>
                <w:sz w:val="18"/>
              </w:rPr>
              <w:t xml:space="preserve">CAPACITACIÓN, EDUCACIÓN Y CONCIENTIZACIÓN A LA COMUNIDAD ALEDAÑA </w:t>
            </w:r>
          </w:p>
        </w:tc>
        <w:tc>
          <w:tcPr>
            <w:tcW w:w="1741" w:type="dxa"/>
            <w:shd w:val="clear" w:color="auto" w:fill="auto"/>
            <w:tcMar>
              <w:top w:w="0" w:type="dxa"/>
              <w:left w:w="108" w:type="dxa"/>
              <w:bottom w:w="0" w:type="dxa"/>
              <w:right w:w="108" w:type="dxa"/>
            </w:tcMar>
          </w:tcPr>
          <w:p w:rsidR="001F3896" w:rsidRPr="005D0186" w:rsidRDefault="001F3896" w:rsidP="001F3896">
            <w:pPr>
              <w:jc w:val="center"/>
              <w:rPr>
                <w:sz w:val="18"/>
                <w:szCs w:val="20"/>
                <w:highlight w:val="yellow"/>
              </w:rPr>
            </w:pPr>
            <w:r w:rsidRPr="005D0186">
              <w:rPr>
                <w:sz w:val="18"/>
              </w:rPr>
              <w:t>MSC-005</w:t>
            </w:r>
          </w:p>
        </w:tc>
        <w:tc>
          <w:tcPr>
            <w:tcW w:w="3346"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r w:rsidRPr="005D0186">
              <w:rPr>
                <w:sz w:val="18"/>
              </w:rPr>
              <w:t xml:space="preserve">Capacitación, educación y concientización a la comunidad aledaña </w:t>
            </w:r>
          </w:p>
        </w:tc>
      </w:tr>
      <w:tr w:rsidR="001F3896" w:rsidRPr="005D0186" w:rsidTr="001F3896">
        <w:trPr>
          <w:tblCellSpacing w:w="0" w:type="dxa"/>
          <w:jc w:val="center"/>
        </w:trPr>
        <w:tc>
          <w:tcPr>
            <w:tcW w:w="1646" w:type="dxa"/>
            <w:vMerge/>
            <w:tcBorders>
              <w:left w:val="nil"/>
            </w:tcBorders>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p>
        </w:tc>
        <w:tc>
          <w:tcPr>
            <w:tcW w:w="2040"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highlight w:val="yellow"/>
              </w:rPr>
            </w:pPr>
            <w:r w:rsidRPr="005D0186">
              <w:rPr>
                <w:sz w:val="18"/>
              </w:rPr>
              <w:t>APOYO A LA CAPACIDAD DE GESTIÓN INSTITUCIONAL Y COMUNITARIA</w:t>
            </w:r>
          </w:p>
        </w:tc>
        <w:tc>
          <w:tcPr>
            <w:tcW w:w="1741" w:type="dxa"/>
            <w:shd w:val="clear" w:color="auto" w:fill="auto"/>
            <w:tcMar>
              <w:top w:w="0" w:type="dxa"/>
              <w:left w:w="108" w:type="dxa"/>
              <w:bottom w:w="0" w:type="dxa"/>
              <w:right w:w="108" w:type="dxa"/>
            </w:tcMar>
          </w:tcPr>
          <w:p w:rsidR="001F3896" w:rsidRPr="005D0186" w:rsidRDefault="001F3896" w:rsidP="001F3896">
            <w:pPr>
              <w:jc w:val="center"/>
              <w:rPr>
                <w:sz w:val="18"/>
                <w:szCs w:val="20"/>
                <w:highlight w:val="yellow"/>
              </w:rPr>
            </w:pPr>
            <w:r w:rsidRPr="005D0186">
              <w:rPr>
                <w:sz w:val="18"/>
              </w:rPr>
              <w:t>MSC-006</w:t>
            </w:r>
          </w:p>
        </w:tc>
        <w:tc>
          <w:tcPr>
            <w:tcW w:w="3346" w:type="dxa"/>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r w:rsidRPr="005D0186">
              <w:rPr>
                <w:sz w:val="18"/>
              </w:rPr>
              <w:t>Apoyo a la capacidad de Gestión institucional y Comunitaria</w:t>
            </w:r>
          </w:p>
        </w:tc>
      </w:tr>
      <w:tr w:rsidR="001F3896" w:rsidRPr="005D0186" w:rsidTr="001F3896">
        <w:trPr>
          <w:tblCellSpacing w:w="0" w:type="dxa"/>
          <w:jc w:val="center"/>
        </w:trPr>
        <w:tc>
          <w:tcPr>
            <w:tcW w:w="1646" w:type="dxa"/>
            <w:vMerge/>
            <w:tcBorders>
              <w:left w:val="nil"/>
            </w:tcBorders>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p>
        </w:tc>
        <w:tc>
          <w:tcPr>
            <w:tcW w:w="2040" w:type="dxa"/>
            <w:shd w:val="clear" w:color="auto" w:fill="auto"/>
            <w:tcMar>
              <w:top w:w="0" w:type="dxa"/>
              <w:left w:w="108" w:type="dxa"/>
              <w:bottom w:w="0" w:type="dxa"/>
              <w:right w:w="108" w:type="dxa"/>
            </w:tcMar>
            <w:vAlign w:val="center"/>
          </w:tcPr>
          <w:p w:rsidR="001F3896" w:rsidRPr="005D0186" w:rsidRDefault="001F3896" w:rsidP="001F3896">
            <w:pPr>
              <w:jc w:val="center"/>
              <w:rPr>
                <w:sz w:val="18"/>
              </w:rPr>
            </w:pPr>
            <w:r w:rsidRPr="005D0186">
              <w:rPr>
                <w:sz w:val="18"/>
              </w:rPr>
              <w:t>PROGRAMA DE CULTURA VÍAL Y PARTICIPACIÓN COMUNITARIA</w:t>
            </w:r>
          </w:p>
        </w:tc>
        <w:tc>
          <w:tcPr>
            <w:tcW w:w="1741" w:type="dxa"/>
            <w:shd w:val="clear" w:color="auto" w:fill="auto"/>
            <w:tcMar>
              <w:top w:w="0" w:type="dxa"/>
              <w:left w:w="108" w:type="dxa"/>
              <w:bottom w:w="0" w:type="dxa"/>
              <w:right w:w="108" w:type="dxa"/>
            </w:tcMar>
          </w:tcPr>
          <w:p w:rsidR="001F3896" w:rsidRPr="005D0186" w:rsidRDefault="001F3896" w:rsidP="001F3896">
            <w:pPr>
              <w:jc w:val="center"/>
              <w:rPr>
                <w:sz w:val="18"/>
              </w:rPr>
            </w:pPr>
            <w:r w:rsidRPr="005D0186">
              <w:rPr>
                <w:sz w:val="18"/>
              </w:rPr>
              <w:t>MSC-007</w:t>
            </w:r>
          </w:p>
        </w:tc>
        <w:tc>
          <w:tcPr>
            <w:tcW w:w="3346" w:type="dxa"/>
            <w:shd w:val="clear" w:color="auto" w:fill="auto"/>
            <w:tcMar>
              <w:top w:w="0" w:type="dxa"/>
              <w:left w:w="108" w:type="dxa"/>
              <w:bottom w:w="0" w:type="dxa"/>
              <w:right w:w="108" w:type="dxa"/>
            </w:tcMar>
            <w:vAlign w:val="center"/>
          </w:tcPr>
          <w:p w:rsidR="001F3896" w:rsidRPr="005D0186" w:rsidRDefault="001F3896" w:rsidP="001F3896">
            <w:pPr>
              <w:jc w:val="center"/>
              <w:rPr>
                <w:sz w:val="18"/>
              </w:rPr>
            </w:pPr>
            <w:r w:rsidRPr="005D0186">
              <w:rPr>
                <w:sz w:val="18"/>
              </w:rPr>
              <w:t>Programa de Cultura Víal Y Participación Comunitaria</w:t>
            </w:r>
          </w:p>
        </w:tc>
      </w:tr>
      <w:tr w:rsidR="001F3896" w:rsidRPr="005D0186" w:rsidTr="001F3896">
        <w:trPr>
          <w:tblCellSpacing w:w="0" w:type="dxa"/>
          <w:jc w:val="center"/>
        </w:trPr>
        <w:tc>
          <w:tcPr>
            <w:tcW w:w="1646" w:type="dxa"/>
            <w:vMerge/>
            <w:tcBorders>
              <w:left w:val="nil"/>
            </w:tcBorders>
            <w:shd w:val="clear" w:color="auto" w:fill="auto"/>
            <w:tcMar>
              <w:top w:w="0" w:type="dxa"/>
              <w:left w:w="108" w:type="dxa"/>
              <w:bottom w:w="0" w:type="dxa"/>
              <w:right w:w="108" w:type="dxa"/>
            </w:tcMar>
            <w:vAlign w:val="center"/>
          </w:tcPr>
          <w:p w:rsidR="001F3896" w:rsidRPr="005D0186" w:rsidRDefault="001F3896" w:rsidP="001F3896">
            <w:pPr>
              <w:jc w:val="center"/>
              <w:rPr>
                <w:sz w:val="18"/>
                <w:szCs w:val="20"/>
              </w:rPr>
            </w:pPr>
          </w:p>
        </w:tc>
        <w:tc>
          <w:tcPr>
            <w:tcW w:w="2040" w:type="dxa"/>
            <w:shd w:val="clear" w:color="auto" w:fill="auto"/>
            <w:tcMar>
              <w:top w:w="0" w:type="dxa"/>
              <w:left w:w="108" w:type="dxa"/>
              <w:bottom w:w="0" w:type="dxa"/>
              <w:right w:w="108" w:type="dxa"/>
            </w:tcMar>
            <w:vAlign w:val="center"/>
          </w:tcPr>
          <w:p w:rsidR="001F3896" w:rsidRPr="005D0186" w:rsidRDefault="001F3896" w:rsidP="001F3896">
            <w:pPr>
              <w:jc w:val="center"/>
              <w:rPr>
                <w:sz w:val="18"/>
              </w:rPr>
            </w:pPr>
            <w:r w:rsidRPr="005D0186">
              <w:rPr>
                <w:sz w:val="18"/>
              </w:rPr>
              <w:t>PROGRAMA ACOMPAÑAMIENTO A LA GESTIÓN SOCIO PREDIAL</w:t>
            </w:r>
          </w:p>
        </w:tc>
        <w:tc>
          <w:tcPr>
            <w:tcW w:w="1741" w:type="dxa"/>
            <w:shd w:val="clear" w:color="auto" w:fill="auto"/>
            <w:tcMar>
              <w:top w:w="0" w:type="dxa"/>
              <w:left w:w="108" w:type="dxa"/>
              <w:bottom w:w="0" w:type="dxa"/>
              <w:right w:w="108" w:type="dxa"/>
            </w:tcMar>
          </w:tcPr>
          <w:p w:rsidR="001F3896" w:rsidRPr="005D0186" w:rsidRDefault="001F3896" w:rsidP="001F3896">
            <w:pPr>
              <w:jc w:val="center"/>
              <w:rPr>
                <w:sz w:val="18"/>
              </w:rPr>
            </w:pPr>
            <w:r w:rsidRPr="005D0186">
              <w:rPr>
                <w:sz w:val="18"/>
              </w:rPr>
              <w:t>MSC-008</w:t>
            </w:r>
          </w:p>
        </w:tc>
        <w:tc>
          <w:tcPr>
            <w:tcW w:w="3346" w:type="dxa"/>
            <w:shd w:val="clear" w:color="auto" w:fill="auto"/>
            <w:tcMar>
              <w:top w:w="0" w:type="dxa"/>
              <w:left w:w="108" w:type="dxa"/>
              <w:bottom w:w="0" w:type="dxa"/>
              <w:right w:w="108" w:type="dxa"/>
            </w:tcMar>
            <w:vAlign w:val="center"/>
          </w:tcPr>
          <w:p w:rsidR="001F3896" w:rsidRPr="005D0186" w:rsidRDefault="001F3896" w:rsidP="001F3896">
            <w:pPr>
              <w:jc w:val="center"/>
              <w:rPr>
                <w:sz w:val="18"/>
              </w:rPr>
            </w:pPr>
            <w:r w:rsidRPr="005D0186">
              <w:rPr>
                <w:sz w:val="18"/>
              </w:rPr>
              <w:t>Programa acompañamiento a la gestión socio predial</w:t>
            </w:r>
          </w:p>
        </w:tc>
      </w:tr>
    </w:tbl>
    <w:p w:rsidR="001F3896" w:rsidRPr="00B134CE" w:rsidRDefault="001F3896" w:rsidP="001F3896"/>
    <w:p w:rsidR="001F3896" w:rsidRPr="00B134CE" w:rsidRDefault="001F3896" w:rsidP="001F3896">
      <w:pPr>
        <w:spacing w:line="240" w:lineRule="auto"/>
      </w:pPr>
      <w:r w:rsidRPr="00B134CE">
        <w:t>A continuación</w:t>
      </w:r>
      <w:r w:rsidR="00B20624">
        <w:t>,</w:t>
      </w:r>
      <w:bookmarkStart w:id="8" w:name="_GoBack"/>
      <w:bookmarkEnd w:id="8"/>
      <w:r w:rsidRPr="00B134CE">
        <w:t xml:space="preserve"> se describe por cada medio los programas de manejo que lo conforman:</w:t>
      </w:r>
    </w:p>
    <w:p w:rsidR="001F3896" w:rsidRPr="00B134CE" w:rsidRDefault="001F3896" w:rsidP="001F3896">
      <w:pPr>
        <w:spacing w:line="240" w:lineRule="auto"/>
      </w:pPr>
    </w:p>
    <w:p w:rsidR="001F3896" w:rsidRDefault="001F3896" w:rsidP="001F3896">
      <w:pPr>
        <w:pStyle w:val="Ttulo2"/>
        <w:spacing w:line="240" w:lineRule="auto"/>
        <w:ind w:left="0" w:firstLine="0"/>
      </w:pPr>
      <w:r w:rsidRPr="00B134CE">
        <w:rPr>
          <w:sz w:val="20"/>
          <w:szCs w:val="20"/>
        </w:rPr>
        <w:br w:type="page"/>
      </w:r>
      <w:r>
        <w:lastRenderedPageBreak/>
        <w:t>Información y comunicación comunitaria</w:t>
      </w:r>
    </w:p>
    <w:p w:rsidR="001F3896" w:rsidRPr="00B134CE" w:rsidRDefault="001F3896" w:rsidP="001F3896">
      <w:pPr>
        <w:spacing w:line="240" w:lineRule="auto"/>
        <w:contextualSpacing w:val="0"/>
        <w:jc w:val="left"/>
      </w:pPr>
    </w:p>
    <w:tbl>
      <w:tblPr>
        <w:tblW w:w="5487"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3"/>
        <w:gridCol w:w="978"/>
        <w:gridCol w:w="119"/>
        <w:gridCol w:w="727"/>
        <w:gridCol w:w="523"/>
        <w:gridCol w:w="163"/>
        <w:gridCol w:w="471"/>
        <w:gridCol w:w="535"/>
        <w:gridCol w:w="399"/>
        <w:gridCol w:w="809"/>
        <w:gridCol w:w="123"/>
        <w:gridCol w:w="386"/>
        <w:gridCol w:w="121"/>
        <w:gridCol w:w="1393"/>
        <w:gridCol w:w="676"/>
        <w:gridCol w:w="634"/>
        <w:gridCol w:w="14"/>
        <w:gridCol w:w="12"/>
      </w:tblGrid>
      <w:tr w:rsidR="001F3896" w:rsidRPr="00B134CE" w:rsidTr="001F3896">
        <w:trPr>
          <w:trHeight w:val="390"/>
          <w:tblHeader/>
          <w:tblCellSpacing w:w="0" w:type="dxa"/>
          <w:jc w:val="center"/>
        </w:trPr>
        <w:tc>
          <w:tcPr>
            <w:tcW w:w="5000" w:type="pct"/>
            <w:gridSpan w:val="18"/>
            <w:tcBorders>
              <w:top w:val="nil"/>
              <w:left w:val="nil"/>
              <w:bottom w:val="nil"/>
              <w:right w:val="nil"/>
            </w:tcBorders>
            <w:shd w:val="clear" w:color="auto" w:fill="A6A6A6"/>
            <w:noWrap/>
            <w:vAlign w:val="center"/>
            <w:hideMark/>
          </w:tcPr>
          <w:p w:rsidR="001F3896" w:rsidRPr="00B134CE" w:rsidRDefault="001F3896" w:rsidP="001F3896">
            <w:pPr>
              <w:jc w:val="center"/>
              <w:rPr>
                <w:b/>
              </w:rPr>
            </w:pPr>
            <w:r w:rsidRPr="00B134CE">
              <w:rPr>
                <w:b/>
              </w:rPr>
              <w:t>MEDIO SOCIOECONÓMICO</w:t>
            </w:r>
          </w:p>
        </w:tc>
      </w:tr>
      <w:tr w:rsidR="001F3896" w:rsidRPr="00B134CE" w:rsidTr="001F3896">
        <w:trPr>
          <w:trHeight w:val="983"/>
          <w:tblHeader/>
          <w:tblCellSpacing w:w="0" w:type="dxa"/>
          <w:jc w:val="center"/>
        </w:trPr>
        <w:tc>
          <w:tcPr>
            <w:tcW w:w="1851" w:type="pct"/>
            <w:gridSpan w:val="4"/>
            <w:tcBorders>
              <w:top w:val="nil"/>
              <w:left w:val="nil"/>
              <w:bottom w:val="nil"/>
              <w:right w:val="single" w:sz="4" w:space="0" w:color="auto"/>
            </w:tcBorders>
            <w:shd w:val="clear" w:color="auto" w:fill="auto"/>
            <w:noWrap/>
            <w:vAlign w:val="center"/>
            <w:hideMark/>
          </w:tcPr>
          <w:p w:rsidR="001F3896" w:rsidRPr="00B134CE" w:rsidRDefault="001F3896" w:rsidP="001F3896">
            <w:pPr>
              <w:jc w:val="center"/>
              <w:rPr>
                <w:b/>
              </w:rPr>
            </w:pPr>
            <w:r w:rsidRPr="00B134CE">
              <w:rPr>
                <w:b/>
                <w:noProof/>
                <w:lang w:eastAsia="es-CO"/>
              </w:rPr>
              <w:drawing>
                <wp:anchor distT="0" distB="0" distL="114300" distR="114300" simplePos="0" relativeHeight="251643392" behindDoc="0" locked="0" layoutInCell="1" allowOverlap="1" wp14:anchorId="75CB20F4" wp14:editId="0CBC2682">
                  <wp:simplePos x="0" y="0"/>
                  <wp:positionH relativeFrom="column">
                    <wp:posOffset>-6985</wp:posOffset>
                  </wp:positionH>
                  <wp:positionV relativeFrom="paragraph">
                    <wp:posOffset>121920</wp:posOffset>
                  </wp:positionV>
                  <wp:extent cx="1871345" cy="597535"/>
                  <wp:effectExtent l="0" t="0" r="0" b="0"/>
                  <wp:wrapNone/>
                  <wp:docPr id="1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1345" cy="597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3896" w:rsidRPr="00B134CE" w:rsidRDefault="001F3896" w:rsidP="001F3896">
            <w:pPr>
              <w:jc w:val="center"/>
              <w:rPr>
                <w:b/>
              </w:rPr>
            </w:pPr>
          </w:p>
          <w:p w:rsidR="001F3896" w:rsidRPr="00B134CE" w:rsidRDefault="001F3896" w:rsidP="001F3896">
            <w:pPr>
              <w:jc w:val="center"/>
              <w:rPr>
                <w:b/>
              </w:rPr>
            </w:pPr>
          </w:p>
          <w:p w:rsidR="001F3896" w:rsidRPr="00B134CE" w:rsidRDefault="001F3896" w:rsidP="001F3896">
            <w:pPr>
              <w:jc w:val="center"/>
              <w:rPr>
                <w:b/>
              </w:rPr>
            </w:pPr>
          </w:p>
        </w:tc>
        <w:tc>
          <w:tcPr>
            <w:tcW w:w="3149" w:type="pct"/>
            <w:gridSpan w:val="14"/>
            <w:tcBorders>
              <w:left w:val="single" w:sz="4" w:space="0" w:color="auto"/>
              <w:bottom w:val="nil"/>
              <w:right w:val="nil"/>
            </w:tcBorders>
            <w:shd w:val="clear" w:color="auto" w:fill="A6A6A6"/>
            <w:vAlign w:val="center"/>
          </w:tcPr>
          <w:p w:rsidR="001F3896" w:rsidRPr="00B134CE" w:rsidRDefault="001F3896" w:rsidP="001F3896">
            <w:pPr>
              <w:jc w:val="center"/>
              <w:rPr>
                <w:b/>
              </w:rPr>
            </w:pPr>
            <w:r w:rsidRPr="00B134CE">
              <w:rPr>
                <w:b/>
              </w:rPr>
              <w:t>GESTIÓN IMPACTOS SOCIO AMBIENTALES</w:t>
            </w:r>
          </w:p>
        </w:tc>
      </w:tr>
      <w:tr w:rsidR="001F3896" w:rsidRPr="00B134CE" w:rsidTr="001F3896">
        <w:trPr>
          <w:trHeight w:val="347"/>
          <w:tblHeader/>
          <w:tblCellSpacing w:w="0" w:type="dxa"/>
          <w:jc w:val="center"/>
        </w:trPr>
        <w:tc>
          <w:tcPr>
            <w:tcW w:w="1851" w:type="pct"/>
            <w:gridSpan w:val="4"/>
            <w:tcBorders>
              <w:top w:val="nil"/>
              <w:left w:val="nil"/>
              <w:bottom w:val="nil"/>
              <w:right w:val="single" w:sz="4" w:space="0" w:color="auto"/>
            </w:tcBorders>
            <w:shd w:val="clear" w:color="auto" w:fill="A6A6A6"/>
            <w:noWrap/>
            <w:vAlign w:val="center"/>
            <w:hideMark/>
          </w:tcPr>
          <w:p w:rsidR="001F3896" w:rsidRPr="00B134CE" w:rsidRDefault="001F3896" w:rsidP="001F3896">
            <w:pPr>
              <w:jc w:val="center"/>
              <w:rPr>
                <w:rFonts w:cs="Arial"/>
                <w:b/>
                <w:bCs/>
                <w:iCs/>
                <w:lang w:eastAsia="es-ES"/>
              </w:rPr>
            </w:pPr>
            <w:r w:rsidRPr="00B134CE">
              <w:rPr>
                <w:b/>
              </w:rPr>
              <w:t>MSC-001</w:t>
            </w:r>
          </w:p>
        </w:tc>
        <w:tc>
          <w:tcPr>
            <w:tcW w:w="3149" w:type="pct"/>
            <w:gridSpan w:val="14"/>
            <w:tcBorders>
              <w:left w:val="single" w:sz="4" w:space="0" w:color="auto"/>
              <w:bottom w:val="nil"/>
              <w:right w:val="nil"/>
            </w:tcBorders>
            <w:shd w:val="clear" w:color="auto" w:fill="A6A6A6"/>
            <w:vAlign w:val="center"/>
          </w:tcPr>
          <w:p w:rsidR="001F3896" w:rsidRPr="00B134CE" w:rsidRDefault="001F3896" w:rsidP="001F3896">
            <w:pPr>
              <w:pStyle w:val="Ttulo4"/>
              <w:numPr>
                <w:ilvl w:val="0"/>
                <w:numId w:val="0"/>
              </w:numPr>
              <w:ind w:left="714"/>
              <w:jc w:val="center"/>
              <w:rPr>
                <w:b/>
                <w:szCs w:val="22"/>
                <w:lang w:eastAsia="es-ES"/>
              </w:rPr>
            </w:pPr>
            <w:r w:rsidRPr="00B134CE">
              <w:rPr>
                <w:b/>
                <w:szCs w:val="22"/>
                <w:lang w:eastAsia="es-ES"/>
              </w:rPr>
              <w:t>Información y comunicación comunitaria</w:t>
            </w:r>
          </w:p>
        </w:tc>
      </w:tr>
      <w:tr w:rsidR="001F3896" w:rsidRPr="00B134CE" w:rsidTr="001F3896">
        <w:trPr>
          <w:trHeight w:val="281"/>
          <w:tblCellSpacing w:w="0" w:type="dxa"/>
          <w:jc w:val="center"/>
        </w:trPr>
        <w:tc>
          <w:tcPr>
            <w:tcW w:w="5000" w:type="pct"/>
            <w:gridSpan w:val="18"/>
            <w:tcBorders>
              <w:left w:val="nil"/>
            </w:tcBorders>
            <w:shd w:val="clear" w:color="auto" w:fill="D9D9D9"/>
            <w:noWrap/>
            <w:vAlign w:val="center"/>
            <w:hideMark/>
          </w:tcPr>
          <w:p w:rsidR="001F3896" w:rsidRPr="00B134CE" w:rsidRDefault="001F3896" w:rsidP="001F3896">
            <w:pPr>
              <w:jc w:val="center"/>
            </w:pPr>
            <w:r w:rsidRPr="00B134CE">
              <w:rPr>
                <w:b/>
              </w:rPr>
              <w:t>OBJETIVO</w:t>
            </w:r>
          </w:p>
        </w:tc>
      </w:tr>
      <w:tr w:rsidR="001F3896" w:rsidRPr="00B134CE" w:rsidTr="001F3896">
        <w:trPr>
          <w:trHeight w:val="2242"/>
          <w:tblCellSpacing w:w="0" w:type="dxa"/>
          <w:jc w:val="center"/>
        </w:trPr>
        <w:tc>
          <w:tcPr>
            <w:tcW w:w="5000" w:type="pct"/>
            <w:gridSpan w:val="18"/>
            <w:tcBorders>
              <w:left w:val="nil"/>
            </w:tcBorders>
            <w:shd w:val="clear" w:color="auto" w:fill="auto"/>
            <w:noWrap/>
            <w:tcMar>
              <w:top w:w="0" w:type="dxa"/>
              <w:left w:w="108" w:type="dxa"/>
              <w:bottom w:w="0" w:type="dxa"/>
              <w:right w:w="108" w:type="dxa"/>
            </w:tcMar>
            <w:vAlign w:val="center"/>
          </w:tcPr>
          <w:p w:rsidR="001F3896" w:rsidRPr="00B134CE" w:rsidRDefault="001F3896" w:rsidP="001F3896">
            <w:pPr>
              <w:pStyle w:val="Prrafodelista"/>
              <w:ind w:left="0"/>
              <w:rPr>
                <w:rFonts w:eastAsia="Times New Roman"/>
                <w:b/>
                <w:bCs/>
                <w:lang w:val="es-CO" w:eastAsia="es-ES"/>
              </w:rPr>
            </w:pPr>
            <w:r w:rsidRPr="00B134CE">
              <w:t>Promover la comunicación permanente entre la Concesionaria Autopista Río Magdalena S.A.S, la ANI y las comunidades y autoridades municipales que hacen parte del área de influencia del proyecto; a fin de transmitir  información clara, oportuna y veraz acerca de las actividades a realizarse  en la  ejecución de las diferentes fases del proyecto: pre construcción, construcción, operación y mantenimiento y desmantelamiento y abandono proyecto Autopista al Río Magdalena 2, incluyendo las fechas de iniciación de obras, características técnicas más importantes, los impactos identificados atribuibles al proyecto y las correspondientes medidas de manejo propuestas.</w:t>
            </w:r>
          </w:p>
        </w:tc>
      </w:tr>
      <w:tr w:rsidR="001F3896" w:rsidRPr="00B134CE" w:rsidTr="001F3896">
        <w:trPr>
          <w:trHeight w:val="347"/>
          <w:tblCellSpacing w:w="0" w:type="dxa"/>
          <w:jc w:val="center"/>
        </w:trPr>
        <w:tc>
          <w:tcPr>
            <w:tcW w:w="5000" w:type="pct"/>
            <w:gridSpan w:val="18"/>
            <w:tcBorders>
              <w:left w:val="nil"/>
            </w:tcBorders>
            <w:shd w:val="clear" w:color="auto" w:fill="D9D9D9"/>
            <w:noWrap/>
            <w:vAlign w:val="center"/>
            <w:hideMark/>
          </w:tcPr>
          <w:p w:rsidR="001F3896" w:rsidRPr="00B134CE" w:rsidRDefault="001F3896" w:rsidP="001F3896">
            <w:pPr>
              <w:jc w:val="center"/>
              <w:rPr>
                <w:rFonts w:eastAsia="Times New Roman"/>
                <w:b/>
                <w:bCs/>
                <w:lang w:eastAsia="es-ES"/>
              </w:rPr>
            </w:pPr>
            <w:r w:rsidRPr="00B134CE">
              <w:rPr>
                <w:b/>
              </w:rPr>
              <w:t>META</w:t>
            </w:r>
          </w:p>
        </w:tc>
      </w:tr>
      <w:tr w:rsidR="001F3896" w:rsidRPr="00B134CE" w:rsidTr="001F3896">
        <w:trPr>
          <w:trHeight w:val="995"/>
          <w:tblCellSpacing w:w="0" w:type="dxa"/>
          <w:jc w:val="center"/>
        </w:trPr>
        <w:tc>
          <w:tcPr>
            <w:tcW w:w="5000" w:type="pct"/>
            <w:gridSpan w:val="18"/>
            <w:tcBorders>
              <w:left w:val="nil"/>
            </w:tcBorders>
            <w:shd w:val="clear" w:color="auto" w:fill="auto"/>
            <w:noWrap/>
            <w:tcMar>
              <w:top w:w="0" w:type="dxa"/>
              <w:left w:w="108" w:type="dxa"/>
              <w:bottom w:w="0" w:type="dxa"/>
              <w:right w:w="108" w:type="dxa"/>
            </w:tcMar>
            <w:vAlign w:val="center"/>
            <w:hideMark/>
          </w:tcPr>
          <w:p w:rsidR="001F3896" w:rsidRPr="00B134CE" w:rsidRDefault="001F3896" w:rsidP="001F3896">
            <w:r w:rsidRPr="00B134CE">
              <w:t xml:space="preserve">Presentación del proyecto Autopista al Río Magdalena 2  al 90% de la comunidad ubicada en el área de Influencia del proyecto  (Representada en  los presidentes de las juntas de acción Comunal, líderes comunales y habitantes del área de influencia de las unidades menores territoriales involucradas y los municipios, con sus Unidades territoriales Mayores.) </w:t>
            </w:r>
          </w:p>
          <w:p w:rsidR="001F3896" w:rsidRPr="00B134CE" w:rsidRDefault="001F3896" w:rsidP="001F3896"/>
          <w:p w:rsidR="001F3896" w:rsidRPr="00B134CE" w:rsidRDefault="001F3896" w:rsidP="001F3896">
            <w:pPr>
              <w:pStyle w:val="Prrafodelista"/>
              <w:ind w:left="0"/>
              <w:rPr>
                <w:rFonts w:cs="Arial"/>
                <w:lang w:val="es-CO"/>
              </w:rPr>
            </w:pPr>
            <w:r w:rsidRPr="00B134CE">
              <w:t>Realización del total de las reuniones programadas, con las Autoridades locales y comunidades del área de influencia, para la socialización del proyecto Autopista al Río Magdalena 2.</w:t>
            </w:r>
          </w:p>
        </w:tc>
      </w:tr>
      <w:tr w:rsidR="001F3896" w:rsidRPr="00B134CE" w:rsidTr="001F3896">
        <w:trPr>
          <w:trHeight w:val="347"/>
          <w:tblCellSpacing w:w="0" w:type="dxa"/>
          <w:jc w:val="center"/>
        </w:trPr>
        <w:tc>
          <w:tcPr>
            <w:tcW w:w="5000" w:type="pct"/>
            <w:gridSpan w:val="18"/>
            <w:tcBorders>
              <w:left w:val="nil"/>
            </w:tcBorders>
            <w:shd w:val="clear" w:color="auto" w:fill="D9D9D9"/>
            <w:noWrap/>
            <w:vAlign w:val="center"/>
            <w:hideMark/>
          </w:tcPr>
          <w:p w:rsidR="001F3896" w:rsidRPr="00B134CE" w:rsidRDefault="001F3896" w:rsidP="001F3896">
            <w:pPr>
              <w:jc w:val="center"/>
              <w:rPr>
                <w:b/>
              </w:rPr>
            </w:pPr>
            <w:r w:rsidRPr="00B134CE">
              <w:rPr>
                <w:b/>
              </w:rPr>
              <w:t xml:space="preserve">EVALUACIÓN AMBIENTAL   </w:t>
            </w:r>
          </w:p>
        </w:tc>
      </w:tr>
      <w:tr w:rsidR="001F3896" w:rsidRPr="00B134CE" w:rsidTr="001F3896">
        <w:trPr>
          <w:trHeight w:val="351"/>
          <w:tblCellSpacing w:w="0" w:type="dxa"/>
          <w:jc w:val="center"/>
        </w:trPr>
        <w:tc>
          <w:tcPr>
            <w:tcW w:w="2903" w:type="pct"/>
            <w:gridSpan w:val="9"/>
            <w:tcBorders>
              <w:left w:val="nil"/>
              <w:bottom w:val="single" w:sz="4" w:space="0" w:color="auto"/>
              <w:right w:val="single" w:sz="4" w:space="0" w:color="auto"/>
            </w:tcBorders>
            <w:shd w:val="clear" w:color="auto" w:fill="D9D9D9"/>
            <w:noWrap/>
            <w:vAlign w:val="center"/>
          </w:tcPr>
          <w:p w:rsidR="001F3896" w:rsidRPr="00B134CE" w:rsidRDefault="001F3896" w:rsidP="001F3896">
            <w:pPr>
              <w:pStyle w:val="Tablas"/>
              <w:rPr>
                <w:sz w:val="22"/>
                <w:szCs w:val="22"/>
              </w:rPr>
            </w:pPr>
            <w:r w:rsidRPr="00B134CE">
              <w:rPr>
                <w:sz w:val="22"/>
                <w:szCs w:val="22"/>
              </w:rPr>
              <w:t>Actividad</w:t>
            </w:r>
          </w:p>
        </w:tc>
        <w:tc>
          <w:tcPr>
            <w:tcW w:w="2097" w:type="pct"/>
            <w:gridSpan w:val="9"/>
            <w:tcBorders>
              <w:left w:val="single" w:sz="4" w:space="0" w:color="auto"/>
              <w:bottom w:val="single" w:sz="4" w:space="0" w:color="auto"/>
            </w:tcBorders>
            <w:shd w:val="clear" w:color="auto" w:fill="D9D9D9"/>
            <w:vAlign w:val="center"/>
          </w:tcPr>
          <w:p w:rsidR="001F3896" w:rsidRPr="00B134CE" w:rsidRDefault="001F3896" w:rsidP="001F3896">
            <w:pPr>
              <w:pStyle w:val="Tablas"/>
              <w:rPr>
                <w:sz w:val="22"/>
                <w:szCs w:val="22"/>
              </w:rPr>
            </w:pPr>
            <w:r w:rsidRPr="00B134CE">
              <w:rPr>
                <w:sz w:val="22"/>
                <w:szCs w:val="22"/>
              </w:rPr>
              <w:t>Impacto</w:t>
            </w:r>
          </w:p>
        </w:tc>
      </w:tr>
      <w:tr w:rsidR="001F3896" w:rsidRPr="00B134CE" w:rsidTr="001F3896">
        <w:trPr>
          <w:trHeight w:val="388"/>
          <w:tblCellSpacing w:w="0" w:type="dxa"/>
          <w:jc w:val="center"/>
        </w:trPr>
        <w:tc>
          <w:tcPr>
            <w:tcW w:w="2903" w:type="pct"/>
            <w:gridSpan w:val="9"/>
            <w:tcBorders>
              <w:top w:val="single" w:sz="4" w:space="0" w:color="auto"/>
              <w:left w:val="nil"/>
              <w:right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pStyle w:val="Tablas"/>
              <w:jc w:val="left"/>
              <w:rPr>
                <w:rFonts w:cs="Arial"/>
                <w:b w:val="0"/>
                <w:bCs w:val="0"/>
                <w:sz w:val="18"/>
                <w:szCs w:val="18"/>
                <w:lang w:val="es-MX"/>
              </w:rPr>
            </w:pPr>
            <w:r w:rsidRPr="00B134CE">
              <w:rPr>
                <w:rFonts w:cs="Arial"/>
                <w:b w:val="0"/>
                <w:bCs w:val="0"/>
                <w:sz w:val="18"/>
                <w:szCs w:val="18"/>
                <w:lang w:val="es-MX"/>
              </w:rPr>
              <w:t xml:space="preserve">Adquisición de predios a intervenir y pago de servidumbres </w:t>
            </w:r>
          </w:p>
        </w:tc>
        <w:tc>
          <w:tcPr>
            <w:tcW w:w="2097" w:type="pct"/>
            <w:gridSpan w:val="9"/>
            <w:vMerge w:val="restart"/>
            <w:tcBorders>
              <w:top w:val="single" w:sz="4" w:space="0" w:color="auto"/>
              <w:left w:val="single" w:sz="4" w:space="0" w:color="auto"/>
            </w:tcBorders>
            <w:shd w:val="clear" w:color="auto" w:fill="auto"/>
            <w:tcMar>
              <w:top w:w="0" w:type="dxa"/>
              <w:left w:w="108" w:type="dxa"/>
              <w:bottom w:w="0" w:type="dxa"/>
              <w:right w:w="108" w:type="dxa"/>
            </w:tcMar>
            <w:vAlign w:val="center"/>
          </w:tcPr>
          <w:p w:rsidR="001F3896" w:rsidRPr="00B134CE" w:rsidRDefault="001F3896" w:rsidP="00C324DD">
            <w:pPr>
              <w:pStyle w:val="Prrafodelista"/>
              <w:numPr>
                <w:ilvl w:val="0"/>
                <w:numId w:val="12"/>
              </w:numPr>
              <w:spacing w:line="240" w:lineRule="auto"/>
              <w:rPr>
                <w:rFonts w:cs="Arial"/>
                <w:sz w:val="18"/>
                <w:szCs w:val="18"/>
                <w:lang w:val="es-MX"/>
              </w:rPr>
            </w:pPr>
            <w:r w:rsidRPr="00B134CE">
              <w:rPr>
                <w:rFonts w:cs="Arial"/>
                <w:sz w:val="18"/>
                <w:szCs w:val="18"/>
                <w:lang w:val="es-MX"/>
              </w:rPr>
              <w:t>Cambio en la dinámica poblacional</w:t>
            </w:r>
          </w:p>
          <w:p w:rsidR="001F3896" w:rsidRPr="00B134CE" w:rsidRDefault="001F3896" w:rsidP="00C324DD">
            <w:pPr>
              <w:pStyle w:val="Prrafodelista"/>
              <w:numPr>
                <w:ilvl w:val="0"/>
                <w:numId w:val="12"/>
              </w:numPr>
              <w:spacing w:line="240" w:lineRule="auto"/>
              <w:rPr>
                <w:rFonts w:cs="Arial"/>
                <w:sz w:val="18"/>
                <w:szCs w:val="18"/>
                <w:lang w:val="es-MX"/>
              </w:rPr>
            </w:pPr>
            <w:r w:rsidRPr="00B134CE">
              <w:rPr>
                <w:rFonts w:cs="Arial"/>
                <w:sz w:val="18"/>
                <w:szCs w:val="18"/>
                <w:lang w:val="es-MX"/>
              </w:rPr>
              <w:t>Generación de expectativas</w:t>
            </w:r>
          </w:p>
          <w:p w:rsidR="001F3896" w:rsidRPr="00B134CE" w:rsidRDefault="001F3896" w:rsidP="00C324DD">
            <w:pPr>
              <w:pStyle w:val="Prrafodelista"/>
              <w:numPr>
                <w:ilvl w:val="0"/>
                <w:numId w:val="12"/>
              </w:numPr>
              <w:spacing w:line="240" w:lineRule="auto"/>
              <w:rPr>
                <w:lang w:val="es-CO"/>
              </w:rPr>
            </w:pPr>
            <w:r w:rsidRPr="00B134CE">
              <w:rPr>
                <w:rFonts w:cs="Arial"/>
                <w:sz w:val="18"/>
                <w:szCs w:val="18"/>
                <w:lang w:val="es-MX"/>
              </w:rPr>
              <w:t>Generación de conflictos</w:t>
            </w:r>
          </w:p>
        </w:tc>
      </w:tr>
      <w:tr w:rsidR="001F3896" w:rsidRPr="00B134CE" w:rsidTr="001F3896">
        <w:trPr>
          <w:trHeight w:val="479"/>
          <w:tblCellSpacing w:w="0" w:type="dxa"/>
          <w:jc w:val="center"/>
        </w:trPr>
        <w:tc>
          <w:tcPr>
            <w:tcW w:w="2903" w:type="pct"/>
            <w:gridSpan w:val="9"/>
            <w:tcBorders>
              <w:top w:val="single" w:sz="4" w:space="0" w:color="auto"/>
              <w:left w:val="nil"/>
              <w:right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pStyle w:val="Tablas"/>
              <w:jc w:val="left"/>
              <w:rPr>
                <w:rFonts w:cs="Arial"/>
                <w:b w:val="0"/>
                <w:bCs w:val="0"/>
                <w:color w:val="008000"/>
                <w:sz w:val="18"/>
                <w:szCs w:val="18"/>
                <w:lang w:val="es-MX"/>
              </w:rPr>
            </w:pPr>
            <w:r w:rsidRPr="00B134CE">
              <w:rPr>
                <w:rFonts w:cs="Arial"/>
                <w:b w:val="0"/>
                <w:bCs w:val="0"/>
                <w:sz w:val="18"/>
                <w:szCs w:val="18"/>
                <w:lang w:val="es-MX"/>
              </w:rPr>
              <w:t xml:space="preserve">Contratación de mano de obra  del área de influencia del proyecto y compra y/o alquiler de bienes y servicios </w:t>
            </w:r>
          </w:p>
        </w:tc>
        <w:tc>
          <w:tcPr>
            <w:tcW w:w="2097" w:type="pct"/>
            <w:gridSpan w:val="9"/>
            <w:vMerge/>
            <w:tcBorders>
              <w:lef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pStyle w:val="Tablas"/>
              <w:rPr>
                <w:sz w:val="22"/>
                <w:szCs w:val="22"/>
              </w:rPr>
            </w:pPr>
          </w:p>
        </w:tc>
      </w:tr>
      <w:tr w:rsidR="001F3896" w:rsidRPr="00B134CE" w:rsidTr="001F3896">
        <w:trPr>
          <w:trHeight w:val="388"/>
          <w:tblCellSpacing w:w="0" w:type="dxa"/>
          <w:jc w:val="center"/>
        </w:trPr>
        <w:tc>
          <w:tcPr>
            <w:tcW w:w="2903" w:type="pct"/>
            <w:gridSpan w:val="9"/>
            <w:tcBorders>
              <w:top w:val="single" w:sz="4" w:space="0" w:color="auto"/>
              <w:left w:val="nil"/>
              <w:right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pStyle w:val="Tablas"/>
              <w:jc w:val="left"/>
              <w:rPr>
                <w:rFonts w:cs="Arial"/>
                <w:b w:val="0"/>
                <w:bCs w:val="0"/>
                <w:sz w:val="18"/>
                <w:szCs w:val="18"/>
                <w:lang w:val="es-MX"/>
              </w:rPr>
            </w:pPr>
            <w:r w:rsidRPr="00B134CE">
              <w:rPr>
                <w:rFonts w:cs="Arial"/>
                <w:b w:val="0"/>
                <w:bCs w:val="0"/>
                <w:sz w:val="18"/>
                <w:szCs w:val="18"/>
                <w:lang w:val="es-MX"/>
              </w:rPr>
              <w:t>Movilización de materiales de construcción, insumos, maquinaria y equipos</w:t>
            </w:r>
          </w:p>
        </w:tc>
        <w:tc>
          <w:tcPr>
            <w:tcW w:w="2097" w:type="pct"/>
            <w:gridSpan w:val="9"/>
            <w:vMerge/>
            <w:tcBorders>
              <w:lef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pStyle w:val="Tablas"/>
              <w:rPr>
                <w:sz w:val="22"/>
                <w:szCs w:val="22"/>
              </w:rPr>
            </w:pPr>
          </w:p>
        </w:tc>
      </w:tr>
      <w:tr w:rsidR="001F3896" w:rsidRPr="00B134CE" w:rsidTr="001F3896">
        <w:trPr>
          <w:trHeight w:val="388"/>
          <w:tblCellSpacing w:w="0" w:type="dxa"/>
          <w:jc w:val="center"/>
        </w:trPr>
        <w:tc>
          <w:tcPr>
            <w:tcW w:w="2903" w:type="pct"/>
            <w:gridSpan w:val="9"/>
            <w:tcBorders>
              <w:top w:val="single" w:sz="4" w:space="0" w:color="auto"/>
              <w:left w:val="nil"/>
              <w:right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pStyle w:val="Tablas"/>
              <w:jc w:val="left"/>
              <w:rPr>
                <w:rFonts w:cs="Arial"/>
                <w:b w:val="0"/>
                <w:bCs w:val="0"/>
                <w:sz w:val="18"/>
                <w:szCs w:val="18"/>
                <w:lang w:val="es-MX"/>
              </w:rPr>
            </w:pPr>
            <w:r w:rsidRPr="00B134CE">
              <w:rPr>
                <w:rFonts w:cs="Arial"/>
                <w:b w:val="0"/>
                <w:bCs w:val="0"/>
                <w:sz w:val="18"/>
                <w:szCs w:val="18"/>
                <w:lang w:val="es-MX"/>
              </w:rPr>
              <w:t>Instalación y operación de campamentos habitacionales</w:t>
            </w:r>
          </w:p>
        </w:tc>
        <w:tc>
          <w:tcPr>
            <w:tcW w:w="2097" w:type="pct"/>
            <w:gridSpan w:val="9"/>
            <w:vMerge/>
            <w:tcBorders>
              <w:lef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pStyle w:val="Tablas"/>
              <w:rPr>
                <w:sz w:val="22"/>
                <w:szCs w:val="22"/>
              </w:rPr>
            </w:pPr>
          </w:p>
        </w:tc>
      </w:tr>
      <w:tr w:rsidR="001F3896" w:rsidRPr="00B134CE" w:rsidTr="001F3896">
        <w:trPr>
          <w:trHeight w:val="388"/>
          <w:tblCellSpacing w:w="0" w:type="dxa"/>
          <w:jc w:val="center"/>
        </w:trPr>
        <w:tc>
          <w:tcPr>
            <w:tcW w:w="2903" w:type="pct"/>
            <w:gridSpan w:val="9"/>
            <w:tcBorders>
              <w:top w:val="single" w:sz="4" w:space="0" w:color="auto"/>
              <w:left w:val="nil"/>
              <w:right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pStyle w:val="Tablas"/>
              <w:jc w:val="left"/>
              <w:rPr>
                <w:rFonts w:cs="Arial"/>
                <w:b w:val="0"/>
                <w:bCs w:val="0"/>
                <w:sz w:val="18"/>
                <w:szCs w:val="18"/>
                <w:lang w:val="es-MX"/>
              </w:rPr>
            </w:pPr>
            <w:r w:rsidRPr="00B134CE">
              <w:rPr>
                <w:rFonts w:cs="Arial"/>
                <w:b w:val="0"/>
                <w:bCs w:val="0"/>
                <w:sz w:val="18"/>
                <w:szCs w:val="18"/>
                <w:lang w:val="es-MX"/>
              </w:rPr>
              <w:t>Zona de Manejo de Escombros y Material de Excavación (ZODME)</w:t>
            </w:r>
          </w:p>
        </w:tc>
        <w:tc>
          <w:tcPr>
            <w:tcW w:w="2097" w:type="pct"/>
            <w:gridSpan w:val="9"/>
            <w:vMerge/>
            <w:tcBorders>
              <w:lef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pStyle w:val="Tablas"/>
              <w:rPr>
                <w:sz w:val="22"/>
                <w:szCs w:val="22"/>
              </w:rPr>
            </w:pPr>
          </w:p>
        </w:tc>
      </w:tr>
      <w:tr w:rsidR="001F3896" w:rsidRPr="00B134CE" w:rsidTr="001F3896">
        <w:trPr>
          <w:trHeight w:val="388"/>
          <w:tblCellSpacing w:w="0" w:type="dxa"/>
          <w:jc w:val="center"/>
        </w:trPr>
        <w:tc>
          <w:tcPr>
            <w:tcW w:w="2903" w:type="pct"/>
            <w:gridSpan w:val="9"/>
            <w:tcBorders>
              <w:top w:val="single" w:sz="4" w:space="0" w:color="auto"/>
              <w:left w:val="nil"/>
              <w:right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pStyle w:val="Tablas"/>
              <w:jc w:val="left"/>
              <w:rPr>
                <w:rFonts w:cs="Arial"/>
                <w:b w:val="0"/>
                <w:bCs w:val="0"/>
                <w:sz w:val="18"/>
                <w:szCs w:val="18"/>
                <w:lang w:val="es-MX"/>
              </w:rPr>
            </w:pPr>
            <w:r w:rsidRPr="00B134CE">
              <w:rPr>
                <w:rFonts w:cs="Arial"/>
                <w:b w:val="0"/>
                <w:bCs w:val="0"/>
                <w:sz w:val="18"/>
                <w:szCs w:val="18"/>
                <w:lang w:val="es-MX"/>
              </w:rPr>
              <w:t>Tránsito de vehículos</w:t>
            </w:r>
          </w:p>
        </w:tc>
        <w:tc>
          <w:tcPr>
            <w:tcW w:w="2097" w:type="pct"/>
            <w:gridSpan w:val="9"/>
            <w:vMerge/>
            <w:tcBorders>
              <w:lef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pStyle w:val="Tablas"/>
              <w:rPr>
                <w:sz w:val="22"/>
                <w:szCs w:val="22"/>
              </w:rPr>
            </w:pPr>
          </w:p>
        </w:tc>
      </w:tr>
      <w:tr w:rsidR="001F3896" w:rsidRPr="00B134CE" w:rsidTr="001F3896">
        <w:trPr>
          <w:trHeight w:val="388"/>
          <w:tblCellSpacing w:w="0" w:type="dxa"/>
          <w:jc w:val="center"/>
        </w:trPr>
        <w:tc>
          <w:tcPr>
            <w:tcW w:w="2903" w:type="pct"/>
            <w:gridSpan w:val="9"/>
            <w:tcBorders>
              <w:top w:val="single" w:sz="4" w:space="0" w:color="auto"/>
              <w:left w:val="nil"/>
              <w:right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pStyle w:val="Tablas"/>
              <w:jc w:val="left"/>
              <w:rPr>
                <w:rFonts w:cs="Arial"/>
                <w:b w:val="0"/>
                <w:bCs w:val="0"/>
                <w:sz w:val="18"/>
                <w:szCs w:val="18"/>
                <w:lang w:val="es-MX"/>
              </w:rPr>
            </w:pPr>
            <w:r w:rsidRPr="00B134CE">
              <w:rPr>
                <w:rFonts w:cs="Arial"/>
                <w:b w:val="0"/>
                <w:bCs w:val="0"/>
                <w:sz w:val="18"/>
                <w:szCs w:val="18"/>
                <w:lang w:val="es-MX"/>
              </w:rPr>
              <w:lastRenderedPageBreak/>
              <w:t>Operación de peajes</w:t>
            </w:r>
          </w:p>
        </w:tc>
        <w:tc>
          <w:tcPr>
            <w:tcW w:w="2097" w:type="pct"/>
            <w:gridSpan w:val="9"/>
            <w:vMerge/>
            <w:tcBorders>
              <w:lef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pStyle w:val="Tablas"/>
              <w:rPr>
                <w:sz w:val="22"/>
                <w:szCs w:val="22"/>
              </w:rPr>
            </w:pPr>
          </w:p>
        </w:tc>
      </w:tr>
      <w:tr w:rsidR="001F3896" w:rsidRPr="00B134CE" w:rsidTr="001F3896">
        <w:trPr>
          <w:trHeight w:val="388"/>
          <w:tblCellSpacing w:w="0" w:type="dxa"/>
          <w:jc w:val="center"/>
        </w:trPr>
        <w:tc>
          <w:tcPr>
            <w:tcW w:w="2903" w:type="pct"/>
            <w:gridSpan w:val="9"/>
            <w:tcBorders>
              <w:top w:val="single" w:sz="4" w:space="0" w:color="auto"/>
              <w:left w:val="nil"/>
              <w:right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pStyle w:val="Tablas"/>
              <w:jc w:val="left"/>
              <w:rPr>
                <w:sz w:val="22"/>
                <w:szCs w:val="22"/>
              </w:rPr>
            </w:pPr>
            <w:r w:rsidRPr="00B134CE">
              <w:rPr>
                <w:rFonts w:cs="Arial"/>
                <w:b w:val="0"/>
                <w:bCs w:val="0"/>
                <w:sz w:val="18"/>
                <w:szCs w:val="18"/>
                <w:lang w:val="es-MX"/>
              </w:rPr>
              <w:lastRenderedPageBreak/>
              <w:t>Construcción de  superestructura para viaductos y puentes</w:t>
            </w:r>
          </w:p>
        </w:tc>
        <w:tc>
          <w:tcPr>
            <w:tcW w:w="2097" w:type="pct"/>
            <w:gridSpan w:val="9"/>
            <w:vMerge/>
            <w:tcBorders>
              <w:lef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pStyle w:val="Tablas"/>
              <w:rPr>
                <w:sz w:val="22"/>
                <w:szCs w:val="22"/>
              </w:rPr>
            </w:pPr>
          </w:p>
        </w:tc>
      </w:tr>
      <w:tr w:rsidR="001F3896" w:rsidRPr="00B134CE" w:rsidTr="001F3896">
        <w:trPr>
          <w:trHeight w:val="347"/>
          <w:tblCellSpacing w:w="0" w:type="dxa"/>
          <w:jc w:val="center"/>
        </w:trPr>
        <w:tc>
          <w:tcPr>
            <w:tcW w:w="5000" w:type="pct"/>
            <w:gridSpan w:val="18"/>
            <w:tcBorders>
              <w:left w:val="nil"/>
            </w:tcBorders>
            <w:shd w:val="clear" w:color="auto" w:fill="D9D9D9"/>
            <w:noWrap/>
            <w:vAlign w:val="center"/>
          </w:tcPr>
          <w:p w:rsidR="001F3896" w:rsidRPr="00B134CE" w:rsidRDefault="001F3896" w:rsidP="001F3896">
            <w:pPr>
              <w:jc w:val="center"/>
            </w:pPr>
            <w:r w:rsidRPr="00B134CE">
              <w:rPr>
                <w:b/>
              </w:rPr>
              <w:t>ETAPAS A IMPLEMENTAR</w:t>
            </w:r>
          </w:p>
        </w:tc>
      </w:tr>
      <w:tr w:rsidR="001F3896" w:rsidRPr="00B134CE" w:rsidTr="001F3896">
        <w:trPr>
          <w:gridAfter w:val="1"/>
          <w:wAfter w:w="6" w:type="pct"/>
          <w:trHeight w:val="1000"/>
          <w:tblCellSpacing w:w="0" w:type="dxa"/>
          <w:jc w:val="center"/>
        </w:trPr>
        <w:tc>
          <w:tcPr>
            <w:tcW w:w="933" w:type="pct"/>
            <w:tcBorders>
              <w:left w:val="nil"/>
            </w:tcBorders>
            <w:shd w:val="clear" w:color="auto" w:fill="auto"/>
            <w:noWrap/>
            <w:tcMar>
              <w:top w:w="0" w:type="dxa"/>
              <w:left w:w="108" w:type="dxa"/>
              <w:bottom w:w="0" w:type="dxa"/>
              <w:right w:w="108" w:type="dxa"/>
            </w:tcMar>
            <w:vAlign w:val="center"/>
          </w:tcPr>
          <w:p w:rsidR="001F3896" w:rsidRPr="00B134CE" w:rsidRDefault="001F3896" w:rsidP="001F3896">
            <w:pPr>
              <w:jc w:val="center"/>
              <w:rPr>
                <w:b/>
              </w:rPr>
            </w:pPr>
            <w:r w:rsidRPr="00B134CE">
              <w:rPr>
                <w:b/>
              </w:rPr>
              <w:t>Pre-constructiva</w:t>
            </w:r>
          </w:p>
        </w:tc>
        <w:tc>
          <w:tcPr>
            <w:tcW w:w="552" w:type="pct"/>
            <w:gridSpan w:val="2"/>
            <w:tcBorders>
              <w:right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jc w:val="center"/>
              <w:rPr>
                <w:b/>
              </w:rPr>
            </w:pPr>
            <w:r w:rsidRPr="00B134CE">
              <w:rPr>
                <w:b/>
              </w:rPr>
              <w:t>x</w:t>
            </w:r>
          </w:p>
        </w:tc>
        <w:tc>
          <w:tcPr>
            <w:tcW w:w="711" w:type="pct"/>
            <w:gridSpan w:val="3"/>
            <w:tcBorders>
              <w:left w:val="single" w:sz="4" w:space="0" w:color="auto"/>
              <w:righ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jc w:val="center"/>
              <w:rPr>
                <w:b/>
              </w:rPr>
            </w:pPr>
            <w:r w:rsidRPr="00B134CE">
              <w:rPr>
                <w:b/>
                <w:bCs/>
              </w:rPr>
              <w:t>Constructiva</w:t>
            </w:r>
          </w:p>
        </w:tc>
        <w:tc>
          <w:tcPr>
            <w:tcW w:w="237" w:type="pct"/>
            <w:tcBorders>
              <w:left w:val="single" w:sz="4" w:space="0" w:color="auto"/>
              <w:righ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jc w:val="center"/>
              <w:rPr>
                <w:b/>
              </w:rPr>
            </w:pPr>
            <w:r w:rsidRPr="00B134CE">
              <w:rPr>
                <w:b/>
              </w:rPr>
              <w:t>x</w:t>
            </w:r>
          </w:p>
        </w:tc>
        <w:tc>
          <w:tcPr>
            <w:tcW w:w="877" w:type="pct"/>
            <w:gridSpan w:val="3"/>
            <w:tcBorders>
              <w:left w:val="single" w:sz="4" w:space="0" w:color="auto"/>
              <w:righ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jc w:val="center"/>
              <w:rPr>
                <w:b/>
              </w:rPr>
            </w:pPr>
            <w:r w:rsidRPr="00B134CE">
              <w:rPr>
                <w:b/>
              </w:rPr>
              <w:t>Operación y mantenimiento</w:t>
            </w:r>
          </w:p>
        </w:tc>
        <w:tc>
          <w:tcPr>
            <w:tcW w:w="317" w:type="pct"/>
            <w:gridSpan w:val="3"/>
            <w:tcBorders>
              <w:left w:val="single" w:sz="4" w:space="0" w:color="auto"/>
              <w:righ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jc w:val="center"/>
              <w:rPr>
                <w:b/>
              </w:rPr>
            </w:pPr>
            <w:r w:rsidRPr="00B134CE">
              <w:rPr>
                <w:b/>
              </w:rPr>
              <w:t>x</w:t>
            </w:r>
          </w:p>
        </w:tc>
        <w:tc>
          <w:tcPr>
            <w:tcW w:w="1041" w:type="pct"/>
            <w:gridSpan w:val="2"/>
            <w:tcBorders>
              <w:left w:val="single" w:sz="4" w:space="0" w:color="auto"/>
              <w:righ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ind w:left="-35"/>
              <w:jc w:val="center"/>
              <w:rPr>
                <w:b/>
              </w:rPr>
            </w:pPr>
            <w:r w:rsidRPr="00B134CE">
              <w:rPr>
                <w:b/>
                <w:bCs/>
              </w:rPr>
              <w:t>Desmantelamiento</w:t>
            </w:r>
            <w:r w:rsidRPr="00B134CE">
              <w:rPr>
                <w:b/>
              </w:rPr>
              <w:t xml:space="preserve"> y  abandono</w:t>
            </w:r>
          </w:p>
        </w:tc>
        <w:tc>
          <w:tcPr>
            <w:tcW w:w="326" w:type="pct"/>
            <w:gridSpan w:val="2"/>
            <w:tcBorders>
              <w:lef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jc w:val="center"/>
              <w:rPr>
                <w:b/>
              </w:rPr>
            </w:pPr>
            <w:r w:rsidRPr="00B134CE">
              <w:rPr>
                <w:b/>
              </w:rPr>
              <w:t>x</w:t>
            </w:r>
          </w:p>
        </w:tc>
      </w:tr>
      <w:tr w:rsidR="001F3896" w:rsidRPr="00B134CE" w:rsidTr="001F3896">
        <w:trPr>
          <w:gridAfter w:val="1"/>
          <w:wAfter w:w="6" w:type="pct"/>
          <w:trHeight w:val="347"/>
          <w:tblCellSpacing w:w="0" w:type="dxa"/>
          <w:jc w:val="center"/>
        </w:trPr>
        <w:tc>
          <w:tcPr>
            <w:tcW w:w="4994" w:type="pct"/>
            <w:gridSpan w:val="17"/>
            <w:tcBorders>
              <w:left w:val="nil"/>
            </w:tcBorders>
            <w:shd w:val="clear" w:color="auto" w:fill="D9D9D9"/>
            <w:noWrap/>
            <w:vAlign w:val="center"/>
            <w:hideMark/>
          </w:tcPr>
          <w:p w:rsidR="001F3896" w:rsidRPr="00B134CE" w:rsidRDefault="001F3896" w:rsidP="001F3896">
            <w:pPr>
              <w:jc w:val="center"/>
              <w:rPr>
                <w:b/>
              </w:rPr>
            </w:pPr>
            <w:r w:rsidRPr="00B134CE">
              <w:rPr>
                <w:b/>
              </w:rPr>
              <w:t>TIPO DE MEDIDA</w:t>
            </w:r>
          </w:p>
        </w:tc>
      </w:tr>
      <w:tr w:rsidR="001F3896" w:rsidRPr="00B134CE" w:rsidTr="001F3896">
        <w:trPr>
          <w:gridAfter w:val="1"/>
          <w:wAfter w:w="6" w:type="pct"/>
          <w:trHeight w:val="347"/>
          <w:tblCellSpacing w:w="0" w:type="dxa"/>
          <w:jc w:val="center"/>
        </w:trPr>
        <w:tc>
          <w:tcPr>
            <w:tcW w:w="2114" w:type="pct"/>
            <w:gridSpan w:val="5"/>
            <w:tcBorders>
              <w:left w:val="nil"/>
            </w:tcBorders>
            <w:shd w:val="clear" w:color="auto" w:fill="auto"/>
            <w:noWrap/>
            <w:tcMar>
              <w:top w:w="0" w:type="dxa"/>
              <w:left w:w="108" w:type="dxa"/>
              <w:bottom w:w="0" w:type="dxa"/>
              <w:right w:w="108" w:type="dxa"/>
            </w:tcMar>
            <w:vAlign w:val="center"/>
          </w:tcPr>
          <w:p w:rsidR="001F3896" w:rsidRPr="00B134CE" w:rsidRDefault="001F3896" w:rsidP="001F3896">
            <w:pPr>
              <w:jc w:val="center"/>
              <w:rPr>
                <w:rFonts w:cs="Arial"/>
                <w:b/>
                <w:lang w:bidi="en-US"/>
              </w:rPr>
            </w:pPr>
            <w:r w:rsidRPr="00B134CE">
              <w:rPr>
                <w:rFonts w:cs="Arial"/>
                <w:b/>
                <w:lang w:bidi="en-US"/>
              </w:rPr>
              <w:t>Prevención</w:t>
            </w:r>
          </w:p>
        </w:tc>
        <w:tc>
          <w:tcPr>
            <w:tcW w:w="319" w:type="pct"/>
            <w:gridSpan w:val="2"/>
            <w:shd w:val="clear" w:color="auto" w:fill="auto"/>
            <w:tcMar>
              <w:top w:w="0" w:type="dxa"/>
              <w:left w:w="108" w:type="dxa"/>
              <w:bottom w:w="0" w:type="dxa"/>
              <w:right w:w="108" w:type="dxa"/>
            </w:tcMar>
            <w:vAlign w:val="center"/>
          </w:tcPr>
          <w:p w:rsidR="001F3896" w:rsidRPr="00B134CE" w:rsidRDefault="001F3896" w:rsidP="001F3896">
            <w:pPr>
              <w:snapToGrid w:val="0"/>
              <w:jc w:val="center"/>
              <w:rPr>
                <w:b/>
              </w:rPr>
            </w:pPr>
            <w:r w:rsidRPr="00B134CE">
              <w:rPr>
                <w:b/>
              </w:rPr>
              <w:t>X</w:t>
            </w:r>
          </w:p>
        </w:tc>
        <w:tc>
          <w:tcPr>
            <w:tcW w:w="2561" w:type="pct"/>
            <w:gridSpan w:val="10"/>
            <w:shd w:val="clear" w:color="auto" w:fill="auto"/>
            <w:noWrap/>
            <w:tcMar>
              <w:top w:w="0" w:type="dxa"/>
              <w:left w:w="108" w:type="dxa"/>
              <w:bottom w:w="0" w:type="dxa"/>
              <w:right w:w="108" w:type="dxa"/>
            </w:tcMar>
            <w:vAlign w:val="center"/>
          </w:tcPr>
          <w:p w:rsidR="001F3896" w:rsidRPr="00B134CE" w:rsidRDefault="001F3896" w:rsidP="001F3896">
            <w:pPr>
              <w:jc w:val="center"/>
              <w:rPr>
                <w:rFonts w:cs="Arial"/>
                <w:b/>
                <w:lang w:bidi="en-US"/>
              </w:rPr>
            </w:pPr>
            <w:r w:rsidRPr="00B134CE">
              <w:rPr>
                <w:rFonts w:cs="Arial"/>
                <w:b/>
                <w:lang w:bidi="en-US"/>
              </w:rPr>
              <w:t>Corrección</w:t>
            </w:r>
          </w:p>
        </w:tc>
      </w:tr>
      <w:tr w:rsidR="001F3896" w:rsidRPr="00B134CE" w:rsidTr="001F3896">
        <w:trPr>
          <w:gridAfter w:val="1"/>
          <w:wAfter w:w="6" w:type="pct"/>
          <w:trHeight w:val="347"/>
          <w:tblCellSpacing w:w="0" w:type="dxa"/>
          <w:jc w:val="center"/>
        </w:trPr>
        <w:tc>
          <w:tcPr>
            <w:tcW w:w="2114" w:type="pct"/>
            <w:gridSpan w:val="5"/>
            <w:tcBorders>
              <w:left w:val="nil"/>
            </w:tcBorders>
            <w:shd w:val="clear" w:color="auto" w:fill="auto"/>
            <w:noWrap/>
            <w:tcMar>
              <w:top w:w="0" w:type="dxa"/>
              <w:left w:w="108" w:type="dxa"/>
              <w:bottom w:w="0" w:type="dxa"/>
              <w:right w:w="108" w:type="dxa"/>
            </w:tcMar>
            <w:vAlign w:val="center"/>
          </w:tcPr>
          <w:p w:rsidR="001F3896" w:rsidRPr="00B134CE" w:rsidRDefault="001F3896" w:rsidP="001F3896">
            <w:pPr>
              <w:jc w:val="center"/>
              <w:rPr>
                <w:rFonts w:cs="Arial"/>
                <w:b/>
                <w:lang w:bidi="en-US"/>
              </w:rPr>
            </w:pPr>
            <w:r w:rsidRPr="00B134CE">
              <w:rPr>
                <w:rFonts w:cs="Arial"/>
                <w:b/>
                <w:lang w:bidi="en-US"/>
              </w:rPr>
              <w:t>Mitigación</w:t>
            </w:r>
          </w:p>
        </w:tc>
        <w:tc>
          <w:tcPr>
            <w:tcW w:w="319" w:type="pct"/>
            <w:gridSpan w:val="2"/>
            <w:shd w:val="clear" w:color="auto" w:fill="auto"/>
            <w:tcMar>
              <w:top w:w="0" w:type="dxa"/>
              <w:left w:w="108" w:type="dxa"/>
              <w:bottom w:w="0" w:type="dxa"/>
              <w:right w:w="108" w:type="dxa"/>
            </w:tcMar>
            <w:vAlign w:val="center"/>
          </w:tcPr>
          <w:p w:rsidR="001F3896" w:rsidRPr="00B134CE" w:rsidRDefault="001F3896" w:rsidP="001F3896">
            <w:pPr>
              <w:snapToGrid w:val="0"/>
              <w:jc w:val="center"/>
              <w:rPr>
                <w:b/>
              </w:rPr>
            </w:pPr>
            <w:r w:rsidRPr="00B134CE">
              <w:rPr>
                <w:b/>
              </w:rPr>
              <w:t>X</w:t>
            </w:r>
          </w:p>
        </w:tc>
        <w:tc>
          <w:tcPr>
            <w:tcW w:w="2561" w:type="pct"/>
            <w:gridSpan w:val="10"/>
            <w:shd w:val="clear" w:color="auto" w:fill="auto"/>
            <w:noWrap/>
            <w:tcMar>
              <w:top w:w="0" w:type="dxa"/>
              <w:left w:w="108" w:type="dxa"/>
              <w:bottom w:w="0" w:type="dxa"/>
              <w:right w:w="108" w:type="dxa"/>
            </w:tcMar>
            <w:vAlign w:val="center"/>
          </w:tcPr>
          <w:p w:rsidR="001F3896" w:rsidRPr="00B134CE" w:rsidRDefault="001F3896" w:rsidP="001F3896">
            <w:pPr>
              <w:jc w:val="center"/>
              <w:rPr>
                <w:rFonts w:cs="Arial"/>
                <w:b/>
                <w:lang w:bidi="en-US"/>
              </w:rPr>
            </w:pPr>
            <w:r w:rsidRPr="00B134CE">
              <w:rPr>
                <w:rFonts w:cs="Arial"/>
                <w:b/>
                <w:lang w:bidi="en-US"/>
              </w:rPr>
              <w:t>Compensación</w:t>
            </w:r>
          </w:p>
        </w:tc>
      </w:tr>
      <w:tr w:rsidR="001F3896" w:rsidRPr="00B134CE" w:rsidTr="001F3896">
        <w:trPr>
          <w:gridAfter w:val="1"/>
          <w:wAfter w:w="6" w:type="pct"/>
          <w:trHeight w:val="347"/>
          <w:tblCellSpacing w:w="0" w:type="dxa"/>
          <w:jc w:val="center"/>
        </w:trPr>
        <w:tc>
          <w:tcPr>
            <w:tcW w:w="4994" w:type="pct"/>
            <w:gridSpan w:val="17"/>
            <w:tcBorders>
              <w:left w:val="nil"/>
            </w:tcBorders>
            <w:shd w:val="clear" w:color="auto" w:fill="D9D9D9"/>
            <w:noWrap/>
            <w:vAlign w:val="center"/>
            <w:hideMark/>
          </w:tcPr>
          <w:p w:rsidR="001F3896" w:rsidRPr="00B134CE" w:rsidRDefault="001F3896" w:rsidP="001F3896">
            <w:pPr>
              <w:jc w:val="center"/>
              <w:rPr>
                <w:b/>
              </w:rPr>
            </w:pPr>
            <w:r w:rsidRPr="00B134CE">
              <w:rPr>
                <w:b/>
              </w:rPr>
              <w:t>ACCIONES A DESARROLLAR</w:t>
            </w:r>
          </w:p>
        </w:tc>
      </w:tr>
      <w:tr w:rsidR="001F3896" w:rsidRPr="00B134CE" w:rsidTr="001F3896">
        <w:trPr>
          <w:gridAfter w:val="1"/>
          <w:wAfter w:w="6" w:type="pct"/>
          <w:trHeight w:val="347"/>
          <w:tblCellSpacing w:w="0" w:type="dxa"/>
          <w:jc w:val="center"/>
        </w:trPr>
        <w:tc>
          <w:tcPr>
            <w:tcW w:w="4994" w:type="pct"/>
            <w:gridSpan w:val="17"/>
            <w:tcBorders>
              <w:left w:val="nil"/>
            </w:tcBorders>
            <w:shd w:val="clear" w:color="auto" w:fill="auto"/>
            <w:noWrap/>
            <w:tcMar>
              <w:top w:w="0" w:type="dxa"/>
              <w:left w:w="108" w:type="dxa"/>
              <w:bottom w:w="0" w:type="dxa"/>
              <w:right w:w="108" w:type="dxa"/>
            </w:tcMar>
            <w:vAlign w:val="center"/>
          </w:tcPr>
          <w:p w:rsidR="001F3896" w:rsidRPr="00B134CE" w:rsidRDefault="001F3896" w:rsidP="001F3896">
            <w:pPr>
              <w:pStyle w:val="Prrafodelista"/>
              <w:ind w:left="360"/>
              <w:rPr>
                <w:lang w:val="es-CO"/>
              </w:rPr>
            </w:pPr>
          </w:p>
          <w:p w:rsidR="001F3896" w:rsidRPr="00B134CE" w:rsidRDefault="001F3896" w:rsidP="001F3896">
            <w:pPr>
              <w:spacing w:after="200" w:line="240" w:lineRule="auto"/>
              <w:contextualSpacing w:val="0"/>
              <w:rPr>
                <w:rFonts w:cs="Arial"/>
                <w:b/>
                <w:sz w:val="18"/>
                <w:szCs w:val="18"/>
                <w:lang w:val="es-MX"/>
              </w:rPr>
            </w:pPr>
            <w:r w:rsidRPr="00B134CE">
              <w:rPr>
                <w:rFonts w:cs="Arial"/>
                <w:b/>
                <w:sz w:val="18"/>
                <w:szCs w:val="18"/>
                <w:lang w:val="es-MX"/>
              </w:rPr>
              <w:t xml:space="preserve">Información y socialización </w:t>
            </w:r>
          </w:p>
          <w:p w:rsidR="001F3896" w:rsidRPr="00B134CE" w:rsidRDefault="001F3896" w:rsidP="001F3896">
            <w:pPr>
              <w:spacing w:after="200" w:line="240" w:lineRule="auto"/>
              <w:contextualSpacing w:val="0"/>
              <w:rPr>
                <w:rFonts w:cs="Arial"/>
                <w:sz w:val="18"/>
                <w:szCs w:val="18"/>
                <w:lang w:val="es-MX"/>
              </w:rPr>
            </w:pPr>
            <w:r w:rsidRPr="00B134CE">
              <w:rPr>
                <w:rFonts w:cs="Arial"/>
                <w:sz w:val="18"/>
                <w:szCs w:val="18"/>
                <w:lang w:val="es-MX"/>
              </w:rPr>
              <w:t xml:space="preserve">El proceso de Información y Comunicación es el espacio propicio y primordial  en donde se establecerá un dialogo directo con las autoridades locales y las  comunidades del AI para en primera instancia presentar el personal a cargo del desarrollo del proyecto seguido de informar acerca  de todas aquellas actividades que  se tienen programadas para el </w:t>
            </w:r>
            <w:r w:rsidRPr="00B134CE">
              <w:rPr>
                <w:rFonts w:cs="Arial"/>
                <w:sz w:val="18"/>
                <w:szCs w:val="18"/>
              </w:rPr>
              <w:t>Proyecto Autopista al Río Magdalena 2</w:t>
            </w:r>
            <w:r w:rsidRPr="00B134CE">
              <w:rPr>
                <w:rFonts w:cs="Arial"/>
                <w:sz w:val="18"/>
                <w:szCs w:val="18"/>
                <w:lang w:val="es-MX"/>
              </w:rPr>
              <w:t>, la presentación de los impactos previstos que tendrá el ambiente natural (Suelos, agua, vegetación) junto con la presentación de las actividades de mitigación planeadas.</w:t>
            </w:r>
          </w:p>
          <w:p w:rsidR="001F3896" w:rsidRPr="00B134CE" w:rsidRDefault="001F3896" w:rsidP="001F3896">
            <w:pPr>
              <w:spacing w:after="200" w:line="240" w:lineRule="auto"/>
              <w:contextualSpacing w:val="0"/>
              <w:rPr>
                <w:rFonts w:cs="Arial"/>
                <w:sz w:val="18"/>
                <w:szCs w:val="18"/>
                <w:lang w:val="es-MX"/>
              </w:rPr>
            </w:pPr>
            <w:r w:rsidRPr="00B134CE">
              <w:rPr>
                <w:rFonts w:cs="Arial"/>
                <w:sz w:val="18"/>
                <w:szCs w:val="18"/>
                <w:lang w:val="es-MX"/>
              </w:rPr>
              <w:t xml:space="preserve">Así mismo se dará a conocer el programa de Gestión social a ejecutar durante el desarrollo </w:t>
            </w:r>
            <w:r w:rsidRPr="00B134CE">
              <w:rPr>
                <w:rFonts w:cs="Arial"/>
                <w:sz w:val="18"/>
                <w:szCs w:val="18"/>
              </w:rPr>
              <w:t>del contrato</w:t>
            </w:r>
            <w:r w:rsidRPr="00B134CE">
              <w:rPr>
                <w:rFonts w:cs="Arial"/>
                <w:color w:val="008000"/>
                <w:sz w:val="18"/>
                <w:szCs w:val="18"/>
                <w:lang w:val="es-MX"/>
              </w:rPr>
              <w:t>.</w:t>
            </w:r>
          </w:p>
          <w:p w:rsidR="001F3896" w:rsidRPr="00B134CE" w:rsidRDefault="001F3896" w:rsidP="001F3896">
            <w:pPr>
              <w:spacing w:after="200" w:line="240" w:lineRule="auto"/>
              <w:contextualSpacing w:val="0"/>
              <w:rPr>
                <w:rFonts w:cs="Arial"/>
                <w:sz w:val="18"/>
                <w:szCs w:val="18"/>
                <w:lang w:val="es-MX"/>
              </w:rPr>
            </w:pPr>
            <w:r w:rsidRPr="00B134CE">
              <w:rPr>
                <w:rFonts w:cs="Arial"/>
                <w:sz w:val="18"/>
                <w:szCs w:val="18"/>
                <w:lang w:val="es-MX"/>
              </w:rPr>
              <w:t>Se resolverán inquietudes principales respecto al Proyecto y se definirá las acciones a desarrollar; además se proporcionara información suficiente y clara sobre la necesidad de mano de obra local y el requerimiento de otros recursos locales, las políticas de contratación de personal, aspectos legales, descripción de posibles inquietudes, generalidades del Plan de Manejo Ambiental y la mitigación de impactos.</w:t>
            </w:r>
          </w:p>
          <w:p w:rsidR="001F3896" w:rsidRPr="00B134CE" w:rsidRDefault="001F3896" w:rsidP="001F3896">
            <w:pPr>
              <w:spacing w:after="200" w:line="240" w:lineRule="auto"/>
              <w:contextualSpacing w:val="0"/>
              <w:rPr>
                <w:rFonts w:cs="Arial"/>
                <w:sz w:val="18"/>
                <w:szCs w:val="18"/>
              </w:rPr>
            </w:pPr>
            <w:r w:rsidRPr="00B134CE">
              <w:rPr>
                <w:rFonts w:cs="Arial"/>
                <w:sz w:val="18"/>
                <w:szCs w:val="18"/>
                <w:lang w:val="es-MX"/>
              </w:rPr>
              <w:t>Estas reuniones de información y comunicación se surtirán en un primer momento con las Autoridades Locales  seguido por las Comunidades del AI, por medio del mecanismo de convocatoria ( Oficios de invitación, carteleras en sitios visibles en especial para la Comunidad, Comunicados por medio de anuncios en donde se consideren pertinentes) para abordar</w:t>
            </w:r>
            <w:r w:rsidRPr="00B134CE">
              <w:rPr>
                <w:rFonts w:cs="Arial"/>
                <w:sz w:val="18"/>
                <w:szCs w:val="18"/>
              </w:rPr>
              <w:t>, entre otros, los siguientes temas:</w:t>
            </w:r>
          </w:p>
          <w:p w:rsidR="001F3896" w:rsidRPr="00B134CE" w:rsidRDefault="001F3896" w:rsidP="00C324DD">
            <w:pPr>
              <w:numPr>
                <w:ilvl w:val="0"/>
                <w:numId w:val="13"/>
              </w:numPr>
              <w:spacing w:after="200" w:line="240" w:lineRule="auto"/>
              <w:contextualSpacing w:val="0"/>
              <w:rPr>
                <w:rFonts w:cs="Arial"/>
                <w:sz w:val="18"/>
                <w:szCs w:val="18"/>
              </w:rPr>
            </w:pPr>
            <w:r w:rsidRPr="00B134CE">
              <w:rPr>
                <w:rFonts w:cs="Arial"/>
                <w:sz w:val="18"/>
                <w:szCs w:val="18"/>
              </w:rPr>
              <w:t>Objetivos de la Reunión.</w:t>
            </w:r>
          </w:p>
          <w:p w:rsidR="001F3896" w:rsidRPr="00B134CE" w:rsidRDefault="001F3896" w:rsidP="00C324DD">
            <w:pPr>
              <w:numPr>
                <w:ilvl w:val="0"/>
                <w:numId w:val="13"/>
              </w:numPr>
              <w:spacing w:after="200" w:line="240" w:lineRule="auto"/>
              <w:contextualSpacing w:val="0"/>
              <w:rPr>
                <w:rFonts w:cs="Arial"/>
                <w:sz w:val="18"/>
                <w:szCs w:val="18"/>
              </w:rPr>
            </w:pPr>
            <w:r w:rsidRPr="00B134CE">
              <w:rPr>
                <w:rFonts w:cs="Arial"/>
                <w:sz w:val="18"/>
                <w:szCs w:val="18"/>
              </w:rPr>
              <w:t>Política de Concesionaria Autopista Río Magdalena S.A.S</w:t>
            </w:r>
          </w:p>
          <w:p w:rsidR="001F3896" w:rsidRPr="00B134CE" w:rsidRDefault="001F3896" w:rsidP="00C324DD">
            <w:pPr>
              <w:numPr>
                <w:ilvl w:val="0"/>
                <w:numId w:val="13"/>
              </w:numPr>
              <w:spacing w:after="200" w:line="240" w:lineRule="auto"/>
              <w:contextualSpacing w:val="0"/>
              <w:rPr>
                <w:rFonts w:cs="Arial"/>
                <w:sz w:val="18"/>
                <w:szCs w:val="18"/>
              </w:rPr>
            </w:pPr>
            <w:r w:rsidRPr="00B134CE">
              <w:rPr>
                <w:rFonts w:cs="Arial"/>
                <w:sz w:val="18"/>
                <w:szCs w:val="18"/>
              </w:rPr>
              <w:lastRenderedPageBreak/>
              <w:t xml:space="preserve">Ubicación y características generales del proyecto </w:t>
            </w:r>
          </w:p>
          <w:p w:rsidR="001F3896" w:rsidRPr="00B134CE" w:rsidRDefault="001F3896" w:rsidP="00C324DD">
            <w:pPr>
              <w:numPr>
                <w:ilvl w:val="0"/>
                <w:numId w:val="13"/>
              </w:numPr>
              <w:spacing w:after="200" w:line="240" w:lineRule="auto"/>
              <w:contextualSpacing w:val="0"/>
              <w:rPr>
                <w:rFonts w:cs="Arial"/>
                <w:sz w:val="18"/>
                <w:szCs w:val="18"/>
              </w:rPr>
            </w:pPr>
            <w:r w:rsidRPr="00B134CE">
              <w:rPr>
                <w:rFonts w:cs="Arial"/>
                <w:sz w:val="18"/>
                <w:szCs w:val="18"/>
              </w:rPr>
              <w:t xml:space="preserve">Fecha de iniciación del  proyecto </w:t>
            </w:r>
          </w:p>
          <w:p w:rsidR="001F3896" w:rsidRPr="00B134CE" w:rsidRDefault="001F3896" w:rsidP="00C324DD">
            <w:pPr>
              <w:numPr>
                <w:ilvl w:val="0"/>
                <w:numId w:val="13"/>
              </w:numPr>
              <w:spacing w:after="200" w:line="240" w:lineRule="auto"/>
              <w:contextualSpacing w:val="0"/>
              <w:rPr>
                <w:rFonts w:cs="Arial"/>
                <w:sz w:val="18"/>
                <w:szCs w:val="18"/>
              </w:rPr>
            </w:pPr>
            <w:r w:rsidRPr="00B134CE">
              <w:rPr>
                <w:rFonts w:cs="Arial"/>
                <w:sz w:val="18"/>
                <w:szCs w:val="18"/>
              </w:rPr>
              <w:t xml:space="preserve">Permisos que amparan el desarrollo del  proyecto </w:t>
            </w:r>
          </w:p>
          <w:p w:rsidR="001F3896" w:rsidRPr="00B134CE" w:rsidRDefault="001F3896" w:rsidP="00C324DD">
            <w:pPr>
              <w:numPr>
                <w:ilvl w:val="0"/>
                <w:numId w:val="13"/>
              </w:numPr>
              <w:spacing w:after="200" w:line="240" w:lineRule="auto"/>
              <w:contextualSpacing w:val="0"/>
              <w:rPr>
                <w:rFonts w:cs="Arial"/>
                <w:sz w:val="18"/>
                <w:szCs w:val="18"/>
              </w:rPr>
            </w:pPr>
            <w:r w:rsidRPr="00B134CE">
              <w:rPr>
                <w:rFonts w:cs="Arial"/>
                <w:sz w:val="18"/>
                <w:szCs w:val="18"/>
              </w:rPr>
              <w:t>Medidas de manejo socio-ambiental que serán adoptadas por la Concesión Autopista al Río Magdalena 2</w:t>
            </w:r>
          </w:p>
          <w:p w:rsidR="001F3896" w:rsidRPr="00B134CE" w:rsidRDefault="001F3896" w:rsidP="00C324DD">
            <w:pPr>
              <w:numPr>
                <w:ilvl w:val="0"/>
                <w:numId w:val="13"/>
              </w:numPr>
              <w:spacing w:after="200" w:line="240" w:lineRule="auto"/>
              <w:contextualSpacing w:val="0"/>
              <w:rPr>
                <w:rFonts w:cs="Arial"/>
                <w:sz w:val="18"/>
                <w:szCs w:val="18"/>
              </w:rPr>
            </w:pPr>
            <w:r w:rsidRPr="00B134CE">
              <w:rPr>
                <w:rFonts w:cs="Arial"/>
                <w:sz w:val="18"/>
                <w:szCs w:val="18"/>
              </w:rPr>
              <w:t>Entrega de una copia de la licencia ambiental y plan de manejo ambiental a las autoridades municipales del área de Influencia indirecta del Proyecto, a las organizaciones sociales del Área de Influencia Directa y a los propietarios de los predios intervenidos con la infraestructura y actividades del mismo.</w:t>
            </w:r>
          </w:p>
          <w:p w:rsidR="001F3896" w:rsidRPr="00B134CE" w:rsidRDefault="001F3896" w:rsidP="001F3896">
            <w:pPr>
              <w:spacing w:after="200" w:line="240" w:lineRule="auto"/>
              <w:contextualSpacing w:val="0"/>
              <w:rPr>
                <w:rFonts w:cs="Arial"/>
                <w:sz w:val="18"/>
                <w:szCs w:val="18"/>
              </w:rPr>
            </w:pPr>
            <w:r w:rsidRPr="00B134CE">
              <w:rPr>
                <w:rFonts w:cs="Arial"/>
                <w:sz w:val="18"/>
                <w:szCs w:val="18"/>
              </w:rPr>
              <w:t xml:space="preserve">La capacitación e información acerca de las actividades del proyecto, considerará en todo momento la divulgación de la Política SMS (Seguridad, Medio Ambiente y Salud Ocupacional). Específicamente con las Comunidades del AI, se hará precisión en los siguientes Temas: </w:t>
            </w:r>
          </w:p>
          <w:p w:rsidR="001F3896" w:rsidRPr="00B134CE" w:rsidRDefault="001F3896" w:rsidP="00C324DD">
            <w:pPr>
              <w:numPr>
                <w:ilvl w:val="0"/>
                <w:numId w:val="14"/>
              </w:numPr>
              <w:spacing w:after="200" w:line="240" w:lineRule="auto"/>
              <w:contextualSpacing w:val="0"/>
              <w:rPr>
                <w:rFonts w:cs="Arial"/>
                <w:sz w:val="18"/>
                <w:szCs w:val="18"/>
              </w:rPr>
            </w:pPr>
            <w:r w:rsidRPr="00B134CE">
              <w:rPr>
                <w:rFonts w:cs="Arial"/>
                <w:sz w:val="18"/>
                <w:szCs w:val="18"/>
              </w:rPr>
              <w:t>Requerimientos de mano de obra no calificada y mecanismos de concertación para la contratación en términos de porcentajes de participación sobre AI, de manera que la comunidad tenga claro que el personal de las veredas pueden ser vinculados al proyecto.</w:t>
            </w:r>
          </w:p>
          <w:p w:rsidR="001F3896" w:rsidRPr="00B134CE" w:rsidRDefault="001F3896" w:rsidP="00C324DD">
            <w:pPr>
              <w:numPr>
                <w:ilvl w:val="0"/>
                <w:numId w:val="14"/>
              </w:numPr>
              <w:spacing w:after="200" w:line="240" w:lineRule="auto"/>
              <w:contextualSpacing w:val="0"/>
              <w:rPr>
                <w:rFonts w:cs="Arial"/>
                <w:sz w:val="18"/>
                <w:szCs w:val="18"/>
              </w:rPr>
            </w:pPr>
            <w:r w:rsidRPr="00B134CE">
              <w:rPr>
                <w:rFonts w:cs="Arial"/>
                <w:sz w:val="18"/>
                <w:szCs w:val="18"/>
              </w:rPr>
              <w:t xml:space="preserve">Mecanismos que tiene la empresa para mantenerlos informados de manera permanente sobre los proyectos y para captar directa y oportunamente sus inquietudes. </w:t>
            </w:r>
          </w:p>
          <w:p w:rsidR="001F3896" w:rsidRPr="00B134CE" w:rsidRDefault="001F3896" w:rsidP="00C324DD">
            <w:pPr>
              <w:numPr>
                <w:ilvl w:val="0"/>
                <w:numId w:val="14"/>
              </w:numPr>
              <w:spacing w:after="200" w:line="240" w:lineRule="auto"/>
              <w:contextualSpacing w:val="0"/>
              <w:rPr>
                <w:rFonts w:cs="Arial"/>
                <w:sz w:val="18"/>
                <w:szCs w:val="18"/>
              </w:rPr>
            </w:pPr>
            <w:r w:rsidRPr="00B134CE">
              <w:rPr>
                <w:rFonts w:cs="Arial"/>
                <w:sz w:val="18"/>
                <w:szCs w:val="18"/>
              </w:rPr>
              <w:t xml:space="preserve">Suministrar la información (nombres y teléfonos) acerca del Departamento de Gestión Social que atenderá inquietudes por parte de la comunidad relacionadas al proyecto y en general será el área responsable de la implementación de las fichas de manejo social. </w:t>
            </w:r>
          </w:p>
          <w:p w:rsidR="001F3896" w:rsidRPr="00B134CE" w:rsidRDefault="001F3896" w:rsidP="001F3896">
            <w:pPr>
              <w:pStyle w:val="Prrafodelista"/>
              <w:ind w:left="0"/>
              <w:rPr>
                <w:rFonts w:cs="Arial"/>
                <w:sz w:val="18"/>
                <w:szCs w:val="18"/>
                <w:lang w:val="es-CO"/>
              </w:rPr>
            </w:pPr>
            <w:r w:rsidRPr="00B134CE">
              <w:rPr>
                <w:rFonts w:cs="Arial"/>
                <w:sz w:val="18"/>
                <w:szCs w:val="18"/>
                <w:lang w:val="es-CO"/>
              </w:rPr>
              <w:t>Durante todas las etapas de desarrollo del proyecto Autopista al Río Magdalena 2, se mantendrá abierto un canal de comunicación con las autoridades municipales y con la comunidad en general acerca del inicio de las actividades del proyecto, con el fin de que puedan realizar el seguimiento a las actividades establecidas y el avance de las mismas determinando así mismo el estado de las medidas de manejo en termino de cumplimiento.</w:t>
            </w:r>
          </w:p>
          <w:p w:rsidR="001F3896" w:rsidRPr="00B134CE" w:rsidRDefault="001F3896" w:rsidP="001F3896">
            <w:pPr>
              <w:pStyle w:val="Prrafodelista"/>
              <w:rPr>
                <w:rFonts w:cs="Arial"/>
                <w:sz w:val="18"/>
                <w:szCs w:val="18"/>
              </w:rPr>
            </w:pPr>
          </w:p>
          <w:p w:rsidR="001F3896" w:rsidRPr="00B134CE" w:rsidRDefault="001F3896" w:rsidP="001F3896">
            <w:pPr>
              <w:pStyle w:val="Prrafodelista"/>
              <w:ind w:left="0"/>
              <w:rPr>
                <w:rFonts w:cs="Arial"/>
                <w:b/>
                <w:sz w:val="18"/>
                <w:szCs w:val="18"/>
              </w:rPr>
            </w:pPr>
            <w:r w:rsidRPr="00B134CE">
              <w:rPr>
                <w:rFonts w:cs="Arial"/>
                <w:b/>
                <w:sz w:val="18"/>
                <w:szCs w:val="18"/>
              </w:rPr>
              <w:t>Reuniones de Avance:</w:t>
            </w:r>
          </w:p>
          <w:p w:rsidR="001F3896" w:rsidRPr="00B134CE" w:rsidRDefault="001F3896" w:rsidP="001F3896">
            <w:pPr>
              <w:pStyle w:val="Prrafodelista"/>
              <w:ind w:left="0"/>
              <w:rPr>
                <w:rFonts w:cs="Arial"/>
                <w:bCs/>
                <w:sz w:val="18"/>
                <w:szCs w:val="18"/>
              </w:rPr>
            </w:pPr>
            <w:r w:rsidRPr="00B134CE">
              <w:rPr>
                <w:rFonts w:cs="Arial"/>
                <w:sz w:val="18"/>
                <w:szCs w:val="18"/>
              </w:rPr>
              <w:t xml:space="preserve">En proyectos de duración superior a seis meses, se realizarán estas reuniones para informar sobre el avance de las actividades de obra, resultados de los programas de gestión social y ambiental, entre otros. </w:t>
            </w:r>
            <w:r w:rsidRPr="00B134CE">
              <w:rPr>
                <w:rFonts w:cs="Arial"/>
                <w:bCs/>
                <w:sz w:val="18"/>
                <w:szCs w:val="18"/>
              </w:rPr>
              <w:t>Se realizarán el mismo número de reuniones de avance tal como se formularon para las reuniones de inicio, considerando las características territoriales del proyecto.</w:t>
            </w:r>
          </w:p>
          <w:p w:rsidR="001F3896" w:rsidRPr="00B134CE" w:rsidRDefault="001F3896" w:rsidP="001F3896">
            <w:pPr>
              <w:pStyle w:val="Prrafodelista"/>
              <w:rPr>
                <w:rFonts w:cs="Arial"/>
                <w:b/>
                <w:bCs/>
                <w:sz w:val="18"/>
                <w:szCs w:val="18"/>
              </w:rPr>
            </w:pPr>
          </w:p>
          <w:p w:rsidR="001F3896" w:rsidRPr="00B134CE" w:rsidRDefault="001F3896" w:rsidP="001F3896">
            <w:pPr>
              <w:pStyle w:val="Prrafodelista"/>
              <w:ind w:left="0"/>
              <w:rPr>
                <w:rFonts w:cs="Arial"/>
                <w:b/>
                <w:sz w:val="18"/>
                <w:szCs w:val="18"/>
              </w:rPr>
            </w:pPr>
            <w:r w:rsidRPr="00B134CE">
              <w:rPr>
                <w:rFonts w:cs="Arial"/>
                <w:b/>
                <w:sz w:val="18"/>
                <w:szCs w:val="18"/>
              </w:rPr>
              <w:t>Reuniones de Finalización:</w:t>
            </w:r>
          </w:p>
          <w:p w:rsidR="001F3896" w:rsidRPr="00B134CE" w:rsidRDefault="001F3896" w:rsidP="001F3896">
            <w:pPr>
              <w:pStyle w:val="Prrafodelista"/>
              <w:ind w:left="0"/>
              <w:rPr>
                <w:rFonts w:cs="Arial"/>
                <w:bCs/>
                <w:sz w:val="18"/>
                <w:szCs w:val="18"/>
              </w:rPr>
            </w:pPr>
            <w:r w:rsidRPr="00B134CE">
              <w:rPr>
                <w:rFonts w:cs="Arial"/>
                <w:sz w:val="18"/>
                <w:szCs w:val="18"/>
              </w:rPr>
              <w:t xml:space="preserve">Antes de finalizar las actividades de obra, se realizará la reunión de finalización para presentar el estado final de la obra, sus características técnicas, indicar sobre su conservación, presentar los resultados finales de la Gestión Social y Ambiental ejecutada durante toda la etapa constructiva y las actividades que se realizaron con el Comité de Participación Comunitaria. </w:t>
            </w:r>
            <w:r w:rsidRPr="00B134CE">
              <w:rPr>
                <w:rFonts w:cs="Arial"/>
                <w:bCs/>
                <w:sz w:val="18"/>
                <w:szCs w:val="18"/>
              </w:rPr>
              <w:t xml:space="preserve">Se </w:t>
            </w:r>
            <w:r w:rsidRPr="00B134CE">
              <w:rPr>
                <w:rFonts w:cs="Arial"/>
                <w:bCs/>
                <w:sz w:val="18"/>
                <w:szCs w:val="18"/>
              </w:rPr>
              <w:lastRenderedPageBreak/>
              <w:t>realizarán el mismo número de reuniones de finalización tal como se formularon para las reuniones de inicio y avance, considerando las características territoriales del proyecto.</w:t>
            </w:r>
          </w:p>
          <w:p w:rsidR="001F3896" w:rsidRPr="00B134CE" w:rsidRDefault="001F3896" w:rsidP="001F3896">
            <w:pPr>
              <w:pStyle w:val="Prrafodelista"/>
              <w:rPr>
                <w:rFonts w:cs="Arial"/>
                <w:bCs/>
                <w:sz w:val="18"/>
                <w:szCs w:val="18"/>
              </w:rPr>
            </w:pPr>
          </w:p>
          <w:p w:rsidR="001F3896" w:rsidRPr="00B134CE" w:rsidRDefault="001F3896" w:rsidP="001F3896">
            <w:pPr>
              <w:pStyle w:val="Prrafodelista"/>
              <w:ind w:left="0"/>
              <w:rPr>
                <w:rFonts w:cs="Arial"/>
                <w:b/>
                <w:bCs/>
                <w:sz w:val="18"/>
                <w:szCs w:val="18"/>
              </w:rPr>
            </w:pPr>
            <w:r w:rsidRPr="00B134CE">
              <w:rPr>
                <w:rFonts w:cs="Arial"/>
                <w:b/>
                <w:bCs/>
                <w:sz w:val="18"/>
                <w:szCs w:val="18"/>
              </w:rPr>
              <w:t>Reuniones Extraordinarias:</w:t>
            </w:r>
          </w:p>
          <w:p w:rsidR="001F3896" w:rsidRPr="00B134CE" w:rsidRDefault="001F3896" w:rsidP="001F3896">
            <w:pPr>
              <w:pStyle w:val="Prrafodelista"/>
              <w:ind w:left="0"/>
              <w:rPr>
                <w:rFonts w:cs="Arial"/>
                <w:bCs/>
                <w:sz w:val="18"/>
                <w:szCs w:val="18"/>
              </w:rPr>
            </w:pPr>
            <w:r w:rsidRPr="00B134CE">
              <w:rPr>
                <w:rFonts w:cs="Arial"/>
                <w:bCs/>
                <w:sz w:val="18"/>
                <w:szCs w:val="18"/>
              </w:rPr>
              <w:t>Cuando las actividades de obra así lo exijan, las mismas comunidades lo soliciten, o la interventoría lo exija, se programarán reuniones extraordinarias con las comunidades del área de influencia directa del proyecto constructivo, para informar o concertar sobre situaciones específicas que surjan por la obra con el fin de evitar conflictos con las comunidades.</w:t>
            </w:r>
          </w:p>
          <w:p w:rsidR="001F3896" w:rsidRPr="00B134CE" w:rsidRDefault="001F3896" w:rsidP="001F3896">
            <w:pPr>
              <w:pStyle w:val="Prrafodelista"/>
              <w:rPr>
                <w:rFonts w:cs="Arial"/>
                <w:bCs/>
                <w:sz w:val="18"/>
                <w:szCs w:val="18"/>
              </w:rPr>
            </w:pPr>
          </w:p>
          <w:p w:rsidR="001F3896" w:rsidRPr="00B134CE" w:rsidRDefault="001F3896" w:rsidP="001F3896">
            <w:pPr>
              <w:pStyle w:val="Prrafodelista"/>
              <w:ind w:left="0"/>
              <w:rPr>
                <w:rFonts w:cs="Arial"/>
                <w:b/>
                <w:bCs/>
                <w:sz w:val="18"/>
                <w:szCs w:val="18"/>
              </w:rPr>
            </w:pPr>
            <w:r w:rsidRPr="00B134CE">
              <w:rPr>
                <w:rFonts w:cs="Arial"/>
                <w:b/>
                <w:bCs/>
                <w:sz w:val="18"/>
                <w:szCs w:val="18"/>
              </w:rPr>
              <w:t>Reuniones con el Comité de Participación Comunitaria:</w:t>
            </w:r>
          </w:p>
          <w:p w:rsidR="001F3896" w:rsidRPr="00B134CE" w:rsidRDefault="001F3896" w:rsidP="001F3896">
            <w:pPr>
              <w:pStyle w:val="Prrafodelista"/>
              <w:ind w:left="0"/>
              <w:rPr>
                <w:rFonts w:cs="Arial"/>
                <w:bCs/>
                <w:sz w:val="18"/>
                <w:szCs w:val="18"/>
              </w:rPr>
            </w:pPr>
            <w:r w:rsidRPr="00B134CE">
              <w:rPr>
                <w:rFonts w:cs="Arial"/>
                <w:bCs/>
                <w:sz w:val="18"/>
                <w:szCs w:val="18"/>
              </w:rPr>
              <w:t>Una vez conformado el Comité de Participación Comunitaria (el cual se formula en el proyecto de Cultura Vial y Participación Comunitaria del presente Programa de Gestión Social), se programarán reuniones con ellos. Las reuniones tendrán el siguiente procedimiento:</w:t>
            </w:r>
          </w:p>
          <w:p w:rsidR="001F3896" w:rsidRPr="00B134CE" w:rsidRDefault="001F3896" w:rsidP="001F3896">
            <w:pPr>
              <w:pStyle w:val="Prrafodelista"/>
              <w:rPr>
                <w:rFonts w:cs="Arial"/>
                <w:bCs/>
                <w:sz w:val="18"/>
                <w:szCs w:val="18"/>
              </w:rPr>
            </w:pPr>
          </w:p>
          <w:p w:rsidR="001F3896" w:rsidRPr="00B134CE" w:rsidRDefault="001F3896" w:rsidP="00C324DD">
            <w:pPr>
              <w:pStyle w:val="Prrafodelista"/>
              <w:numPr>
                <w:ilvl w:val="0"/>
                <w:numId w:val="26"/>
              </w:numPr>
              <w:rPr>
                <w:rFonts w:cs="Arial"/>
                <w:bCs/>
                <w:sz w:val="18"/>
                <w:szCs w:val="18"/>
              </w:rPr>
            </w:pPr>
            <w:r w:rsidRPr="00B134CE">
              <w:rPr>
                <w:rFonts w:cs="Arial"/>
                <w:bCs/>
                <w:sz w:val="18"/>
                <w:szCs w:val="18"/>
              </w:rPr>
              <w:t>El contratista programará la periodicidad de cada de las reuniones de acuerdo al tiempo de las actividades constructivas.</w:t>
            </w:r>
          </w:p>
          <w:p w:rsidR="001F3896" w:rsidRPr="00B134CE" w:rsidRDefault="001F3896" w:rsidP="00C324DD">
            <w:pPr>
              <w:pStyle w:val="Prrafodelista"/>
              <w:numPr>
                <w:ilvl w:val="0"/>
                <w:numId w:val="26"/>
              </w:numPr>
              <w:rPr>
                <w:rFonts w:cs="Arial"/>
                <w:bCs/>
                <w:sz w:val="18"/>
                <w:szCs w:val="18"/>
              </w:rPr>
            </w:pPr>
            <w:r w:rsidRPr="00B134CE">
              <w:rPr>
                <w:rFonts w:cs="Arial"/>
                <w:bCs/>
                <w:sz w:val="18"/>
                <w:szCs w:val="18"/>
              </w:rPr>
              <w:t>Las reuniones se realizarán en la Oficina de Información y Atención al Ciudadano.</w:t>
            </w:r>
          </w:p>
          <w:p w:rsidR="001F3896" w:rsidRPr="00B134CE" w:rsidRDefault="001F3896" w:rsidP="00C324DD">
            <w:pPr>
              <w:pStyle w:val="Prrafodelista"/>
              <w:numPr>
                <w:ilvl w:val="0"/>
                <w:numId w:val="26"/>
              </w:numPr>
              <w:rPr>
                <w:rFonts w:cs="Arial"/>
                <w:bCs/>
                <w:sz w:val="18"/>
                <w:szCs w:val="18"/>
              </w:rPr>
            </w:pPr>
            <w:r w:rsidRPr="00B134CE">
              <w:rPr>
                <w:rFonts w:cs="Arial"/>
                <w:bCs/>
                <w:sz w:val="18"/>
                <w:szCs w:val="18"/>
              </w:rPr>
              <w:t>La hora de la reunión será establecido en la reunión anterior con los miembros del Comité.</w:t>
            </w:r>
          </w:p>
          <w:p w:rsidR="001F3896" w:rsidRPr="00B134CE" w:rsidRDefault="001F3896" w:rsidP="001F3896">
            <w:pPr>
              <w:pStyle w:val="Prrafodelista"/>
              <w:rPr>
                <w:rFonts w:cs="Arial"/>
                <w:sz w:val="18"/>
                <w:szCs w:val="18"/>
              </w:rPr>
            </w:pPr>
          </w:p>
          <w:p w:rsidR="001F3896" w:rsidRPr="00B134CE" w:rsidRDefault="001F3896" w:rsidP="001F3896">
            <w:pPr>
              <w:pStyle w:val="Prrafodelista"/>
              <w:rPr>
                <w:rFonts w:cs="Arial"/>
                <w:sz w:val="18"/>
                <w:szCs w:val="18"/>
              </w:rPr>
            </w:pPr>
          </w:p>
          <w:p w:rsidR="001F3896" w:rsidRPr="00B134CE" w:rsidRDefault="001F3896" w:rsidP="001F3896">
            <w:pPr>
              <w:pStyle w:val="Prrafodelista"/>
              <w:ind w:left="0"/>
              <w:rPr>
                <w:rFonts w:cs="Arial"/>
                <w:b/>
                <w:bCs/>
                <w:sz w:val="18"/>
                <w:szCs w:val="18"/>
              </w:rPr>
            </w:pPr>
            <w:r w:rsidRPr="00B134CE">
              <w:rPr>
                <w:rFonts w:cs="Arial"/>
                <w:b/>
                <w:bCs/>
                <w:sz w:val="18"/>
                <w:szCs w:val="18"/>
              </w:rPr>
              <w:t>Información para el manejo de accesos a instituciones y predios del AID:</w:t>
            </w:r>
          </w:p>
          <w:p w:rsidR="001F3896" w:rsidRPr="00B134CE" w:rsidRDefault="001F3896" w:rsidP="001F3896">
            <w:pPr>
              <w:pStyle w:val="Prrafodelista"/>
              <w:ind w:left="0"/>
              <w:rPr>
                <w:rFonts w:cs="Arial"/>
                <w:sz w:val="18"/>
                <w:szCs w:val="18"/>
                <w:lang w:val="es-CO"/>
              </w:rPr>
            </w:pPr>
            <w:r w:rsidRPr="00B134CE">
              <w:rPr>
                <w:rFonts w:cs="Arial"/>
                <w:sz w:val="18"/>
                <w:szCs w:val="18"/>
              </w:rPr>
              <w:t>Previo al inicio de las actividades constructivas, se debe informar a las comunidades ubicadas sobre el corredor vial, a las directivas de las instituciones educativas, de salud y a otras que se encuentren en el AI donde haya acceso de público permanentemente, sobre la fecha de inicio y  duración de cada actividad, explicando las actividades a realizar.</w:t>
            </w:r>
          </w:p>
          <w:p w:rsidR="001F3896" w:rsidRPr="00B134CE" w:rsidRDefault="001F3896" w:rsidP="001F3896">
            <w:pPr>
              <w:pStyle w:val="Prrafodelista"/>
              <w:ind w:left="0"/>
              <w:rPr>
                <w:rFonts w:cs="Arial"/>
                <w:sz w:val="18"/>
                <w:szCs w:val="18"/>
                <w:lang w:val="es-CO"/>
              </w:rPr>
            </w:pPr>
          </w:p>
          <w:p w:rsidR="001F3896" w:rsidRPr="00B134CE" w:rsidRDefault="001F3896" w:rsidP="001F3896">
            <w:pPr>
              <w:pStyle w:val="Prrafodelista"/>
              <w:ind w:left="0"/>
              <w:rPr>
                <w:rFonts w:cs="Arial"/>
                <w:sz w:val="18"/>
                <w:szCs w:val="18"/>
              </w:rPr>
            </w:pPr>
            <w:r w:rsidRPr="00B134CE">
              <w:rPr>
                <w:rFonts w:cs="Arial"/>
                <w:sz w:val="18"/>
                <w:szCs w:val="18"/>
              </w:rPr>
              <w:t>Se acordarán las medidas a implementar para asegurar el acceso a los predios, fincas y/o actividades económicas. Con las instituciones se acordarán los mecanismos para asegurar la dinámica intrínseca de las instituciones, de manera que la obra no genere traumatismos, ni inconformidades ni conflictos sociales.</w:t>
            </w:r>
          </w:p>
          <w:p w:rsidR="001F3896" w:rsidRPr="00B134CE" w:rsidRDefault="001F3896" w:rsidP="001F3896">
            <w:pPr>
              <w:pStyle w:val="Prrafodelista"/>
              <w:rPr>
                <w:rFonts w:cs="Arial"/>
                <w:sz w:val="18"/>
                <w:szCs w:val="18"/>
              </w:rPr>
            </w:pPr>
          </w:p>
          <w:p w:rsidR="001F3896" w:rsidRPr="00B134CE" w:rsidRDefault="001F3896" w:rsidP="001F3896">
            <w:pPr>
              <w:pStyle w:val="Prrafodelista"/>
              <w:rPr>
                <w:rFonts w:cs="Arial"/>
                <w:b/>
                <w:bCs/>
                <w:sz w:val="18"/>
                <w:szCs w:val="18"/>
              </w:rPr>
            </w:pPr>
            <w:r w:rsidRPr="00B134CE">
              <w:rPr>
                <w:rFonts w:cs="Arial"/>
                <w:b/>
                <w:bCs/>
                <w:sz w:val="18"/>
                <w:szCs w:val="18"/>
              </w:rPr>
              <w:t>Acciones de Divulgación:</w:t>
            </w:r>
          </w:p>
          <w:p w:rsidR="001F3896" w:rsidRPr="00B134CE" w:rsidRDefault="001F3896" w:rsidP="001F3896">
            <w:pPr>
              <w:pStyle w:val="Prrafodelista"/>
              <w:rPr>
                <w:rFonts w:cs="Arial"/>
                <w:sz w:val="18"/>
                <w:szCs w:val="18"/>
              </w:rPr>
            </w:pPr>
            <w:r w:rsidRPr="00B134CE">
              <w:rPr>
                <w:rFonts w:cs="Arial"/>
                <w:sz w:val="18"/>
                <w:szCs w:val="18"/>
              </w:rPr>
              <w:t>Las acciones de divulgación se relacionan con la elaboración y distribución de piezas de comunicación para convocar a las reuniones y la instalación de Puntos Satélites para informar y</w:t>
            </w:r>
          </w:p>
          <w:p w:rsidR="001F3896" w:rsidRPr="00B134CE" w:rsidRDefault="001F3896" w:rsidP="001F3896">
            <w:pPr>
              <w:pStyle w:val="Prrafodelista"/>
              <w:rPr>
                <w:rFonts w:cs="Arial"/>
                <w:sz w:val="18"/>
                <w:szCs w:val="18"/>
              </w:rPr>
            </w:pPr>
            <w:r w:rsidRPr="00B134CE">
              <w:rPr>
                <w:rFonts w:cs="Arial"/>
                <w:sz w:val="18"/>
                <w:szCs w:val="18"/>
              </w:rPr>
              <w:t>divulgar las actividades relevantes del proyecto.</w:t>
            </w:r>
          </w:p>
          <w:p w:rsidR="001F3896" w:rsidRPr="00B134CE" w:rsidRDefault="001F3896" w:rsidP="001F3896">
            <w:pPr>
              <w:pStyle w:val="Prrafodelista"/>
              <w:rPr>
                <w:rFonts w:cs="Arial"/>
                <w:sz w:val="18"/>
                <w:szCs w:val="18"/>
              </w:rPr>
            </w:pPr>
          </w:p>
          <w:p w:rsidR="001F3896" w:rsidRPr="00B134CE" w:rsidRDefault="001F3896" w:rsidP="001F3896">
            <w:pPr>
              <w:pStyle w:val="Prrafodelista"/>
              <w:rPr>
                <w:rFonts w:cs="Arial"/>
                <w:b/>
                <w:bCs/>
                <w:sz w:val="18"/>
                <w:szCs w:val="18"/>
              </w:rPr>
            </w:pPr>
            <w:r w:rsidRPr="00B134CE">
              <w:rPr>
                <w:rFonts w:cs="Arial"/>
                <w:b/>
                <w:bCs/>
                <w:sz w:val="18"/>
                <w:szCs w:val="18"/>
              </w:rPr>
              <w:t>Elaboración y distribución de Piezas de Comunicación</w:t>
            </w:r>
          </w:p>
          <w:p w:rsidR="001F3896" w:rsidRPr="00B134CE" w:rsidRDefault="001F3896" w:rsidP="001F3896">
            <w:pPr>
              <w:pStyle w:val="Prrafodelista"/>
              <w:rPr>
                <w:rFonts w:cs="Arial"/>
                <w:sz w:val="18"/>
                <w:szCs w:val="18"/>
              </w:rPr>
            </w:pPr>
            <w:r w:rsidRPr="00B134CE">
              <w:rPr>
                <w:rFonts w:cs="Arial"/>
                <w:sz w:val="18"/>
                <w:szCs w:val="18"/>
              </w:rPr>
              <w:t>Las piezas de comunicación se refieren a la elaboración de medios masivos de información para</w:t>
            </w:r>
          </w:p>
          <w:p w:rsidR="001F3896" w:rsidRPr="00B134CE" w:rsidRDefault="001F3896" w:rsidP="001F3896">
            <w:pPr>
              <w:pStyle w:val="Prrafodelista"/>
              <w:rPr>
                <w:rFonts w:cs="Arial"/>
                <w:sz w:val="18"/>
                <w:szCs w:val="18"/>
              </w:rPr>
            </w:pPr>
            <w:r w:rsidRPr="00B134CE">
              <w:rPr>
                <w:rFonts w:cs="Arial"/>
                <w:sz w:val="18"/>
                <w:szCs w:val="18"/>
              </w:rPr>
              <w:t>ser distribuidos en las comunidades y autoridades del AI. Se diseñarán y distribuirán conforme a las indicaciones de imagen corporativa de INVIAS para: volantes informativos, cartas personalizadas y vallas informativas.</w:t>
            </w:r>
          </w:p>
          <w:p w:rsidR="001F3896" w:rsidRPr="00B134CE" w:rsidRDefault="001F3896" w:rsidP="001F3896">
            <w:pPr>
              <w:pStyle w:val="Prrafodelista"/>
              <w:rPr>
                <w:rFonts w:cs="Arial"/>
                <w:b/>
                <w:bCs/>
                <w:sz w:val="18"/>
                <w:szCs w:val="18"/>
                <w:lang w:val="es-CO"/>
              </w:rPr>
            </w:pPr>
          </w:p>
          <w:p w:rsidR="001F3896" w:rsidRPr="00B134CE" w:rsidRDefault="001F3896" w:rsidP="001F3896">
            <w:pPr>
              <w:pStyle w:val="Prrafodelista"/>
              <w:ind w:left="0"/>
              <w:rPr>
                <w:rFonts w:cs="Arial"/>
                <w:b/>
                <w:bCs/>
                <w:sz w:val="18"/>
                <w:szCs w:val="18"/>
              </w:rPr>
            </w:pPr>
            <w:r w:rsidRPr="00B134CE">
              <w:rPr>
                <w:rFonts w:cs="Arial"/>
                <w:b/>
                <w:bCs/>
                <w:sz w:val="18"/>
                <w:szCs w:val="18"/>
              </w:rPr>
              <w:t>Elaboración de Volantes Informativos</w:t>
            </w:r>
          </w:p>
          <w:p w:rsidR="001F3896" w:rsidRPr="00B134CE" w:rsidRDefault="001F3896" w:rsidP="001F3896">
            <w:pPr>
              <w:pStyle w:val="Prrafodelista"/>
              <w:ind w:left="0"/>
              <w:rPr>
                <w:rFonts w:cs="Arial"/>
                <w:sz w:val="18"/>
                <w:szCs w:val="18"/>
                <w:lang w:val="es-CO"/>
              </w:rPr>
            </w:pPr>
            <w:r w:rsidRPr="00B134CE">
              <w:rPr>
                <w:rFonts w:cs="Arial"/>
                <w:sz w:val="18"/>
                <w:szCs w:val="18"/>
              </w:rPr>
              <w:t>Los volantes se utilizarán para:</w:t>
            </w:r>
          </w:p>
          <w:p w:rsidR="001F3896" w:rsidRPr="00B134CE" w:rsidRDefault="001F3896" w:rsidP="001F3896">
            <w:pPr>
              <w:pStyle w:val="Prrafodelista"/>
              <w:ind w:left="0"/>
              <w:rPr>
                <w:rFonts w:cs="Arial"/>
                <w:sz w:val="18"/>
                <w:szCs w:val="18"/>
                <w:lang w:val="es-CO"/>
              </w:rPr>
            </w:pPr>
          </w:p>
          <w:p w:rsidR="001F3896" w:rsidRPr="00B134CE" w:rsidRDefault="001F3896" w:rsidP="00C324DD">
            <w:pPr>
              <w:pStyle w:val="Prrafodelista"/>
              <w:numPr>
                <w:ilvl w:val="0"/>
                <w:numId w:val="27"/>
              </w:numPr>
              <w:rPr>
                <w:rFonts w:cs="Arial"/>
                <w:sz w:val="18"/>
                <w:szCs w:val="18"/>
              </w:rPr>
            </w:pPr>
            <w:r w:rsidRPr="00B134CE">
              <w:rPr>
                <w:rFonts w:cs="Arial"/>
                <w:sz w:val="18"/>
                <w:szCs w:val="18"/>
              </w:rPr>
              <w:t>Convocar a las reuniones programadas con las comunidades del área de influencia.</w:t>
            </w:r>
          </w:p>
          <w:p w:rsidR="001F3896" w:rsidRPr="00B134CE" w:rsidRDefault="001F3896" w:rsidP="00C324DD">
            <w:pPr>
              <w:pStyle w:val="Prrafodelista"/>
              <w:numPr>
                <w:ilvl w:val="0"/>
                <w:numId w:val="27"/>
              </w:numPr>
              <w:rPr>
                <w:rFonts w:cs="Arial"/>
                <w:sz w:val="18"/>
                <w:szCs w:val="18"/>
              </w:rPr>
            </w:pPr>
            <w:r w:rsidRPr="00B134CE">
              <w:rPr>
                <w:rFonts w:cs="Arial"/>
                <w:sz w:val="18"/>
                <w:szCs w:val="18"/>
              </w:rPr>
              <w:t xml:space="preserve">Informar sobre las actividades extraordinarias que surjan en la obra como la suspensión temporal de los servicios públicos cuando esta es generada por las actividades constructivas e informar sobre medidas socio ambientales específicas que requiera difundir el proyecto constructivo.  </w:t>
            </w:r>
          </w:p>
          <w:p w:rsidR="001F3896" w:rsidRPr="00B134CE" w:rsidRDefault="001F3896" w:rsidP="00C324DD">
            <w:pPr>
              <w:pStyle w:val="Prrafodelista"/>
              <w:numPr>
                <w:ilvl w:val="0"/>
                <w:numId w:val="27"/>
              </w:numPr>
              <w:rPr>
                <w:rFonts w:cs="Arial"/>
                <w:sz w:val="18"/>
                <w:szCs w:val="18"/>
              </w:rPr>
            </w:pPr>
            <w:r w:rsidRPr="00B134CE">
              <w:rPr>
                <w:rFonts w:cs="Arial"/>
                <w:sz w:val="18"/>
                <w:szCs w:val="18"/>
              </w:rPr>
              <w:t>Difundir los mensajes educativos y de concienciación, fruto de los talleres pedagógicos del Proyecto de Cultura Víal y Participación Comunitaria formulado en el presente Programa de Gestión Social.</w:t>
            </w:r>
          </w:p>
          <w:p w:rsidR="001F3896" w:rsidRPr="00B134CE" w:rsidRDefault="001F3896" w:rsidP="001F3896">
            <w:pPr>
              <w:pStyle w:val="Prrafodelista"/>
              <w:ind w:left="720"/>
              <w:rPr>
                <w:rFonts w:cs="Arial"/>
                <w:sz w:val="18"/>
                <w:szCs w:val="18"/>
              </w:rPr>
            </w:pPr>
          </w:p>
          <w:p w:rsidR="001F3896" w:rsidRPr="00B134CE" w:rsidRDefault="001F3896" w:rsidP="001F3896">
            <w:pPr>
              <w:pStyle w:val="Prrafodelista"/>
              <w:ind w:left="0"/>
              <w:rPr>
                <w:rFonts w:cs="Arial"/>
                <w:b/>
                <w:bCs/>
                <w:sz w:val="18"/>
                <w:szCs w:val="18"/>
              </w:rPr>
            </w:pPr>
            <w:r w:rsidRPr="00B134CE">
              <w:rPr>
                <w:rFonts w:cs="Arial"/>
                <w:b/>
                <w:bCs/>
                <w:sz w:val="18"/>
                <w:szCs w:val="18"/>
              </w:rPr>
              <w:t>Elaboración de Cartas personalizadas.</w:t>
            </w:r>
          </w:p>
          <w:p w:rsidR="001F3896" w:rsidRPr="00B134CE" w:rsidRDefault="001F3896" w:rsidP="001F3896">
            <w:pPr>
              <w:pStyle w:val="Prrafodelista"/>
              <w:ind w:left="0"/>
              <w:rPr>
                <w:rFonts w:cs="Arial"/>
                <w:sz w:val="18"/>
                <w:szCs w:val="18"/>
              </w:rPr>
            </w:pPr>
            <w:r w:rsidRPr="00B134CE">
              <w:rPr>
                <w:rFonts w:cs="Arial"/>
                <w:sz w:val="18"/>
                <w:szCs w:val="18"/>
              </w:rPr>
              <w:t>Las cartas son medios de comunicación en tamaño carta dirigidas a las autoridades, de los municipios del AID, a las autoridades corregimentales, a las directivas de los establecimientos educativos y de salud y a los presidentes de las JAC del AID. Se utilizarán para convocar a las reuniones programadas e informar sobre eventos extraordinarios que surjan durante la etapa constructiva.</w:t>
            </w:r>
          </w:p>
          <w:p w:rsidR="001F3896" w:rsidRPr="00B134CE" w:rsidRDefault="001F3896" w:rsidP="001F3896">
            <w:pPr>
              <w:pStyle w:val="Prrafodelista"/>
              <w:rPr>
                <w:rFonts w:cs="Arial"/>
                <w:sz w:val="18"/>
                <w:szCs w:val="18"/>
              </w:rPr>
            </w:pPr>
          </w:p>
          <w:p w:rsidR="001F3896" w:rsidRPr="00B134CE" w:rsidRDefault="001F3896" w:rsidP="001F3896">
            <w:pPr>
              <w:pStyle w:val="Prrafodelista"/>
              <w:ind w:left="0"/>
              <w:rPr>
                <w:rFonts w:cs="Arial"/>
                <w:b/>
                <w:bCs/>
                <w:sz w:val="18"/>
                <w:szCs w:val="18"/>
              </w:rPr>
            </w:pPr>
            <w:r w:rsidRPr="00B134CE">
              <w:rPr>
                <w:rFonts w:cs="Arial"/>
                <w:b/>
                <w:bCs/>
                <w:sz w:val="18"/>
                <w:szCs w:val="18"/>
              </w:rPr>
              <w:t>Distribución de Volantes Informativos.</w:t>
            </w:r>
          </w:p>
          <w:p w:rsidR="001F3896" w:rsidRPr="00B134CE" w:rsidRDefault="001F3896" w:rsidP="001F3896">
            <w:pPr>
              <w:pStyle w:val="Prrafodelista"/>
              <w:ind w:left="0"/>
              <w:rPr>
                <w:rFonts w:cs="Arial"/>
                <w:sz w:val="18"/>
                <w:szCs w:val="18"/>
              </w:rPr>
            </w:pPr>
            <w:r w:rsidRPr="00B134CE">
              <w:rPr>
                <w:rFonts w:cs="Arial"/>
                <w:sz w:val="18"/>
                <w:szCs w:val="18"/>
              </w:rPr>
              <w:t>Con el fin de dejar registro de la entrega de los volantes a la comunidad del Área de Influencia, se elaborará y diligenciará un formato de recibido del volante entregado. Este formato debe contener como mínimo, la siguiente información:</w:t>
            </w:r>
          </w:p>
          <w:p w:rsidR="001F3896" w:rsidRPr="00B134CE" w:rsidRDefault="001F3896" w:rsidP="001F3896">
            <w:pPr>
              <w:pStyle w:val="Prrafodelista"/>
              <w:rPr>
                <w:rFonts w:cs="Arial"/>
                <w:sz w:val="18"/>
                <w:szCs w:val="18"/>
              </w:rPr>
            </w:pPr>
            <w:r w:rsidRPr="00B134CE">
              <w:rPr>
                <w:rFonts w:cs="Arial"/>
                <w:sz w:val="18"/>
                <w:szCs w:val="18"/>
              </w:rPr>
              <w:t>Fecha de entrega del volante.</w:t>
            </w:r>
          </w:p>
          <w:p w:rsidR="001F3896" w:rsidRPr="00B134CE" w:rsidRDefault="001F3896" w:rsidP="001F3896">
            <w:pPr>
              <w:pStyle w:val="Prrafodelista"/>
              <w:rPr>
                <w:rFonts w:cs="Arial"/>
                <w:sz w:val="18"/>
                <w:szCs w:val="18"/>
              </w:rPr>
            </w:pPr>
            <w:r w:rsidRPr="00B134CE">
              <w:rPr>
                <w:rFonts w:cs="Arial"/>
                <w:sz w:val="18"/>
                <w:szCs w:val="18"/>
              </w:rPr>
              <w:t>Nombre y Apellidos de la persona que recibió el volante.</w:t>
            </w:r>
          </w:p>
          <w:p w:rsidR="001F3896" w:rsidRPr="00B134CE" w:rsidRDefault="001F3896" w:rsidP="001F3896">
            <w:pPr>
              <w:pStyle w:val="Prrafodelista"/>
              <w:rPr>
                <w:rFonts w:cs="Arial"/>
                <w:sz w:val="18"/>
                <w:szCs w:val="18"/>
              </w:rPr>
            </w:pPr>
            <w:r w:rsidRPr="00B134CE">
              <w:rPr>
                <w:rFonts w:cs="Arial"/>
                <w:sz w:val="18"/>
                <w:szCs w:val="18"/>
              </w:rPr>
              <w:t>Dirección o localización del sitio donde se entregó el volante.</w:t>
            </w:r>
          </w:p>
          <w:p w:rsidR="001F3896" w:rsidRPr="00B134CE" w:rsidRDefault="001F3896" w:rsidP="001F3896">
            <w:pPr>
              <w:pStyle w:val="Prrafodelista"/>
              <w:rPr>
                <w:rFonts w:cs="Arial"/>
                <w:sz w:val="18"/>
                <w:szCs w:val="18"/>
              </w:rPr>
            </w:pPr>
            <w:r w:rsidRPr="00B134CE">
              <w:rPr>
                <w:rFonts w:cs="Arial"/>
                <w:sz w:val="18"/>
                <w:szCs w:val="18"/>
              </w:rPr>
              <w:t>Firma de la persona que recibió el volante o huella dactilar. Espacio para observaciones.</w:t>
            </w:r>
          </w:p>
          <w:p w:rsidR="001F3896" w:rsidRPr="00B134CE" w:rsidRDefault="001F3896" w:rsidP="001F3896">
            <w:pPr>
              <w:pStyle w:val="Prrafodelista"/>
              <w:rPr>
                <w:rFonts w:cs="Arial"/>
                <w:sz w:val="18"/>
                <w:szCs w:val="18"/>
              </w:rPr>
            </w:pPr>
          </w:p>
          <w:p w:rsidR="001F3896" w:rsidRPr="00B134CE" w:rsidRDefault="001F3896" w:rsidP="001F3896">
            <w:pPr>
              <w:pStyle w:val="Prrafodelista"/>
              <w:ind w:left="0"/>
              <w:rPr>
                <w:rFonts w:cs="Arial"/>
                <w:b/>
                <w:bCs/>
                <w:sz w:val="18"/>
                <w:szCs w:val="18"/>
              </w:rPr>
            </w:pPr>
            <w:r w:rsidRPr="00B134CE">
              <w:rPr>
                <w:rFonts w:cs="Arial"/>
                <w:b/>
                <w:bCs/>
                <w:sz w:val="18"/>
                <w:szCs w:val="18"/>
              </w:rPr>
              <w:t>Instalación de Puntos Satélites de Información</w:t>
            </w:r>
          </w:p>
          <w:p w:rsidR="001F3896" w:rsidRPr="00B134CE" w:rsidRDefault="001F3896" w:rsidP="001F3896">
            <w:pPr>
              <w:pStyle w:val="Prrafodelista"/>
              <w:ind w:left="0"/>
              <w:rPr>
                <w:rFonts w:cs="Arial"/>
                <w:sz w:val="18"/>
                <w:szCs w:val="18"/>
              </w:rPr>
            </w:pPr>
            <w:r w:rsidRPr="00B134CE">
              <w:rPr>
                <w:rFonts w:cs="Arial"/>
                <w:sz w:val="18"/>
                <w:szCs w:val="18"/>
              </w:rPr>
              <w:t>Se instalarán en puntos estratégicos, cerca de los frentes de obra, puede ser las tiendas, supermercados, centros comerciales, instituciones educativas, instituciones de salud, salones  comunales y las alcaldías municipales entre otros, o mecanismos móviles para divulgar información que genere el proyecto.</w:t>
            </w:r>
          </w:p>
          <w:p w:rsidR="001F3896" w:rsidRPr="00B134CE" w:rsidRDefault="001F3896" w:rsidP="001F3896">
            <w:pPr>
              <w:pStyle w:val="Prrafodelista"/>
              <w:rPr>
                <w:rFonts w:cs="Arial"/>
                <w:sz w:val="18"/>
                <w:szCs w:val="18"/>
              </w:rPr>
            </w:pPr>
          </w:p>
          <w:p w:rsidR="001F3896" w:rsidRPr="00B134CE" w:rsidRDefault="001F3896" w:rsidP="001F3896">
            <w:pPr>
              <w:pStyle w:val="Prrafodelista"/>
              <w:ind w:left="0"/>
              <w:rPr>
                <w:color w:val="FF0000"/>
                <w:lang w:val="es-CO"/>
              </w:rPr>
            </w:pPr>
            <w:r w:rsidRPr="00B134CE">
              <w:rPr>
                <w:rFonts w:cs="Arial"/>
                <w:sz w:val="18"/>
                <w:szCs w:val="18"/>
              </w:rPr>
              <w:t xml:space="preserve">Dentro del </w:t>
            </w:r>
            <w:r w:rsidRPr="00B134CE">
              <w:rPr>
                <w:rFonts w:cs="Arial"/>
                <w:sz w:val="18"/>
                <w:szCs w:val="18"/>
                <w:lang w:val="es-CO"/>
              </w:rPr>
              <w:t>EIA</w:t>
            </w:r>
            <w:r w:rsidRPr="00B134CE">
              <w:rPr>
                <w:rFonts w:cs="Arial"/>
                <w:sz w:val="18"/>
                <w:szCs w:val="18"/>
              </w:rPr>
              <w:t>, el contratista deberá indicar los sitios establecidos para la instalación de los Puntos Satélites de Información, indicando dirección, el nombre de la institución (en caso de presentarse), la directiva o propietario de la actividad económica y el acta de acuerdo para su instalación. El contratista, deberá tenerlos instalados antes del inicio de las actividades de obra y</w:t>
            </w:r>
            <w:r w:rsidRPr="00B134CE">
              <w:rPr>
                <w:rFonts w:cs="Arial"/>
                <w:sz w:val="18"/>
                <w:szCs w:val="18"/>
                <w:lang w:val="es-CO"/>
              </w:rPr>
              <w:t xml:space="preserve"> todas las piezas de comunicación que genere el proyecto deben ser instaladas en los Puntos Satélite de Información.</w:t>
            </w:r>
          </w:p>
        </w:tc>
      </w:tr>
      <w:tr w:rsidR="001F3896" w:rsidRPr="00B134CE" w:rsidTr="001F3896">
        <w:trPr>
          <w:gridAfter w:val="1"/>
          <w:wAfter w:w="6" w:type="pct"/>
          <w:trHeight w:val="347"/>
          <w:tblCellSpacing w:w="0" w:type="dxa"/>
          <w:jc w:val="center"/>
        </w:trPr>
        <w:tc>
          <w:tcPr>
            <w:tcW w:w="4994" w:type="pct"/>
            <w:gridSpan w:val="17"/>
            <w:tcBorders>
              <w:left w:val="nil"/>
            </w:tcBorders>
            <w:shd w:val="clear" w:color="auto" w:fill="D9D9D9"/>
            <w:noWrap/>
            <w:vAlign w:val="center"/>
            <w:hideMark/>
          </w:tcPr>
          <w:p w:rsidR="001F3896" w:rsidRPr="00B134CE" w:rsidRDefault="001F3896" w:rsidP="001F3896">
            <w:pPr>
              <w:jc w:val="center"/>
              <w:rPr>
                <w:b/>
              </w:rPr>
            </w:pPr>
            <w:r w:rsidRPr="00B134CE">
              <w:rPr>
                <w:b/>
              </w:rPr>
              <w:lastRenderedPageBreak/>
              <w:t>LUGAR DE APLICACIÓN</w:t>
            </w:r>
          </w:p>
        </w:tc>
      </w:tr>
      <w:tr w:rsidR="001F3896" w:rsidRPr="00B134CE" w:rsidTr="001F3896">
        <w:trPr>
          <w:gridAfter w:val="1"/>
          <w:wAfter w:w="6" w:type="pct"/>
          <w:trHeight w:val="347"/>
          <w:tblCellSpacing w:w="0" w:type="dxa"/>
          <w:jc w:val="center"/>
        </w:trPr>
        <w:tc>
          <w:tcPr>
            <w:tcW w:w="4994" w:type="pct"/>
            <w:gridSpan w:val="17"/>
            <w:tcBorders>
              <w:left w:val="nil"/>
            </w:tcBorders>
            <w:shd w:val="clear" w:color="auto" w:fill="auto"/>
            <w:noWrap/>
            <w:tcMar>
              <w:top w:w="0" w:type="dxa"/>
              <w:left w:w="108" w:type="dxa"/>
              <w:bottom w:w="0" w:type="dxa"/>
              <w:right w:w="108" w:type="dxa"/>
            </w:tcMar>
            <w:vAlign w:val="center"/>
            <w:hideMark/>
          </w:tcPr>
          <w:p w:rsidR="001F3896" w:rsidRPr="00B134CE" w:rsidRDefault="001F3896" w:rsidP="001F3896">
            <w:pPr>
              <w:rPr>
                <w:rFonts w:cs="Arial"/>
                <w:sz w:val="18"/>
                <w:szCs w:val="18"/>
                <w:lang w:val="x-none"/>
              </w:rPr>
            </w:pPr>
            <w:r w:rsidRPr="00B134CE">
              <w:rPr>
                <w:rFonts w:cs="Arial"/>
                <w:sz w:val="18"/>
                <w:szCs w:val="18"/>
                <w:lang w:val="x-none"/>
              </w:rPr>
              <w:t xml:space="preserve">Lugares aptos para la concurrencia de la comunidad (Salones comunales, centros educativos, casa de la cultura, alcaldía, entre otros) de todas las Unidades Territoriales Mayores y Unidades Territoriales Menores del área de Influencia del proyecto </w:t>
            </w:r>
            <w:r w:rsidRPr="00B134CE">
              <w:rPr>
                <w:rFonts w:cs="Arial"/>
                <w:sz w:val="18"/>
                <w:szCs w:val="18"/>
                <w:lang w:val="x-none"/>
              </w:rPr>
              <w:lastRenderedPageBreak/>
              <w:t>“Construcción de la variante puerto Berrío en los Departamentos de Antioquia y Santander”</w:t>
            </w:r>
          </w:p>
          <w:p w:rsidR="001F3896" w:rsidRPr="00B134CE" w:rsidRDefault="001F3896" w:rsidP="001F3896">
            <w:pPr>
              <w:pStyle w:val="Prrafodelista"/>
              <w:ind w:left="0"/>
              <w:rPr>
                <w:color w:val="FF0000"/>
              </w:rPr>
            </w:pPr>
          </w:p>
        </w:tc>
      </w:tr>
      <w:tr w:rsidR="001F3896" w:rsidRPr="00B134CE" w:rsidTr="001F3896">
        <w:trPr>
          <w:gridAfter w:val="1"/>
          <w:wAfter w:w="6" w:type="pct"/>
          <w:trHeight w:val="347"/>
          <w:tblCellSpacing w:w="0" w:type="dxa"/>
          <w:jc w:val="center"/>
        </w:trPr>
        <w:tc>
          <w:tcPr>
            <w:tcW w:w="4994" w:type="pct"/>
            <w:gridSpan w:val="17"/>
            <w:tcBorders>
              <w:left w:val="nil"/>
            </w:tcBorders>
            <w:shd w:val="clear" w:color="auto" w:fill="D9D9D9"/>
            <w:noWrap/>
            <w:vAlign w:val="center"/>
            <w:hideMark/>
          </w:tcPr>
          <w:p w:rsidR="001F3896" w:rsidRPr="00B134CE" w:rsidRDefault="001F3896" w:rsidP="001F3896">
            <w:pPr>
              <w:jc w:val="center"/>
              <w:rPr>
                <w:b/>
              </w:rPr>
            </w:pPr>
            <w:r w:rsidRPr="00B134CE">
              <w:rPr>
                <w:b/>
              </w:rPr>
              <w:lastRenderedPageBreak/>
              <w:t>PERSONAL REQUERIDO</w:t>
            </w:r>
          </w:p>
        </w:tc>
      </w:tr>
      <w:tr w:rsidR="001F3896" w:rsidRPr="00B134CE" w:rsidTr="001F3896">
        <w:trPr>
          <w:gridAfter w:val="1"/>
          <w:wAfter w:w="6" w:type="pct"/>
          <w:trHeight w:val="347"/>
          <w:tblCellSpacing w:w="0" w:type="dxa"/>
          <w:jc w:val="center"/>
        </w:trPr>
        <w:tc>
          <w:tcPr>
            <w:tcW w:w="4994" w:type="pct"/>
            <w:gridSpan w:val="17"/>
            <w:tcBorders>
              <w:left w:val="nil"/>
            </w:tcBorders>
            <w:shd w:val="clear" w:color="auto" w:fill="auto"/>
            <w:noWrap/>
            <w:tcMar>
              <w:top w:w="0" w:type="dxa"/>
              <w:left w:w="108" w:type="dxa"/>
              <w:bottom w:w="0" w:type="dxa"/>
              <w:right w:w="108" w:type="dxa"/>
            </w:tcMar>
            <w:vAlign w:val="center"/>
            <w:hideMark/>
          </w:tcPr>
          <w:p w:rsidR="001F3896" w:rsidRPr="00B134CE" w:rsidRDefault="001F3896" w:rsidP="001F3896">
            <w:r w:rsidRPr="00B134CE">
              <w:t>Profesional responsable del área social de la Empresa (Concesionario).</w:t>
            </w:r>
          </w:p>
          <w:p w:rsidR="001F3896" w:rsidRPr="00B134CE" w:rsidRDefault="001F3896" w:rsidP="001F3896">
            <w:r w:rsidRPr="00B134CE">
              <w:t>Un profesional por cada área: técnica, ambiental y forestal.</w:t>
            </w:r>
          </w:p>
          <w:p w:rsidR="001F3896" w:rsidRPr="00B134CE" w:rsidRDefault="001F3896" w:rsidP="001F3896">
            <w:r w:rsidRPr="00B134CE">
              <w:t xml:space="preserve">Interventor por cada área: social, técnica, ambiental y forestal </w:t>
            </w:r>
          </w:p>
          <w:p w:rsidR="001F3896" w:rsidRPr="00B134CE" w:rsidRDefault="001F3896" w:rsidP="001F3896">
            <w:r w:rsidRPr="00B134CE">
              <w:t>Las áreas técnica, ambiental y forestal brindarán apoyo en las explicaciones en los aspectos técnicos</w:t>
            </w:r>
            <w:r w:rsidRPr="00B134CE">
              <w:rPr>
                <w:color w:val="008000"/>
              </w:rPr>
              <w:t xml:space="preserve"> </w:t>
            </w:r>
            <w:r w:rsidRPr="00B134CE">
              <w:t>y ambientales del proyecto Autopista al Río Magdalena 2.</w:t>
            </w:r>
          </w:p>
        </w:tc>
      </w:tr>
      <w:tr w:rsidR="001F3896" w:rsidRPr="00B134CE" w:rsidTr="001F3896">
        <w:trPr>
          <w:gridAfter w:val="1"/>
          <w:wAfter w:w="6" w:type="pct"/>
          <w:trHeight w:val="347"/>
          <w:tblCellSpacing w:w="0" w:type="dxa"/>
          <w:jc w:val="center"/>
        </w:trPr>
        <w:tc>
          <w:tcPr>
            <w:tcW w:w="4994" w:type="pct"/>
            <w:gridSpan w:val="17"/>
            <w:tcBorders>
              <w:left w:val="nil"/>
            </w:tcBorders>
            <w:shd w:val="clear" w:color="auto" w:fill="D9D9D9"/>
            <w:noWrap/>
            <w:vAlign w:val="center"/>
            <w:hideMark/>
          </w:tcPr>
          <w:p w:rsidR="001F3896" w:rsidRPr="00B134CE" w:rsidRDefault="001F3896" w:rsidP="001F3896">
            <w:pPr>
              <w:jc w:val="center"/>
              <w:rPr>
                <w:b/>
              </w:rPr>
            </w:pPr>
            <w:r w:rsidRPr="00B134CE">
              <w:rPr>
                <w:b/>
              </w:rPr>
              <w:t>RESPONSABLE DE LA EJECUCIÓN</w:t>
            </w:r>
          </w:p>
        </w:tc>
      </w:tr>
      <w:tr w:rsidR="001F3896" w:rsidRPr="00B134CE" w:rsidTr="001F3896">
        <w:trPr>
          <w:gridAfter w:val="1"/>
          <w:wAfter w:w="6" w:type="pct"/>
          <w:trHeight w:val="692"/>
          <w:tblCellSpacing w:w="0" w:type="dxa"/>
          <w:jc w:val="center"/>
        </w:trPr>
        <w:tc>
          <w:tcPr>
            <w:tcW w:w="4994" w:type="pct"/>
            <w:gridSpan w:val="17"/>
            <w:tcBorders>
              <w:left w:val="nil"/>
            </w:tcBorders>
            <w:shd w:val="clear" w:color="auto" w:fill="auto"/>
            <w:noWrap/>
            <w:tcMar>
              <w:top w:w="0" w:type="dxa"/>
              <w:left w:w="108" w:type="dxa"/>
              <w:bottom w:w="0" w:type="dxa"/>
              <w:right w:w="108" w:type="dxa"/>
            </w:tcMar>
            <w:vAlign w:val="center"/>
            <w:hideMark/>
          </w:tcPr>
          <w:p w:rsidR="001F3896" w:rsidRPr="00B134CE" w:rsidRDefault="001F3896" w:rsidP="001F3896">
            <w:pPr>
              <w:spacing w:line="240" w:lineRule="auto"/>
              <w:rPr>
                <w:color w:val="008000"/>
              </w:rPr>
            </w:pPr>
            <w:r w:rsidRPr="00B134CE">
              <w:t>El concesionario Autopista Río Magdalena S.A.S será el responsable de la ejecución y cumplimiento de este programa por parte de sus contratistas a lo largo del desarrollo del proyecto con la supervisión y apoyo de la Interventoría.</w:t>
            </w:r>
          </w:p>
        </w:tc>
      </w:tr>
      <w:tr w:rsidR="001F3896" w:rsidRPr="00B134CE" w:rsidTr="001F3896">
        <w:trPr>
          <w:gridAfter w:val="1"/>
          <w:wAfter w:w="6" w:type="pct"/>
          <w:trHeight w:val="347"/>
          <w:tblCellSpacing w:w="0" w:type="dxa"/>
          <w:jc w:val="center"/>
        </w:trPr>
        <w:tc>
          <w:tcPr>
            <w:tcW w:w="4994" w:type="pct"/>
            <w:gridSpan w:val="17"/>
            <w:tcBorders>
              <w:left w:val="nil"/>
            </w:tcBorders>
            <w:shd w:val="clear" w:color="auto" w:fill="D9D9D9"/>
            <w:noWrap/>
            <w:vAlign w:val="center"/>
            <w:hideMark/>
          </w:tcPr>
          <w:p w:rsidR="001F3896" w:rsidRPr="00B134CE" w:rsidRDefault="001F3896" w:rsidP="001F3896">
            <w:pPr>
              <w:jc w:val="center"/>
              <w:rPr>
                <w:b/>
              </w:rPr>
            </w:pPr>
            <w:r w:rsidRPr="00B134CE">
              <w:rPr>
                <w:b/>
              </w:rPr>
              <w:t>INDICADORES DE SEGUIMIENTO Y MONITOREO</w:t>
            </w:r>
          </w:p>
        </w:tc>
      </w:tr>
      <w:tr w:rsidR="001F3896" w:rsidRPr="00B134CE" w:rsidTr="001F3896">
        <w:trPr>
          <w:gridAfter w:val="2"/>
          <w:wAfter w:w="13" w:type="pct"/>
          <w:trHeight w:val="347"/>
          <w:tblCellSpacing w:w="0" w:type="dxa"/>
          <w:jc w:val="center"/>
        </w:trPr>
        <w:tc>
          <w:tcPr>
            <w:tcW w:w="1425" w:type="pct"/>
            <w:gridSpan w:val="2"/>
            <w:tcBorders>
              <w:left w:val="nil"/>
            </w:tcBorders>
            <w:shd w:val="clear" w:color="auto" w:fill="F2F2F2"/>
            <w:noWrap/>
            <w:vAlign w:val="center"/>
            <w:hideMark/>
          </w:tcPr>
          <w:p w:rsidR="001F3896" w:rsidRPr="00B134CE" w:rsidRDefault="001F3896" w:rsidP="001F3896">
            <w:pPr>
              <w:jc w:val="center"/>
              <w:rPr>
                <w:b/>
                <w:sz w:val="20"/>
                <w:szCs w:val="20"/>
              </w:rPr>
            </w:pPr>
            <w:r w:rsidRPr="00B134CE">
              <w:rPr>
                <w:b/>
                <w:sz w:val="20"/>
                <w:szCs w:val="20"/>
              </w:rPr>
              <w:t>META</w:t>
            </w:r>
          </w:p>
        </w:tc>
        <w:tc>
          <w:tcPr>
            <w:tcW w:w="1277" w:type="pct"/>
            <w:gridSpan w:val="6"/>
            <w:shd w:val="clear" w:color="auto" w:fill="F2F2F2"/>
            <w:noWrap/>
            <w:vAlign w:val="center"/>
            <w:hideMark/>
          </w:tcPr>
          <w:p w:rsidR="001F3896" w:rsidRPr="00B134CE" w:rsidRDefault="001F3896" w:rsidP="001F3896">
            <w:pPr>
              <w:jc w:val="center"/>
              <w:rPr>
                <w:b/>
                <w:sz w:val="20"/>
                <w:szCs w:val="20"/>
              </w:rPr>
            </w:pPr>
            <w:r w:rsidRPr="00B134CE">
              <w:rPr>
                <w:b/>
                <w:sz w:val="20"/>
                <w:szCs w:val="20"/>
              </w:rPr>
              <w:t>INDICADOR</w:t>
            </w:r>
          </w:p>
        </w:tc>
        <w:tc>
          <w:tcPr>
            <w:tcW w:w="864" w:type="pct"/>
            <w:gridSpan w:val="4"/>
            <w:shd w:val="clear" w:color="auto" w:fill="F2F2F2"/>
            <w:noWrap/>
            <w:vAlign w:val="center"/>
            <w:hideMark/>
          </w:tcPr>
          <w:p w:rsidR="001F3896" w:rsidRPr="00B134CE" w:rsidRDefault="001F3896" w:rsidP="001F3896">
            <w:pPr>
              <w:jc w:val="center"/>
              <w:rPr>
                <w:b/>
                <w:sz w:val="20"/>
                <w:szCs w:val="20"/>
              </w:rPr>
            </w:pPr>
            <w:r w:rsidRPr="00B134CE">
              <w:rPr>
                <w:b/>
                <w:sz w:val="20"/>
                <w:szCs w:val="20"/>
              </w:rPr>
              <w:t>CUMPLIMIENTO</w:t>
            </w:r>
          </w:p>
        </w:tc>
        <w:tc>
          <w:tcPr>
            <w:tcW w:w="762" w:type="pct"/>
            <w:gridSpan w:val="2"/>
            <w:shd w:val="clear" w:color="auto" w:fill="F2F2F2"/>
            <w:noWrap/>
            <w:vAlign w:val="center"/>
            <w:hideMark/>
          </w:tcPr>
          <w:p w:rsidR="001F3896" w:rsidRPr="00B134CE" w:rsidRDefault="001F3896" w:rsidP="001F3896">
            <w:pPr>
              <w:jc w:val="center"/>
              <w:rPr>
                <w:b/>
                <w:sz w:val="20"/>
                <w:szCs w:val="20"/>
              </w:rPr>
            </w:pPr>
            <w:r w:rsidRPr="00B134CE">
              <w:rPr>
                <w:b/>
                <w:sz w:val="20"/>
                <w:szCs w:val="20"/>
              </w:rPr>
              <w:t>FRECUENCIA</w:t>
            </w:r>
          </w:p>
        </w:tc>
        <w:tc>
          <w:tcPr>
            <w:tcW w:w="659" w:type="pct"/>
            <w:gridSpan w:val="2"/>
            <w:shd w:val="clear" w:color="auto" w:fill="F2F2F2"/>
            <w:noWrap/>
            <w:vAlign w:val="center"/>
            <w:hideMark/>
          </w:tcPr>
          <w:p w:rsidR="001F3896" w:rsidRPr="00B134CE" w:rsidRDefault="001F3896" w:rsidP="001F3896">
            <w:pPr>
              <w:jc w:val="center"/>
              <w:rPr>
                <w:b/>
                <w:sz w:val="20"/>
                <w:szCs w:val="20"/>
              </w:rPr>
            </w:pPr>
            <w:r w:rsidRPr="00B134CE">
              <w:rPr>
                <w:b/>
                <w:sz w:val="20"/>
                <w:szCs w:val="20"/>
              </w:rPr>
              <w:t>REGISTRO</w:t>
            </w:r>
          </w:p>
        </w:tc>
      </w:tr>
      <w:tr w:rsidR="001F3896" w:rsidRPr="00B134CE" w:rsidTr="001F3896">
        <w:trPr>
          <w:gridAfter w:val="2"/>
          <w:wAfter w:w="13" w:type="pct"/>
          <w:trHeight w:val="3018"/>
          <w:tblCellSpacing w:w="0" w:type="dxa"/>
          <w:jc w:val="center"/>
        </w:trPr>
        <w:tc>
          <w:tcPr>
            <w:tcW w:w="1425" w:type="pct"/>
            <w:gridSpan w:val="2"/>
            <w:vMerge w:val="restart"/>
            <w:tcBorders>
              <w:left w:val="nil"/>
            </w:tcBorders>
            <w:shd w:val="clear" w:color="auto" w:fill="auto"/>
            <w:noWrap/>
            <w:tcMar>
              <w:top w:w="0" w:type="dxa"/>
              <w:left w:w="108" w:type="dxa"/>
              <w:bottom w:w="0" w:type="dxa"/>
              <w:right w:w="108" w:type="dxa"/>
            </w:tcMar>
            <w:vAlign w:val="center"/>
          </w:tcPr>
          <w:p w:rsidR="001F3896" w:rsidRPr="00B134CE" w:rsidRDefault="001F3896" w:rsidP="001F3896">
            <w:pPr>
              <w:spacing w:line="240" w:lineRule="auto"/>
              <w:rPr>
                <w:rFonts w:cs="Arial"/>
                <w:sz w:val="18"/>
                <w:szCs w:val="18"/>
              </w:rPr>
            </w:pPr>
            <w:r w:rsidRPr="00B134CE">
              <w:rPr>
                <w:sz w:val="20"/>
              </w:rPr>
              <w:t>Presentación del proyecto Autopista al Río Magdalena 2  al 90% de la comunidad ubicada en el área de Influencia del proyecto  (Representada en  los presidentes de las juntas de acción Comunal, líderes comunales y habitantes del área de influencia de las unidades menores territoriales involucradas y los municipios, con sus  autoridades locales.)</w:t>
            </w:r>
          </w:p>
          <w:p w:rsidR="001F3896" w:rsidRPr="00B134CE" w:rsidRDefault="001F3896" w:rsidP="001F3896">
            <w:pPr>
              <w:spacing w:line="240" w:lineRule="auto"/>
              <w:rPr>
                <w:rFonts w:cs="Arial"/>
                <w:sz w:val="18"/>
                <w:szCs w:val="18"/>
              </w:rPr>
            </w:pPr>
          </w:p>
        </w:tc>
        <w:tc>
          <w:tcPr>
            <w:tcW w:w="1277" w:type="pct"/>
            <w:gridSpan w:val="6"/>
            <w:shd w:val="clear" w:color="auto" w:fill="auto"/>
            <w:noWrap/>
            <w:tcMar>
              <w:top w:w="0" w:type="dxa"/>
              <w:left w:w="108" w:type="dxa"/>
              <w:bottom w:w="0" w:type="dxa"/>
              <w:right w:w="108" w:type="dxa"/>
            </w:tcMar>
            <w:vAlign w:val="center"/>
          </w:tcPr>
          <w:p w:rsidR="001F3896" w:rsidRPr="00B134CE" w:rsidRDefault="001F3896" w:rsidP="001F3896">
            <w:pPr>
              <w:spacing w:line="240" w:lineRule="auto"/>
              <w:rPr>
                <w:sz w:val="20"/>
              </w:rPr>
            </w:pPr>
            <w:r w:rsidRPr="00B134CE">
              <w:rPr>
                <w:sz w:val="20"/>
              </w:rPr>
              <w:t xml:space="preserve">(Nº de reuniones adelantadas con  Autoridades </w:t>
            </w:r>
          </w:p>
          <w:p w:rsidR="001F3896" w:rsidRPr="00B134CE" w:rsidRDefault="001F3896" w:rsidP="001F3896">
            <w:pPr>
              <w:spacing w:line="240" w:lineRule="auto"/>
              <w:rPr>
                <w:sz w:val="20"/>
              </w:rPr>
            </w:pPr>
            <w:r w:rsidRPr="00B134CE">
              <w:rPr>
                <w:sz w:val="20"/>
              </w:rPr>
              <w:t>Municipales / Nº de reuniones concertadas y programadas con  Autoridades)*100</w:t>
            </w:r>
          </w:p>
          <w:p w:rsidR="001F3896" w:rsidRPr="00B134CE" w:rsidRDefault="001F3896" w:rsidP="001F3896">
            <w:pPr>
              <w:spacing w:line="240" w:lineRule="auto"/>
              <w:rPr>
                <w:sz w:val="20"/>
              </w:rPr>
            </w:pPr>
          </w:p>
          <w:p w:rsidR="001F3896" w:rsidRPr="00B134CE" w:rsidRDefault="001F3896" w:rsidP="001F3896">
            <w:pPr>
              <w:spacing w:line="240" w:lineRule="auto"/>
              <w:rPr>
                <w:sz w:val="20"/>
              </w:rPr>
            </w:pPr>
            <w:r w:rsidRPr="00B134CE">
              <w:rPr>
                <w:sz w:val="20"/>
              </w:rPr>
              <w:t>Porcentaje de satisfacción sobre el grado de información suministrada en las reuniones informativas x 100%</w:t>
            </w:r>
          </w:p>
          <w:p w:rsidR="001F3896" w:rsidRPr="00B134CE" w:rsidRDefault="001F3896" w:rsidP="001F3896">
            <w:pPr>
              <w:spacing w:line="240" w:lineRule="auto"/>
              <w:rPr>
                <w:rFonts w:cs="Arial"/>
                <w:sz w:val="18"/>
                <w:szCs w:val="18"/>
              </w:rPr>
            </w:pPr>
          </w:p>
        </w:tc>
        <w:tc>
          <w:tcPr>
            <w:tcW w:w="864" w:type="pct"/>
            <w:gridSpan w:val="4"/>
            <w:shd w:val="clear" w:color="auto" w:fill="auto"/>
            <w:noWrap/>
            <w:tcMar>
              <w:top w:w="0" w:type="dxa"/>
              <w:left w:w="108" w:type="dxa"/>
              <w:bottom w:w="0" w:type="dxa"/>
              <w:right w:w="108" w:type="dxa"/>
            </w:tcMar>
            <w:vAlign w:val="center"/>
          </w:tcPr>
          <w:p w:rsidR="001F3896" w:rsidRPr="00B134CE" w:rsidRDefault="001F3896" w:rsidP="001F3896">
            <w:pPr>
              <w:spacing w:line="240" w:lineRule="auto"/>
              <w:jc w:val="center"/>
              <w:rPr>
                <w:rFonts w:cs="Arial"/>
                <w:sz w:val="18"/>
                <w:szCs w:val="18"/>
              </w:rPr>
            </w:pPr>
            <w:r w:rsidRPr="00B134CE">
              <w:rPr>
                <w:sz w:val="20"/>
              </w:rPr>
              <w:t>90%</w:t>
            </w:r>
          </w:p>
        </w:tc>
        <w:tc>
          <w:tcPr>
            <w:tcW w:w="762" w:type="pct"/>
            <w:gridSpan w:val="2"/>
            <w:vMerge w:val="restart"/>
            <w:shd w:val="clear" w:color="auto" w:fill="auto"/>
            <w:noWrap/>
            <w:tcMar>
              <w:top w:w="0" w:type="dxa"/>
              <w:left w:w="108" w:type="dxa"/>
              <w:bottom w:w="0" w:type="dxa"/>
              <w:right w:w="108" w:type="dxa"/>
            </w:tcMar>
            <w:vAlign w:val="center"/>
          </w:tcPr>
          <w:p w:rsidR="001F3896" w:rsidRPr="00B134CE" w:rsidRDefault="001F3896" w:rsidP="001F3896">
            <w:pPr>
              <w:spacing w:line="240" w:lineRule="auto"/>
              <w:rPr>
                <w:rFonts w:cs="Arial"/>
                <w:sz w:val="18"/>
                <w:szCs w:val="18"/>
              </w:rPr>
            </w:pPr>
            <w:r w:rsidRPr="00B134CE">
              <w:rPr>
                <w:sz w:val="20"/>
              </w:rPr>
              <w:t>Una al inicio del proyecto</w:t>
            </w:r>
          </w:p>
        </w:tc>
        <w:tc>
          <w:tcPr>
            <w:tcW w:w="659" w:type="pct"/>
            <w:gridSpan w:val="2"/>
            <w:vMerge w:val="restart"/>
            <w:shd w:val="clear" w:color="auto" w:fill="auto"/>
            <w:noWrap/>
            <w:tcMar>
              <w:top w:w="0" w:type="dxa"/>
              <w:left w:w="108" w:type="dxa"/>
              <w:bottom w:w="0" w:type="dxa"/>
              <w:right w:w="108" w:type="dxa"/>
            </w:tcMar>
            <w:vAlign w:val="center"/>
          </w:tcPr>
          <w:p w:rsidR="001F3896" w:rsidRPr="00B134CE" w:rsidRDefault="001F3896" w:rsidP="001F3896">
            <w:pPr>
              <w:pStyle w:val="Prrafodelista"/>
              <w:spacing w:line="240" w:lineRule="auto"/>
              <w:ind w:left="0"/>
              <w:rPr>
                <w:rFonts w:cs="Arial"/>
                <w:sz w:val="18"/>
                <w:szCs w:val="18"/>
                <w:lang w:val="es-CO"/>
              </w:rPr>
            </w:pPr>
            <w:r w:rsidRPr="00B134CE">
              <w:rPr>
                <w:sz w:val="20"/>
              </w:rPr>
              <w:t>Una al inicio del proyecto</w:t>
            </w:r>
          </w:p>
          <w:p w:rsidR="001F3896" w:rsidRPr="00B134CE" w:rsidRDefault="001F3896" w:rsidP="001F3896">
            <w:pPr>
              <w:spacing w:line="240" w:lineRule="auto"/>
              <w:rPr>
                <w:rFonts w:cs="Arial"/>
                <w:sz w:val="18"/>
                <w:szCs w:val="18"/>
              </w:rPr>
            </w:pPr>
          </w:p>
        </w:tc>
      </w:tr>
      <w:tr w:rsidR="001F3896" w:rsidRPr="00B134CE" w:rsidTr="001F3896">
        <w:trPr>
          <w:gridAfter w:val="2"/>
          <w:wAfter w:w="13" w:type="pct"/>
          <w:trHeight w:val="60"/>
          <w:tblCellSpacing w:w="0" w:type="dxa"/>
          <w:jc w:val="center"/>
        </w:trPr>
        <w:tc>
          <w:tcPr>
            <w:tcW w:w="1425" w:type="pct"/>
            <w:gridSpan w:val="2"/>
            <w:vMerge/>
            <w:tcBorders>
              <w:left w:val="nil"/>
            </w:tcBorders>
            <w:shd w:val="clear" w:color="auto" w:fill="auto"/>
            <w:noWrap/>
            <w:tcMar>
              <w:top w:w="0" w:type="dxa"/>
              <w:left w:w="108" w:type="dxa"/>
              <w:bottom w:w="0" w:type="dxa"/>
              <w:right w:w="108" w:type="dxa"/>
            </w:tcMar>
            <w:vAlign w:val="center"/>
          </w:tcPr>
          <w:p w:rsidR="001F3896" w:rsidRPr="00B134CE" w:rsidRDefault="001F3896" w:rsidP="001F3896">
            <w:pPr>
              <w:spacing w:line="240" w:lineRule="auto"/>
              <w:rPr>
                <w:sz w:val="20"/>
              </w:rPr>
            </w:pPr>
          </w:p>
        </w:tc>
        <w:tc>
          <w:tcPr>
            <w:tcW w:w="1277" w:type="pct"/>
            <w:gridSpan w:val="6"/>
            <w:shd w:val="clear" w:color="auto" w:fill="auto"/>
            <w:noWrap/>
            <w:tcMar>
              <w:top w:w="0" w:type="dxa"/>
              <w:left w:w="108" w:type="dxa"/>
              <w:bottom w:w="0" w:type="dxa"/>
              <w:right w:w="108" w:type="dxa"/>
            </w:tcMar>
            <w:vAlign w:val="center"/>
          </w:tcPr>
          <w:p w:rsidR="001F3896" w:rsidRPr="00B134CE" w:rsidRDefault="001F3896" w:rsidP="001F3896">
            <w:pPr>
              <w:spacing w:line="240" w:lineRule="auto"/>
              <w:rPr>
                <w:sz w:val="20"/>
              </w:rPr>
            </w:pPr>
            <w:r w:rsidRPr="00B134CE">
              <w:rPr>
                <w:sz w:val="20"/>
              </w:rPr>
              <w:t xml:space="preserve">(Nº de encuentros desarrollados con cada una de las veredas del AI del proyecto Autopista al Río Magdalena 2/ Nº de encuentros concertados y </w:t>
            </w:r>
            <w:r w:rsidRPr="00B134CE">
              <w:rPr>
                <w:sz w:val="20"/>
              </w:rPr>
              <w:lastRenderedPageBreak/>
              <w:t>programados en cada una de las veredas del AI del Proyecto )x 100</w:t>
            </w:r>
          </w:p>
          <w:p w:rsidR="001F3896" w:rsidRPr="00B134CE" w:rsidRDefault="001F3896" w:rsidP="001F3896">
            <w:pPr>
              <w:spacing w:line="240" w:lineRule="auto"/>
              <w:rPr>
                <w:sz w:val="20"/>
              </w:rPr>
            </w:pPr>
          </w:p>
          <w:p w:rsidR="001F3896" w:rsidRPr="00B134CE" w:rsidRDefault="001F3896" w:rsidP="001F3896">
            <w:pPr>
              <w:spacing w:line="240" w:lineRule="auto"/>
              <w:rPr>
                <w:sz w:val="20"/>
              </w:rPr>
            </w:pPr>
            <w:r w:rsidRPr="00B134CE">
              <w:rPr>
                <w:sz w:val="20"/>
              </w:rPr>
              <w:t>Porcentaje de satisfacción sobre el grado de información suministrada en las reuniones informativas x 100%</w:t>
            </w:r>
          </w:p>
          <w:p w:rsidR="001F3896" w:rsidRPr="00B134CE" w:rsidRDefault="001F3896" w:rsidP="001F3896">
            <w:pPr>
              <w:spacing w:line="240" w:lineRule="auto"/>
              <w:rPr>
                <w:rFonts w:cs="Arial"/>
                <w:sz w:val="18"/>
                <w:szCs w:val="18"/>
              </w:rPr>
            </w:pPr>
          </w:p>
        </w:tc>
        <w:tc>
          <w:tcPr>
            <w:tcW w:w="864" w:type="pct"/>
            <w:gridSpan w:val="4"/>
            <w:shd w:val="clear" w:color="auto" w:fill="auto"/>
            <w:noWrap/>
            <w:tcMar>
              <w:top w:w="0" w:type="dxa"/>
              <w:left w:w="108" w:type="dxa"/>
              <w:bottom w:w="0" w:type="dxa"/>
              <w:right w:w="108" w:type="dxa"/>
            </w:tcMar>
            <w:vAlign w:val="center"/>
          </w:tcPr>
          <w:p w:rsidR="001F3896" w:rsidRPr="00B134CE" w:rsidRDefault="001F3896" w:rsidP="001F3896">
            <w:pPr>
              <w:spacing w:line="240" w:lineRule="auto"/>
              <w:jc w:val="center"/>
              <w:rPr>
                <w:rFonts w:cs="Arial"/>
                <w:sz w:val="18"/>
                <w:szCs w:val="18"/>
              </w:rPr>
            </w:pPr>
            <w:r w:rsidRPr="00B134CE">
              <w:rPr>
                <w:sz w:val="20"/>
              </w:rPr>
              <w:lastRenderedPageBreak/>
              <w:t>90%</w:t>
            </w:r>
          </w:p>
        </w:tc>
        <w:tc>
          <w:tcPr>
            <w:tcW w:w="762" w:type="pct"/>
            <w:gridSpan w:val="2"/>
            <w:vMerge/>
            <w:shd w:val="clear" w:color="auto" w:fill="auto"/>
            <w:noWrap/>
            <w:tcMar>
              <w:top w:w="0" w:type="dxa"/>
              <w:left w:w="108" w:type="dxa"/>
              <w:bottom w:w="0" w:type="dxa"/>
              <w:right w:w="108" w:type="dxa"/>
            </w:tcMar>
            <w:vAlign w:val="center"/>
          </w:tcPr>
          <w:p w:rsidR="001F3896" w:rsidRPr="00B134CE" w:rsidRDefault="001F3896" w:rsidP="001F3896">
            <w:pPr>
              <w:spacing w:line="240" w:lineRule="auto"/>
              <w:rPr>
                <w:rFonts w:cs="Arial"/>
                <w:sz w:val="18"/>
                <w:szCs w:val="18"/>
              </w:rPr>
            </w:pPr>
          </w:p>
        </w:tc>
        <w:tc>
          <w:tcPr>
            <w:tcW w:w="659" w:type="pct"/>
            <w:gridSpan w:val="2"/>
            <w:vMerge/>
            <w:shd w:val="clear" w:color="auto" w:fill="auto"/>
            <w:noWrap/>
            <w:tcMar>
              <w:top w:w="0" w:type="dxa"/>
              <w:left w:w="108" w:type="dxa"/>
              <w:bottom w:w="0" w:type="dxa"/>
              <w:right w:w="108" w:type="dxa"/>
            </w:tcMar>
            <w:vAlign w:val="center"/>
          </w:tcPr>
          <w:p w:rsidR="001F3896" w:rsidRPr="00B134CE" w:rsidRDefault="001F3896" w:rsidP="00C324DD">
            <w:pPr>
              <w:pStyle w:val="Prrafodelista"/>
              <w:numPr>
                <w:ilvl w:val="0"/>
                <w:numId w:val="15"/>
              </w:numPr>
              <w:spacing w:line="240" w:lineRule="auto"/>
              <w:rPr>
                <w:rFonts w:cs="Arial"/>
                <w:sz w:val="18"/>
                <w:szCs w:val="18"/>
                <w:lang w:val="es-CO"/>
              </w:rPr>
            </w:pPr>
          </w:p>
        </w:tc>
      </w:tr>
      <w:tr w:rsidR="001F3896" w:rsidRPr="00B134CE" w:rsidTr="001F3896">
        <w:trPr>
          <w:gridAfter w:val="2"/>
          <w:wAfter w:w="13" w:type="pct"/>
          <w:trHeight w:val="2265"/>
          <w:tblCellSpacing w:w="0" w:type="dxa"/>
          <w:jc w:val="center"/>
        </w:trPr>
        <w:tc>
          <w:tcPr>
            <w:tcW w:w="1425" w:type="pct"/>
            <w:gridSpan w:val="2"/>
            <w:vMerge w:val="restart"/>
            <w:tcBorders>
              <w:left w:val="nil"/>
            </w:tcBorders>
            <w:shd w:val="clear" w:color="auto" w:fill="auto"/>
            <w:noWrap/>
            <w:tcMar>
              <w:top w:w="0" w:type="dxa"/>
              <w:left w:w="108" w:type="dxa"/>
              <w:bottom w:w="0" w:type="dxa"/>
              <w:right w:w="108" w:type="dxa"/>
            </w:tcMar>
            <w:vAlign w:val="center"/>
          </w:tcPr>
          <w:p w:rsidR="001F3896" w:rsidRPr="00B134CE" w:rsidRDefault="001F3896" w:rsidP="001F3896">
            <w:pPr>
              <w:spacing w:line="240" w:lineRule="auto"/>
              <w:rPr>
                <w:sz w:val="20"/>
              </w:rPr>
            </w:pPr>
            <w:r w:rsidRPr="00B134CE">
              <w:rPr>
                <w:sz w:val="20"/>
              </w:rPr>
              <w:lastRenderedPageBreak/>
              <w:t>Realización del total de</w:t>
            </w:r>
          </w:p>
          <w:p w:rsidR="001F3896" w:rsidRPr="00B134CE" w:rsidRDefault="001F3896" w:rsidP="001F3896">
            <w:pPr>
              <w:spacing w:line="240" w:lineRule="auto"/>
              <w:rPr>
                <w:sz w:val="20"/>
              </w:rPr>
            </w:pPr>
            <w:r w:rsidRPr="00B134CE">
              <w:rPr>
                <w:sz w:val="20"/>
              </w:rPr>
              <w:t xml:space="preserve"> las reuniones programadas, con las Autoridades locales y comunidades del área de influencia, para la socialización del proyecto Autopista al Río Magdalena 2</w:t>
            </w:r>
          </w:p>
        </w:tc>
        <w:tc>
          <w:tcPr>
            <w:tcW w:w="1277" w:type="pct"/>
            <w:gridSpan w:val="6"/>
            <w:shd w:val="clear" w:color="auto" w:fill="auto"/>
            <w:noWrap/>
            <w:tcMar>
              <w:top w:w="0" w:type="dxa"/>
              <w:left w:w="108" w:type="dxa"/>
              <w:bottom w:w="0" w:type="dxa"/>
              <w:right w:w="108" w:type="dxa"/>
            </w:tcMar>
            <w:vAlign w:val="center"/>
          </w:tcPr>
          <w:p w:rsidR="001F3896" w:rsidRPr="00B134CE" w:rsidRDefault="001F3896" w:rsidP="001F3896">
            <w:pPr>
              <w:rPr>
                <w:sz w:val="20"/>
                <w:highlight w:val="yellow"/>
              </w:rPr>
            </w:pPr>
            <w:r w:rsidRPr="00B134CE">
              <w:rPr>
                <w:sz w:val="20"/>
              </w:rPr>
              <w:t>Mínimo dos (2) reuniones informativas con las Autoridades Municipales, una al inicio del proyecto Autopista al Río Magdalena 2 y otra al final para mostrar los resultados del proyecto.</w:t>
            </w:r>
          </w:p>
          <w:p w:rsidR="001F3896" w:rsidRPr="00B134CE" w:rsidRDefault="001F3896" w:rsidP="001F3896">
            <w:pPr>
              <w:rPr>
                <w:sz w:val="20"/>
                <w:highlight w:val="yellow"/>
              </w:rPr>
            </w:pPr>
          </w:p>
        </w:tc>
        <w:tc>
          <w:tcPr>
            <w:tcW w:w="864" w:type="pct"/>
            <w:gridSpan w:val="4"/>
            <w:shd w:val="clear" w:color="auto" w:fill="auto"/>
            <w:noWrap/>
            <w:tcMar>
              <w:top w:w="0" w:type="dxa"/>
              <w:left w:w="108" w:type="dxa"/>
              <w:bottom w:w="0" w:type="dxa"/>
              <w:right w:w="108" w:type="dxa"/>
            </w:tcMar>
            <w:vAlign w:val="center"/>
          </w:tcPr>
          <w:p w:rsidR="001F3896" w:rsidRPr="00B134CE" w:rsidRDefault="001F3896" w:rsidP="001F3896">
            <w:pPr>
              <w:rPr>
                <w:sz w:val="20"/>
              </w:rPr>
            </w:pPr>
            <w:r w:rsidRPr="00B134CE">
              <w:rPr>
                <w:sz w:val="20"/>
              </w:rPr>
              <w:t>≥ 2 Encuentros</w:t>
            </w:r>
          </w:p>
        </w:tc>
        <w:tc>
          <w:tcPr>
            <w:tcW w:w="762" w:type="pct"/>
            <w:gridSpan w:val="2"/>
            <w:vMerge w:val="restart"/>
            <w:shd w:val="clear" w:color="auto" w:fill="auto"/>
            <w:noWrap/>
            <w:tcMar>
              <w:top w:w="0" w:type="dxa"/>
              <w:left w:w="108" w:type="dxa"/>
              <w:bottom w:w="0" w:type="dxa"/>
              <w:right w:w="108" w:type="dxa"/>
            </w:tcMar>
            <w:vAlign w:val="center"/>
          </w:tcPr>
          <w:p w:rsidR="001F3896" w:rsidRPr="00B134CE" w:rsidRDefault="001F3896" w:rsidP="001F3896">
            <w:pPr>
              <w:rPr>
                <w:sz w:val="20"/>
                <w:highlight w:val="yellow"/>
              </w:rPr>
            </w:pPr>
            <w:r w:rsidRPr="00B134CE">
              <w:rPr>
                <w:sz w:val="20"/>
              </w:rPr>
              <w:t>Mínimo dos (2) reuniones informativas con las Autoridades Municipales, una al inicio del proyecto Autopista al Río Magdalena 2 y otra al final para mostrar los resultados del proyecto.</w:t>
            </w:r>
          </w:p>
          <w:p w:rsidR="001F3896" w:rsidRPr="00B134CE" w:rsidRDefault="001F3896" w:rsidP="001F3896">
            <w:pPr>
              <w:rPr>
                <w:sz w:val="20"/>
              </w:rPr>
            </w:pPr>
            <w:r w:rsidRPr="00B134CE">
              <w:rPr>
                <w:sz w:val="20"/>
              </w:rPr>
              <w:t>Mínimo dos (2) encuentros informativos con las comunidades del Área de Influencia de veredas que hacen parte del área de influencia.</w:t>
            </w:r>
          </w:p>
          <w:p w:rsidR="001F3896" w:rsidRPr="00B134CE" w:rsidRDefault="001F3896" w:rsidP="001F3896">
            <w:pPr>
              <w:rPr>
                <w:sz w:val="20"/>
              </w:rPr>
            </w:pPr>
          </w:p>
          <w:p w:rsidR="001F3896" w:rsidRPr="00B134CE" w:rsidRDefault="001F3896" w:rsidP="001F3896">
            <w:pPr>
              <w:rPr>
                <w:sz w:val="20"/>
              </w:rPr>
            </w:pPr>
          </w:p>
          <w:p w:rsidR="001F3896" w:rsidRPr="00B134CE" w:rsidRDefault="001F3896" w:rsidP="001F3896">
            <w:pPr>
              <w:rPr>
                <w:sz w:val="20"/>
              </w:rPr>
            </w:pPr>
          </w:p>
          <w:p w:rsidR="001F3896" w:rsidRPr="00B134CE" w:rsidRDefault="001F3896" w:rsidP="001F3896">
            <w:pPr>
              <w:rPr>
                <w:sz w:val="20"/>
              </w:rPr>
            </w:pPr>
          </w:p>
          <w:p w:rsidR="001F3896" w:rsidRPr="00B134CE" w:rsidRDefault="001F3896" w:rsidP="001F3896">
            <w:pPr>
              <w:rPr>
                <w:sz w:val="20"/>
              </w:rPr>
            </w:pPr>
          </w:p>
        </w:tc>
        <w:tc>
          <w:tcPr>
            <w:tcW w:w="659" w:type="pct"/>
            <w:gridSpan w:val="2"/>
            <w:shd w:val="clear" w:color="auto" w:fill="auto"/>
            <w:noWrap/>
            <w:tcMar>
              <w:top w:w="0" w:type="dxa"/>
              <w:left w:w="108" w:type="dxa"/>
              <w:bottom w:w="0" w:type="dxa"/>
              <w:right w:w="108" w:type="dxa"/>
            </w:tcMar>
            <w:vAlign w:val="center"/>
          </w:tcPr>
          <w:p w:rsidR="001F3896" w:rsidRPr="00B134CE" w:rsidRDefault="001F3896" w:rsidP="001F3896">
            <w:pPr>
              <w:pStyle w:val="Prrafodelista"/>
              <w:spacing w:line="240" w:lineRule="auto"/>
              <w:ind w:left="360"/>
              <w:rPr>
                <w:rFonts w:cs="Arial"/>
                <w:sz w:val="18"/>
                <w:szCs w:val="18"/>
                <w:lang w:val="es-CO"/>
              </w:rPr>
            </w:pPr>
          </w:p>
        </w:tc>
      </w:tr>
      <w:tr w:rsidR="001F3896" w:rsidRPr="00B134CE" w:rsidTr="001F3896">
        <w:trPr>
          <w:gridAfter w:val="2"/>
          <w:wAfter w:w="13" w:type="pct"/>
          <w:trHeight w:val="3018"/>
          <w:tblCellSpacing w:w="0" w:type="dxa"/>
          <w:jc w:val="center"/>
        </w:trPr>
        <w:tc>
          <w:tcPr>
            <w:tcW w:w="1425" w:type="pct"/>
            <w:gridSpan w:val="2"/>
            <w:vMerge/>
            <w:tcBorders>
              <w:left w:val="nil"/>
            </w:tcBorders>
            <w:shd w:val="clear" w:color="auto" w:fill="auto"/>
            <w:noWrap/>
            <w:tcMar>
              <w:top w:w="0" w:type="dxa"/>
              <w:left w:w="108" w:type="dxa"/>
              <w:bottom w:w="0" w:type="dxa"/>
              <w:right w:w="108" w:type="dxa"/>
            </w:tcMar>
            <w:vAlign w:val="center"/>
          </w:tcPr>
          <w:p w:rsidR="001F3896" w:rsidRPr="00B134CE" w:rsidRDefault="001F3896" w:rsidP="001F3896">
            <w:pPr>
              <w:spacing w:line="240" w:lineRule="auto"/>
              <w:rPr>
                <w:sz w:val="20"/>
              </w:rPr>
            </w:pPr>
          </w:p>
        </w:tc>
        <w:tc>
          <w:tcPr>
            <w:tcW w:w="1277" w:type="pct"/>
            <w:gridSpan w:val="6"/>
            <w:shd w:val="clear" w:color="auto" w:fill="auto"/>
            <w:noWrap/>
            <w:tcMar>
              <w:top w:w="0" w:type="dxa"/>
              <w:left w:w="108" w:type="dxa"/>
              <w:bottom w:w="0" w:type="dxa"/>
              <w:right w:w="108" w:type="dxa"/>
            </w:tcMar>
            <w:vAlign w:val="center"/>
          </w:tcPr>
          <w:p w:rsidR="001F3896" w:rsidRPr="00B134CE" w:rsidRDefault="001F3896" w:rsidP="001F3896">
            <w:pPr>
              <w:rPr>
                <w:sz w:val="20"/>
              </w:rPr>
            </w:pPr>
            <w:r w:rsidRPr="00B134CE">
              <w:rPr>
                <w:sz w:val="20"/>
              </w:rPr>
              <w:t>Mínimo dos (2) encuentros informativos con las comunidades del Área de Influencia de veredas que hacen parte del área de influencia.</w:t>
            </w:r>
          </w:p>
          <w:p w:rsidR="001F3896" w:rsidRPr="00B134CE" w:rsidRDefault="001F3896" w:rsidP="001F3896">
            <w:pPr>
              <w:spacing w:line="240" w:lineRule="auto"/>
              <w:rPr>
                <w:sz w:val="20"/>
              </w:rPr>
            </w:pPr>
          </w:p>
          <w:p w:rsidR="001F3896" w:rsidRPr="00B134CE" w:rsidRDefault="001F3896" w:rsidP="001F3896">
            <w:pPr>
              <w:spacing w:line="240" w:lineRule="auto"/>
              <w:rPr>
                <w:sz w:val="20"/>
              </w:rPr>
            </w:pPr>
            <w:r w:rsidRPr="00B134CE">
              <w:rPr>
                <w:sz w:val="20"/>
              </w:rPr>
              <w:t>Porcentaje de satisfacción sobre el grado de información suministrada en los talleres de capacitación  x 100%</w:t>
            </w:r>
          </w:p>
          <w:p w:rsidR="001F3896" w:rsidRPr="00B134CE" w:rsidRDefault="001F3896" w:rsidP="001F3896">
            <w:pPr>
              <w:rPr>
                <w:sz w:val="20"/>
              </w:rPr>
            </w:pPr>
          </w:p>
        </w:tc>
        <w:tc>
          <w:tcPr>
            <w:tcW w:w="864" w:type="pct"/>
            <w:gridSpan w:val="4"/>
            <w:shd w:val="clear" w:color="auto" w:fill="auto"/>
            <w:noWrap/>
            <w:tcMar>
              <w:top w:w="0" w:type="dxa"/>
              <w:left w:w="108" w:type="dxa"/>
              <w:bottom w:w="0" w:type="dxa"/>
              <w:right w:w="108" w:type="dxa"/>
            </w:tcMar>
            <w:vAlign w:val="center"/>
          </w:tcPr>
          <w:p w:rsidR="001F3896" w:rsidRPr="00B134CE" w:rsidRDefault="001F3896" w:rsidP="001F3896">
            <w:pPr>
              <w:rPr>
                <w:sz w:val="20"/>
                <w:highlight w:val="yellow"/>
              </w:rPr>
            </w:pPr>
            <w:r w:rsidRPr="00B134CE">
              <w:rPr>
                <w:sz w:val="20"/>
              </w:rPr>
              <w:t>≥ 2 Encuentros</w:t>
            </w:r>
          </w:p>
        </w:tc>
        <w:tc>
          <w:tcPr>
            <w:tcW w:w="762" w:type="pct"/>
            <w:gridSpan w:val="2"/>
            <w:vMerge/>
            <w:shd w:val="clear" w:color="auto" w:fill="auto"/>
            <w:noWrap/>
            <w:tcMar>
              <w:top w:w="0" w:type="dxa"/>
              <w:left w:w="108" w:type="dxa"/>
              <w:bottom w:w="0" w:type="dxa"/>
              <w:right w:w="108" w:type="dxa"/>
            </w:tcMar>
            <w:vAlign w:val="center"/>
          </w:tcPr>
          <w:p w:rsidR="001F3896" w:rsidRPr="00B134CE" w:rsidRDefault="001F3896" w:rsidP="001F3896">
            <w:pPr>
              <w:spacing w:line="240" w:lineRule="auto"/>
              <w:rPr>
                <w:rFonts w:cs="Arial"/>
                <w:sz w:val="18"/>
                <w:szCs w:val="18"/>
              </w:rPr>
            </w:pPr>
          </w:p>
        </w:tc>
        <w:tc>
          <w:tcPr>
            <w:tcW w:w="659" w:type="pct"/>
            <w:gridSpan w:val="2"/>
            <w:shd w:val="clear" w:color="auto" w:fill="auto"/>
            <w:noWrap/>
            <w:tcMar>
              <w:top w:w="0" w:type="dxa"/>
              <w:left w:w="108" w:type="dxa"/>
              <w:bottom w:w="0" w:type="dxa"/>
              <w:right w:w="108" w:type="dxa"/>
            </w:tcMar>
            <w:vAlign w:val="center"/>
          </w:tcPr>
          <w:p w:rsidR="001F3896" w:rsidRPr="00B134CE" w:rsidRDefault="001F3896" w:rsidP="001F3896">
            <w:pPr>
              <w:pStyle w:val="Prrafodelista"/>
              <w:spacing w:line="240" w:lineRule="auto"/>
              <w:ind w:left="360"/>
              <w:rPr>
                <w:rFonts w:cs="Arial"/>
                <w:sz w:val="18"/>
                <w:szCs w:val="18"/>
                <w:lang w:val="es-CO"/>
              </w:rPr>
            </w:pPr>
            <w:r w:rsidRPr="00B134CE">
              <w:rPr>
                <w:sz w:val="20"/>
              </w:rPr>
              <w:t>Una al inicio del proyecto</w:t>
            </w:r>
          </w:p>
        </w:tc>
      </w:tr>
      <w:tr w:rsidR="001F3896" w:rsidRPr="00B134CE" w:rsidTr="001F3896">
        <w:trPr>
          <w:gridAfter w:val="2"/>
          <w:wAfter w:w="13" w:type="pct"/>
          <w:trHeight w:val="347"/>
          <w:tblCellSpacing w:w="0" w:type="dxa"/>
          <w:jc w:val="center"/>
        </w:trPr>
        <w:tc>
          <w:tcPr>
            <w:tcW w:w="4987" w:type="pct"/>
            <w:gridSpan w:val="16"/>
            <w:tcBorders>
              <w:left w:val="nil"/>
            </w:tcBorders>
            <w:shd w:val="clear" w:color="auto" w:fill="D9D9D9"/>
            <w:noWrap/>
            <w:vAlign w:val="center"/>
            <w:hideMark/>
          </w:tcPr>
          <w:p w:rsidR="001F3896" w:rsidRPr="00B134CE" w:rsidRDefault="001F3896" w:rsidP="001F3896">
            <w:pPr>
              <w:jc w:val="center"/>
            </w:pPr>
            <w:r w:rsidRPr="00B134CE">
              <w:rPr>
                <w:b/>
              </w:rPr>
              <w:lastRenderedPageBreak/>
              <w:t>CRONOGRAMA DE EJECUCIÓN</w:t>
            </w:r>
          </w:p>
        </w:tc>
      </w:tr>
      <w:tr w:rsidR="001F3896" w:rsidRPr="00B134CE" w:rsidTr="001F3896">
        <w:trPr>
          <w:gridAfter w:val="2"/>
          <w:wAfter w:w="13" w:type="pct"/>
          <w:trHeight w:val="603"/>
          <w:tblCellSpacing w:w="0" w:type="dxa"/>
          <w:jc w:val="center"/>
        </w:trPr>
        <w:tc>
          <w:tcPr>
            <w:tcW w:w="4987" w:type="pct"/>
            <w:gridSpan w:val="16"/>
            <w:tcBorders>
              <w:left w:val="nil"/>
            </w:tcBorders>
            <w:shd w:val="clear" w:color="auto" w:fill="auto"/>
            <w:noWrap/>
            <w:tcMar>
              <w:top w:w="0" w:type="dxa"/>
              <w:left w:w="108" w:type="dxa"/>
              <w:bottom w:w="0" w:type="dxa"/>
              <w:right w:w="108" w:type="dxa"/>
            </w:tcMar>
            <w:vAlign w:val="center"/>
            <w:hideMark/>
          </w:tcPr>
          <w:p w:rsidR="001F3896" w:rsidRPr="00B134CE" w:rsidRDefault="001F3896" w:rsidP="001F3896"/>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28" w:type="dxa"/>
                <w:right w:w="28" w:type="dxa"/>
              </w:tblCellMar>
              <w:tblLook w:val="04A0" w:firstRow="1" w:lastRow="0" w:firstColumn="1" w:lastColumn="0" w:noHBand="0" w:noVBand="1"/>
            </w:tblPr>
            <w:tblGrid>
              <w:gridCol w:w="2394"/>
              <w:gridCol w:w="231"/>
              <w:gridCol w:w="231"/>
              <w:gridCol w:w="234"/>
              <w:gridCol w:w="234"/>
              <w:gridCol w:w="234"/>
              <w:gridCol w:w="234"/>
              <w:gridCol w:w="234"/>
              <w:gridCol w:w="236"/>
              <w:gridCol w:w="236"/>
              <w:gridCol w:w="323"/>
              <w:gridCol w:w="323"/>
              <w:gridCol w:w="323"/>
              <w:gridCol w:w="323"/>
              <w:gridCol w:w="323"/>
              <w:gridCol w:w="323"/>
              <w:gridCol w:w="323"/>
              <w:gridCol w:w="323"/>
              <w:gridCol w:w="323"/>
              <w:gridCol w:w="323"/>
              <w:gridCol w:w="323"/>
              <w:gridCol w:w="323"/>
              <w:gridCol w:w="323"/>
              <w:gridCol w:w="323"/>
              <w:gridCol w:w="331"/>
              <w:gridCol w:w="323"/>
            </w:tblGrid>
            <w:tr w:rsidR="001F3896" w:rsidRPr="00B134CE" w:rsidTr="001F3896">
              <w:trPr>
                <w:trHeight w:val="20"/>
                <w:tblHeader/>
                <w:jc w:val="center"/>
              </w:trPr>
              <w:tc>
                <w:tcPr>
                  <w:tcW w:w="1237" w:type="pct"/>
                  <w:vMerge w:val="restart"/>
                  <w:shd w:val="clear" w:color="auto" w:fill="D9D9D9"/>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ETAPA</w:t>
                  </w:r>
                </w:p>
              </w:tc>
              <w:tc>
                <w:tcPr>
                  <w:tcW w:w="3763" w:type="pct"/>
                  <w:gridSpan w:val="25"/>
                  <w:shd w:val="clear" w:color="auto" w:fill="D9D9D9"/>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TIEMPO (Años)</w:t>
                  </w:r>
                </w:p>
              </w:tc>
            </w:tr>
            <w:tr w:rsidR="001F3896" w:rsidRPr="00B134CE" w:rsidTr="001F3896">
              <w:trPr>
                <w:trHeight w:val="20"/>
                <w:tblHeader/>
                <w:jc w:val="center"/>
              </w:trPr>
              <w:tc>
                <w:tcPr>
                  <w:tcW w:w="1237" w:type="pct"/>
                  <w:vMerge/>
                  <w:vAlign w:val="center"/>
                  <w:hideMark/>
                </w:tcPr>
                <w:p w:rsidR="001F3896" w:rsidRPr="00B134CE" w:rsidRDefault="001F3896" w:rsidP="001F3896">
                  <w:pPr>
                    <w:spacing w:before="20" w:after="20"/>
                    <w:jc w:val="left"/>
                    <w:rPr>
                      <w:rFonts w:cs="Calibri"/>
                      <w:b/>
                      <w:bCs/>
                      <w:color w:val="000000"/>
                      <w:sz w:val="18"/>
                      <w:szCs w:val="18"/>
                      <w:lang w:eastAsia="es-CO"/>
                    </w:rPr>
                  </w:pPr>
                </w:p>
              </w:tc>
              <w:tc>
                <w:tcPr>
                  <w:tcW w:w="119"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1</w:t>
                  </w:r>
                </w:p>
              </w:tc>
              <w:tc>
                <w:tcPr>
                  <w:tcW w:w="119"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2</w:t>
                  </w:r>
                </w:p>
              </w:tc>
              <w:tc>
                <w:tcPr>
                  <w:tcW w:w="121"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3</w:t>
                  </w:r>
                </w:p>
              </w:tc>
              <w:tc>
                <w:tcPr>
                  <w:tcW w:w="121"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4</w:t>
                  </w:r>
                </w:p>
              </w:tc>
              <w:tc>
                <w:tcPr>
                  <w:tcW w:w="121"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5</w:t>
                  </w:r>
                </w:p>
              </w:tc>
              <w:tc>
                <w:tcPr>
                  <w:tcW w:w="121"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6</w:t>
                  </w:r>
                </w:p>
              </w:tc>
              <w:tc>
                <w:tcPr>
                  <w:tcW w:w="121"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7</w:t>
                  </w:r>
                </w:p>
              </w:tc>
              <w:tc>
                <w:tcPr>
                  <w:tcW w:w="122"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8</w:t>
                  </w:r>
                </w:p>
              </w:tc>
              <w:tc>
                <w:tcPr>
                  <w:tcW w:w="122"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9</w:t>
                  </w:r>
                </w:p>
              </w:tc>
              <w:tc>
                <w:tcPr>
                  <w:tcW w:w="167"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10</w:t>
                  </w:r>
                </w:p>
              </w:tc>
              <w:tc>
                <w:tcPr>
                  <w:tcW w:w="167"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11</w:t>
                  </w:r>
                </w:p>
              </w:tc>
              <w:tc>
                <w:tcPr>
                  <w:tcW w:w="167"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12</w:t>
                  </w:r>
                </w:p>
              </w:tc>
              <w:tc>
                <w:tcPr>
                  <w:tcW w:w="167" w:type="pct"/>
                  <w:noWrap/>
                  <w:vAlign w:val="center"/>
                  <w:hideMark/>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13</w:t>
                  </w:r>
                </w:p>
              </w:tc>
              <w:tc>
                <w:tcPr>
                  <w:tcW w:w="167" w:type="pct"/>
                  <w:noWrap/>
                  <w:vAlign w:val="center"/>
                  <w:hideMark/>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14</w:t>
                  </w:r>
                </w:p>
              </w:tc>
              <w:tc>
                <w:tcPr>
                  <w:tcW w:w="167" w:type="pct"/>
                  <w:noWrap/>
                  <w:vAlign w:val="center"/>
                  <w:hideMark/>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15</w:t>
                  </w:r>
                </w:p>
              </w:tc>
              <w:tc>
                <w:tcPr>
                  <w:tcW w:w="167" w:type="pct"/>
                  <w:noWrap/>
                  <w:vAlign w:val="center"/>
                  <w:hideMark/>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16</w:t>
                  </w:r>
                </w:p>
              </w:tc>
              <w:tc>
                <w:tcPr>
                  <w:tcW w:w="167" w:type="pct"/>
                  <w:noWrap/>
                  <w:vAlign w:val="center"/>
                  <w:hideMark/>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17</w:t>
                  </w:r>
                </w:p>
              </w:tc>
              <w:tc>
                <w:tcPr>
                  <w:tcW w:w="167" w:type="pct"/>
                  <w:noWrap/>
                  <w:vAlign w:val="center"/>
                  <w:hideMark/>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18</w:t>
                  </w:r>
                </w:p>
              </w:tc>
              <w:tc>
                <w:tcPr>
                  <w:tcW w:w="167" w:type="pct"/>
                  <w:noWrap/>
                  <w:vAlign w:val="center"/>
                  <w:hideMark/>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19</w:t>
                  </w:r>
                </w:p>
              </w:tc>
              <w:tc>
                <w:tcPr>
                  <w:tcW w:w="167" w:type="pct"/>
                  <w:noWrap/>
                  <w:vAlign w:val="center"/>
                  <w:hideMark/>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20</w:t>
                  </w:r>
                </w:p>
              </w:tc>
              <w:tc>
                <w:tcPr>
                  <w:tcW w:w="167" w:type="pct"/>
                  <w:noWrap/>
                  <w:vAlign w:val="center"/>
                  <w:hideMark/>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21</w:t>
                  </w:r>
                </w:p>
              </w:tc>
              <w:tc>
                <w:tcPr>
                  <w:tcW w:w="167" w:type="pct"/>
                  <w:noWrap/>
                  <w:vAlign w:val="center"/>
                  <w:hideMark/>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22</w:t>
                  </w:r>
                </w:p>
              </w:tc>
              <w:tc>
                <w:tcPr>
                  <w:tcW w:w="167" w:type="pct"/>
                  <w:noWrap/>
                  <w:vAlign w:val="center"/>
                  <w:hideMark/>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23</w:t>
                  </w:r>
                </w:p>
              </w:tc>
              <w:tc>
                <w:tcPr>
                  <w:tcW w:w="171" w:type="pct"/>
                  <w:noWrap/>
                  <w:vAlign w:val="center"/>
                  <w:hideMark/>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24</w:t>
                  </w:r>
                </w:p>
              </w:tc>
              <w:tc>
                <w:tcPr>
                  <w:tcW w:w="165" w:type="pct"/>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25</w:t>
                  </w:r>
                </w:p>
              </w:tc>
            </w:tr>
            <w:tr w:rsidR="001F3896" w:rsidRPr="00B134CE" w:rsidTr="001F3896">
              <w:trPr>
                <w:trHeight w:val="20"/>
                <w:jc w:val="center"/>
              </w:trPr>
              <w:tc>
                <w:tcPr>
                  <w:tcW w:w="1237"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PRE CONSTRUCTIVA</w:t>
                  </w:r>
                </w:p>
              </w:tc>
              <w:tc>
                <w:tcPr>
                  <w:tcW w:w="119" w:type="pct"/>
                  <w:shd w:val="clear" w:color="auto" w:fill="C4BC96"/>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19" w:type="pct"/>
                  <w:shd w:val="clear" w:color="auto" w:fill="auto"/>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21" w:type="pct"/>
                  <w:shd w:val="clear" w:color="auto" w:fill="auto"/>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21"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21"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21"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21"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22"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22"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71" w:type="pct"/>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5" w:type="pct"/>
                </w:tcPr>
                <w:p w:rsidR="001F3896" w:rsidRPr="00B134CE" w:rsidRDefault="001F3896" w:rsidP="001F3896">
                  <w:pPr>
                    <w:spacing w:before="20" w:after="20"/>
                    <w:jc w:val="center"/>
                    <w:rPr>
                      <w:rFonts w:cs="Calibri"/>
                      <w:color w:val="000000"/>
                      <w:sz w:val="18"/>
                      <w:szCs w:val="18"/>
                      <w:lang w:eastAsia="es-CO"/>
                    </w:rPr>
                  </w:pPr>
                </w:p>
              </w:tc>
            </w:tr>
            <w:tr w:rsidR="001F3896" w:rsidRPr="00B134CE" w:rsidTr="001F3896">
              <w:trPr>
                <w:trHeight w:val="20"/>
                <w:jc w:val="center"/>
              </w:trPr>
              <w:tc>
                <w:tcPr>
                  <w:tcW w:w="1237"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CONSTRUCTIVA</w:t>
                  </w:r>
                </w:p>
              </w:tc>
              <w:tc>
                <w:tcPr>
                  <w:tcW w:w="119" w:type="pct"/>
                  <w:shd w:val="clear" w:color="auto" w:fill="auto"/>
                  <w:noWrap/>
                  <w:vAlign w:val="center"/>
                </w:tcPr>
                <w:p w:rsidR="001F3896" w:rsidRPr="00B134CE" w:rsidRDefault="001F3896" w:rsidP="001F3896">
                  <w:pPr>
                    <w:spacing w:before="20" w:after="20"/>
                    <w:jc w:val="center"/>
                    <w:rPr>
                      <w:rFonts w:cs="Calibri"/>
                      <w:color w:val="000000"/>
                      <w:sz w:val="18"/>
                      <w:szCs w:val="18"/>
                      <w:lang w:eastAsia="es-CO"/>
                    </w:rPr>
                  </w:pPr>
                </w:p>
              </w:tc>
              <w:tc>
                <w:tcPr>
                  <w:tcW w:w="119"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21" w:type="pct"/>
                  <w:shd w:val="clear" w:color="auto" w:fill="C4BC96"/>
                  <w:noWrap/>
                  <w:vAlign w:val="center"/>
                </w:tcPr>
                <w:p w:rsidR="001F3896" w:rsidRPr="00B134CE" w:rsidRDefault="001F3896" w:rsidP="001F3896">
                  <w:pPr>
                    <w:spacing w:before="20" w:after="20"/>
                    <w:jc w:val="center"/>
                    <w:rPr>
                      <w:rFonts w:cs="Calibri"/>
                      <w:color w:val="000000"/>
                      <w:sz w:val="18"/>
                      <w:szCs w:val="18"/>
                      <w:highlight w:val="darkYellow"/>
                      <w:lang w:eastAsia="es-CO"/>
                    </w:rPr>
                  </w:pPr>
                </w:p>
              </w:tc>
              <w:tc>
                <w:tcPr>
                  <w:tcW w:w="121" w:type="pct"/>
                  <w:shd w:val="clear" w:color="auto" w:fill="C4BC96"/>
                  <w:noWrap/>
                  <w:vAlign w:val="center"/>
                </w:tcPr>
                <w:p w:rsidR="001F3896" w:rsidRPr="00B134CE" w:rsidRDefault="001F3896" w:rsidP="001F3896">
                  <w:pPr>
                    <w:spacing w:before="20" w:after="20"/>
                    <w:jc w:val="center"/>
                    <w:rPr>
                      <w:rFonts w:cs="Calibri"/>
                      <w:color w:val="000000"/>
                      <w:sz w:val="18"/>
                      <w:szCs w:val="18"/>
                      <w:highlight w:val="darkYellow"/>
                      <w:lang w:eastAsia="es-CO"/>
                    </w:rPr>
                  </w:pPr>
                </w:p>
              </w:tc>
              <w:tc>
                <w:tcPr>
                  <w:tcW w:w="121" w:type="pct"/>
                  <w:shd w:val="clear" w:color="auto" w:fill="C4BC96"/>
                  <w:noWrap/>
                  <w:vAlign w:val="center"/>
                </w:tcPr>
                <w:p w:rsidR="001F3896" w:rsidRPr="00B134CE" w:rsidRDefault="001F3896" w:rsidP="001F3896">
                  <w:pPr>
                    <w:spacing w:before="20" w:after="20"/>
                    <w:jc w:val="center"/>
                    <w:rPr>
                      <w:rFonts w:cs="Calibri"/>
                      <w:color w:val="000000"/>
                      <w:sz w:val="18"/>
                      <w:szCs w:val="18"/>
                      <w:highlight w:val="darkYellow"/>
                      <w:lang w:eastAsia="es-CO"/>
                    </w:rPr>
                  </w:pPr>
                </w:p>
              </w:tc>
              <w:tc>
                <w:tcPr>
                  <w:tcW w:w="121" w:type="pct"/>
                  <w:shd w:val="clear" w:color="auto" w:fill="C4BC96"/>
                  <w:noWrap/>
                  <w:vAlign w:val="center"/>
                </w:tcPr>
                <w:p w:rsidR="001F3896" w:rsidRPr="00B134CE" w:rsidRDefault="001F3896" w:rsidP="001F3896">
                  <w:pPr>
                    <w:spacing w:before="20" w:after="20"/>
                    <w:jc w:val="center"/>
                    <w:rPr>
                      <w:rFonts w:cs="Calibri"/>
                      <w:color w:val="000000"/>
                      <w:sz w:val="18"/>
                      <w:szCs w:val="18"/>
                      <w:highlight w:val="darkYellow"/>
                      <w:lang w:eastAsia="es-CO"/>
                    </w:rPr>
                  </w:pPr>
                </w:p>
              </w:tc>
              <w:tc>
                <w:tcPr>
                  <w:tcW w:w="121" w:type="pct"/>
                  <w:shd w:val="clear" w:color="auto" w:fill="FFFFFF"/>
                  <w:noWrap/>
                  <w:vAlign w:val="center"/>
                </w:tcPr>
                <w:p w:rsidR="001F3896" w:rsidRPr="00B134CE" w:rsidRDefault="001F3896" w:rsidP="001F3896">
                  <w:pPr>
                    <w:spacing w:before="20" w:after="20"/>
                    <w:jc w:val="center"/>
                    <w:rPr>
                      <w:rFonts w:cs="Calibri"/>
                      <w:color w:val="000000"/>
                      <w:sz w:val="18"/>
                      <w:szCs w:val="18"/>
                      <w:highlight w:val="darkYellow"/>
                      <w:lang w:eastAsia="es-CO"/>
                    </w:rPr>
                  </w:pPr>
                </w:p>
              </w:tc>
              <w:tc>
                <w:tcPr>
                  <w:tcW w:w="122"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22"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noWrap/>
                  <w:vAlign w:val="center"/>
                </w:tcPr>
                <w:p w:rsidR="001F3896" w:rsidRPr="00B134CE" w:rsidRDefault="001F3896" w:rsidP="001F3896">
                  <w:pPr>
                    <w:spacing w:before="20" w:after="20"/>
                    <w:jc w:val="center"/>
                    <w:rPr>
                      <w:rFonts w:cs="Calibri"/>
                      <w:color w:val="000000"/>
                      <w:sz w:val="18"/>
                      <w:szCs w:val="18"/>
                      <w:lang w:eastAsia="es-CO"/>
                    </w:rPr>
                  </w:pPr>
                </w:p>
              </w:tc>
              <w:tc>
                <w:tcPr>
                  <w:tcW w:w="171" w:type="pct"/>
                  <w:noWrap/>
                  <w:vAlign w:val="center"/>
                </w:tcPr>
                <w:p w:rsidR="001F3896" w:rsidRPr="00B134CE" w:rsidRDefault="001F3896" w:rsidP="001F3896">
                  <w:pPr>
                    <w:spacing w:before="20" w:after="20"/>
                    <w:jc w:val="center"/>
                    <w:rPr>
                      <w:rFonts w:cs="Calibri"/>
                      <w:color w:val="000000"/>
                      <w:sz w:val="18"/>
                      <w:szCs w:val="18"/>
                      <w:lang w:eastAsia="es-CO"/>
                    </w:rPr>
                  </w:pPr>
                </w:p>
              </w:tc>
              <w:tc>
                <w:tcPr>
                  <w:tcW w:w="165" w:type="pct"/>
                </w:tcPr>
                <w:p w:rsidR="001F3896" w:rsidRPr="00B134CE" w:rsidRDefault="001F3896" w:rsidP="001F3896">
                  <w:pPr>
                    <w:spacing w:before="20" w:after="20"/>
                    <w:jc w:val="center"/>
                    <w:rPr>
                      <w:rFonts w:cs="Calibri"/>
                      <w:color w:val="000000"/>
                      <w:sz w:val="18"/>
                      <w:szCs w:val="18"/>
                      <w:lang w:eastAsia="es-CO"/>
                    </w:rPr>
                  </w:pPr>
                </w:p>
              </w:tc>
            </w:tr>
            <w:tr w:rsidR="001F3896" w:rsidRPr="00B134CE" w:rsidTr="001F3896">
              <w:trPr>
                <w:trHeight w:val="20"/>
                <w:jc w:val="center"/>
              </w:trPr>
              <w:tc>
                <w:tcPr>
                  <w:tcW w:w="1237"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OPERATIVA</w:t>
                  </w:r>
                </w:p>
              </w:tc>
              <w:tc>
                <w:tcPr>
                  <w:tcW w:w="119" w:type="pct"/>
                  <w:shd w:val="clear" w:color="auto" w:fill="auto"/>
                  <w:noWrap/>
                  <w:vAlign w:val="center"/>
                </w:tcPr>
                <w:p w:rsidR="001F3896" w:rsidRPr="00B134CE" w:rsidRDefault="001F3896" w:rsidP="001F3896">
                  <w:pPr>
                    <w:spacing w:before="20" w:after="20"/>
                    <w:jc w:val="center"/>
                    <w:rPr>
                      <w:rFonts w:cs="Calibri"/>
                      <w:color w:val="000000"/>
                      <w:sz w:val="18"/>
                      <w:szCs w:val="18"/>
                      <w:lang w:eastAsia="es-CO"/>
                    </w:rPr>
                  </w:pPr>
                </w:p>
              </w:tc>
              <w:tc>
                <w:tcPr>
                  <w:tcW w:w="119" w:type="pct"/>
                  <w:shd w:val="clear" w:color="auto" w:fill="auto"/>
                  <w:noWrap/>
                  <w:vAlign w:val="center"/>
                </w:tcPr>
                <w:p w:rsidR="001F3896" w:rsidRPr="00B134CE" w:rsidRDefault="001F3896" w:rsidP="001F3896">
                  <w:pPr>
                    <w:spacing w:before="20" w:after="20"/>
                    <w:jc w:val="center"/>
                    <w:rPr>
                      <w:rFonts w:cs="Calibri"/>
                      <w:color w:val="000000"/>
                      <w:sz w:val="18"/>
                      <w:szCs w:val="18"/>
                      <w:lang w:eastAsia="es-CO"/>
                    </w:rPr>
                  </w:pPr>
                </w:p>
              </w:tc>
              <w:tc>
                <w:tcPr>
                  <w:tcW w:w="121" w:type="pct"/>
                  <w:shd w:val="clear" w:color="auto" w:fill="auto"/>
                  <w:noWrap/>
                  <w:vAlign w:val="center"/>
                </w:tcPr>
                <w:p w:rsidR="001F3896" w:rsidRPr="00B134CE" w:rsidRDefault="001F3896" w:rsidP="001F3896">
                  <w:pPr>
                    <w:spacing w:before="20" w:after="20"/>
                    <w:jc w:val="center"/>
                    <w:rPr>
                      <w:rFonts w:cs="Calibri"/>
                      <w:color w:val="000000"/>
                      <w:sz w:val="18"/>
                      <w:szCs w:val="18"/>
                      <w:lang w:eastAsia="es-CO"/>
                    </w:rPr>
                  </w:pPr>
                </w:p>
              </w:tc>
              <w:tc>
                <w:tcPr>
                  <w:tcW w:w="121" w:type="pct"/>
                  <w:shd w:val="clear" w:color="auto" w:fill="auto"/>
                  <w:noWrap/>
                  <w:vAlign w:val="center"/>
                </w:tcPr>
                <w:p w:rsidR="001F3896" w:rsidRPr="00B134CE" w:rsidRDefault="001F3896" w:rsidP="001F3896">
                  <w:pPr>
                    <w:spacing w:before="20" w:after="20"/>
                    <w:jc w:val="center"/>
                    <w:rPr>
                      <w:rFonts w:cs="Calibri"/>
                      <w:color w:val="000000"/>
                      <w:sz w:val="18"/>
                      <w:szCs w:val="18"/>
                      <w:lang w:eastAsia="es-CO"/>
                    </w:rPr>
                  </w:pPr>
                </w:p>
              </w:tc>
              <w:tc>
                <w:tcPr>
                  <w:tcW w:w="121" w:type="pct"/>
                  <w:shd w:val="clear" w:color="auto" w:fill="auto"/>
                  <w:noWrap/>
                  <w:vAlign w:val="center"/>
                </w:tcPr>
                <w:p w:rsidR="001F3896" w:rsidRPr="00B134CE" w:rsidRDefault="001F3896" w:rsidP="001F3896">
                  <w:pPr>
                    <w:spacing w:before="20" w:after="20"/>
                    <w:jc w:val="center"/>
                    <w:rPr>
                      <w:rFonts w:cs="Calibri"/>
                      <w:color w:val="000000"/>
                      <w:sz w:val="18"/>
                      <w:szCs w:val="18"/>
                      <w:lang w:eastAsia="es-CO"/>
                    </w:rPr>
                  </w:pPr>
                </w:p>
              </w:tc>
              <w:tc>
                <w:tcPr>
                  <w:tcW w:w="121" w:type="pct"/>
                  <w:shd w:val="clear" w:color="auto" w:fill="auto"/>
                  <w:noWrap/>
                  <w:vAlign w:val="center"/>
                </w:tcPr>
                <w:p w:rsidR="001F3896" w:rsidRPr="00B134CE" w:rsidRDefault="001F3896" w:rsidP="001F3896">
                  <w:pPr>
                    <w:spacing w:before="20" w:after="20"/>
                    <w:jc w:val="center"/>
                    <w:rPr>
                      <w:rFonts w:cs="Calibri"/>
                      <w:color w:val="000000"/>
                      <w:sz w:val="18"/>
                      <w:szCs w:val="18"/>
                      <w:lang w:eastAsia="es-CO"/>
                    </w:rPr>
                  </w:pPr>
                </w:p>
              </w:tc>
              <w:tc>
                <w:tcPr>
                  <w:tcW w:w="121"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22"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22"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auto"/>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auto"/>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auto"/>
                  <w:noWrap/>
                  <w:vAlign w:val="center"/>
                </w:tcPr>
                <w:p w:rsidR="001F3896" w:rsidRPr="00B134CE" w:rsidRDefault="001F3896" w:rsidP="001F3896">
                  <w:pPr>
                    <w:spacing w:before="20" w:after="20"/>
                    <w:jc w:val="center"/>
                    <w:rPr>
                      <w:rFonts w:cs="Calibri"/>
                      <w:color w:val="000000"/>
                      <w:sz w:val="18"/>
                      <w:szCs w:val="18"/>
                      <w:lang w:eastAsia="es-CO"/>
                    </w:rPr>
                  </w:pPr>
                </w:p>
              </w:tc>
              <w:tc>
                <w:tcPr>
                  <w:tcW w:w="171" w:type="pct"/>
                  <w:shd w:val="clear" w:color="auto" w:fill="auto"/>
                  <w:noWrap/>
                  <w:vAlign w:val="center"/>
                </w:tcPr>
                <w:p w:rsidR="001F3896" w:rsidRPr="00B134CE" w:rsidRDefault="001F3896" w:rsidP="001F3896">
                  <w:pPr>
                    <w:spacing w:before="20" w:after="20"/>
                    <w:jc w:val="center"/>
                    <w:rPr>
                      <w:rFonts w:cs="Calibri"/>
                      <w:color w:val="000000"/>
                      <w:sz w:val="18"/>
                      <w:szCs w:val="18"/>
                      <w:lang w:eastAsia="es-CO"/>
                    </w:rPr>
                  </w:pPr>
                </w:p>
              </w:tc>
              <w:tc>
                <w:tcPr>
                  <w:tcW w:w="165" w:type="pct"/>
                </w:tcPr>
                <w:p w:rsidR="001F3896" w:rsidRPr="00B134CE" w:rsidRDefault="001F3896" w:rsidP="001F3896">
                  <w:pPr>
                    <w:spacing w:before="20" w:after="20"/>
                    <w:jc w:val="center"/>
                    <w:rPr>
                      <w:rFonts w:cs="Calibri"/>
                      <w:color w:val="000000"/>
                      <w:sz w:val="18"/>
                      <w:szCs w:val="18"/>
                      <w:lang w:eastAsia="es-CO"/>
                    </w:rPr>
                  </w:pPr>
                </w:p>
              </w:tc>
            </w:tr>
            <w:tr w:rsidR="001F3896" w:rsidRPr="00B134CE" w:rsidTr="001F3896">
              <w:trPr>
                <w:trHeight w:val="20"/>
                <w:jc w:val="center"/>
              </w:trPr>
              <w:tc>
                <w:tcPr>
                  <w:tcW w:w="1237" w:type="pct"/>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b/>
                      <w:bCs/>
                      <w:color w:val="000000"/>
                      <w:sz w:val="18"/>
                      <w:szCs w:val="18"/>
                      <w:lang w:eastAsia="es-CO"/>
                    </w:rPr>
                    <w:t>ABANDONO Y RESTAURACIÓN FINAL</w:t>
                  </w:r>
                </w:p>
              </w:tc>
              <w:tc>
                <w:tcPr>
                  <w:tcW w:w="119" w:type="pct"/>
                  <w:shd w:val="clear" w:color="auto" w:fill="FFFFFF"/>
                  <w:noWrap/>
                  <w:vAlign w:val="center"/>
                  <w:hideMark/>
                </w:tcPr>
                <w:p w:rsidR="001F3896" w:rsidRPr="00B134CE" w:rsidRDefault="001F3896" w:rsidP="001F3896">
                  <w:pPr>
                    <w:spacing w:before="20" w:after="20"/>
                    <w:jc w:val="left"/>
                    <w:rPr>
                      <w:rFonts w:cs="Calibri"/>
                      <w:sz w:val="18"/>
                      <w:szCs w:val="18"/>
                      <w:lang w:val="es-ES" w:eastAsia="es-ES"/>
                    </w:rPr>
                  </w:pPr>
                </w:p>
              </w:tc>
              <w:tc>
                <w:tcPr>
                  <w:tcW w:w="119" w:type="pct"/>
                  <w:shd w:val="clear" w:color="auto" w:fill="FFFFFF"/>
                  <w:noWrap/>
                  <w:vAlign w:val="center"/>
                  <w:hideMark/>
                </w:tcPr>
                <w:p w:rsidR="001F3896" w:rsidRPr="00B134CE" w:rsidRDefault="001F3896" w:rsidP="001F3896">
                  <w:pPr>
                    <w:spacing w:before="20" w:after="20"/>
                    <w:jc w:val="left"/>
                    <w:rPr>
                      <w:rFonts w:cs="Calibri"/>
                      <w:sz w:val="18"/>
                      <w:szCs w:val="18"/>
                      <w:lang w:val="es-ES" w:eastAsia="es-ES"/>
                    </w:rPr>
                  </w:pPr>
                </w:p>
              </w:tc>
              <w:tc>
                <w:tcPr>
                  <w:tcW w:w="121" w:type="pct"/>
                  <w:shd w:val="clear" w:color="auto" w:fill="FFFFFF"/>
                  <w:noWrap/>
                  <w:vAlign w:val="center"/>
                  <w:hideMark/>
                </w:tcPr>
                <w:p w:rsidR="001F3896" w:rsidRPr="00B134CE" w:rsidRDefault="001F3896" w:rsidP="001F3896">
                  <w:pPr>
                    <w:spacing w:before="20" w:after="20"/>
                    <w:jc w:val="left"/>
                    <w:rPr>
                      <w:rFonts w:cs="Calibri"/>
                      <w:sz w:val="18"/>
                      <w:szCs w:val="18"/>
                      <w:lang w:val="es-ES" w:eastAsia="es-ES"/>
                    </w:rPr>
                  </w:pPr>
                </w:p>
              </w:tc>
              <w:tc>
                <w:tcPr>
                  <w:tcW w:w="121"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21"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21"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21"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22"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22"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C4BC96"/>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C4BC96"/>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C4BC96"/>
                  <w:noWrap/>
                  <w:vAlign w:val="center"/>
                  <w:hideMark/>
                </w:tcPr>
                <w:p w:rsidR="001F3896" w:rsidRPr="00B134CE" w:rsidRDefault="001F3896" w:rsidP="001F3896">
                  <w:pPr>
                    <w:spacing w:before="20" w:after="20"/>
                    <w:jc w:val="left"/>
                    <w:rPr>
                      <w:rFonts w:cs="Calibri"/>
                      <w:sz w:val="18"/>
                      <w:szCs w:val="18"/>
                      <w:lang w:val="es-ES" w:eastAsia="es-ES"/>
                    </w:rPr>
                  </w:pPr>
                </w:p>
              </w:tc>
              <w:tc>
                <w:tcPr>
                  <w:tcW w:w="171" w:type="pct"/>
                  <w:shd w:val="clear" w:color="auto" w:fill="C4BC96"/>
                  <w:noWrap/>
                  <w:vAlign w:val="center"/>
                  <w:hideMark/>
                </w:tcPr>
                <w:p w:rsidR="001F3896" w:rsidRPr="00B134CE" w:rsidRDefault="001F3896" w:rsidP="001F3896">
                  <w:pPr>
                    <w:spacing w:before="20" w:after="20"/>
                    <w:jc w:val="left"/>
                    <w:rPr>
                      <w:rFonts w:cs="Calibri"/>
                      <w:sz w:val="18"/>
                      <w:szCs w:val="18"/>
                      <w:lang w:val="es-ES" w:eastAsia="es-ES"/>
                    </w:rPr>
                  </w:pPr>
                </w:p>
              </w:tc>
              <w:tc>
                <w:tcPr>
                  <w:tcW w:w="165" w:type="pct"/>
                  <w:shd w:val="clear" w:color="auto" w:fill="C4BC96"/>
                </w:tcPr>
                <w:p w:rsidR="001F3896" w:rsidRPr="00B134CE" w:rsidRDefault="001F3896" w:rsidP="001F3896">
                  <w:pPr>
                    <w:spacing w:before="20" w:after="20"/>
                    <w:jc w:val="left"/>
                    <w:rPr>
                      <w:rFonts w:cs="Calibri"/>
                      <w:sz w:val="18"/>
                      <w:szCs w:val="18"/>
                      <w:lang w:val="es-ES" w:eastAsia="es-ES"/>
                    </w:rPr>
                  </w:pPr>
                </w:p>
              </w:tc>
            </w:tr>
          </w:tbl>
          <w:p w:rsidR="001F3896" w:rsidRPr="00B134CE" w:rsidRDefault="001F3896" w:rsidP="001F3896">
            <w:pPr>
              <w:jc w:val="center"/>
            </w:pPr>
          </w:p>
        </w:tc>
      </w:tr>
      <w:tr w:rsidR="001F3896" w:rsidRPr="00B134CE" w:rsidTr="001F3896">
        <w:trPr>
          <w:gridAfter w:val="2"/>
          <w:wAfter w:w="13" w:type="pct"/>
          <w:trHeight w:val="347"/>
          <w:tblCellSpacing w:w="0" w:type="dxa"/>
          <w:jc w:val="center"/>
        </w:trPr>
        <w:tc>
          <w:tcPr>
            <w:tcW w:w="4987" w:type="pct"/>
            <w:gridSpan w:val="16"/>
            <w:tcBorders>
              <w:left w:val="nil"/>
            </w:tcBorders>
            <w:shd w:val="clear" w:color="auto" w:fill="D9D9D9"/>
            <w:noWrap/>
            <w:vAlign w:val="center"/>
            <w:hideMark/>
          </w:tcPr>
          <w:p w:rsidR="001F3896" w:rsidRPr="00B134CE" w:rsidRDefault="001F3896" w:rsidP="001F3896">
            <w:pPr>
              <w:jc w:val="center"/>
            </w:pPr>
            <w:r w:rsidRPr="00B134CE">
              <w:rPr>
                <w:b/>
              </w:rPr>
              <w:t>COSTOS</w:t>
            </w:r>
          </w:p>
        </w:tc>
      </w:tr>
      <w:tr w:rsidR="001F3896" w:rsidRPr="00B134CE" w:rsidTr="001F3896">
        <w:trPr>
          <w:gridAfter w:val="2"/>
          <w:wAfter w:w="13" w:type="pct"/>
          <w:trHeight w:val="347"/>
          <w:tblCellSpacing w:w="0" w:type="dxa"/>
          <w:jc w:val="center"/>
        </w:trPr>
        <w:tc>
          <w:tcPr>
            <w:tcW w:w="3372" w:type="pct"/>
            <w:gridSpan w:val="11"/>
            <w:tcBorders>
              <w:left w:val="nil"/>
              <w:right w:val="single" w:sz="4" w:space="0" w:color="auto"/>
            </w:tcBorders>
            <w:shd w:val="clear" w:color="auto" w:fill="D9D9D9"/>
            <w:noWrap/>
            <w:vAlign w:val="center"/>
          </w:tcPr>
          <w:p w:rsidR="001F3896" w:rsidRPr="00B134CE" w:rsidRDefault="001F3896" w:rsidP="001F3896">
            <w:pPr>
              <w:jc w:val="center"/>
              <w:rPr>
                <w:b/>
              </w:rPr>
            </w:pPr>
            <w:r w:rsidRPr="00B134CE">
              <w:rPr>
                <w:b/>
              </w:rPr>
              <w:t>ACCIONES</w:t>
            </w:r>
          </w:p>
        </w:tc>
        <w:tc>
          <w:tcPr>
            <w:tcW w:w="1615" w:type="pct"/>
            <w:gridSpan w:val="5"/>
            <w:tcBorders>
              <w:left w:val="single" w:sz="4" w:space="0" w:color="auto"/>
            </w:tcBorders>
            <w:shd w:val="clear" w:color="auto" w:fill="D9D9D9"/>
            <w:vAlign w:val="center"/>
          </w:tcPr>
          <w:p w:rsidR="001F3896" w:rsidRPr="00B134CE" w:rsidRDefault="001F3896" w:rsidP="001F3896">
            <w:pPr>
              <w:jc w:val="center"/>
              <w:rPr>
                <w:b/>
              </w:rPr>
            </w:pPr>
            <w:r w:rsidRPr="00B134CE">
              <w:rPr>
                <w:b/>
              </w:rPr>
              <w:t xml:space="preserve">COSTOS DE EJECUCIÓN </w:t>
            </w:r>
          </w:p>
        </w:tc>
      </w:tr>
      <w:tr w:rsidR="001F3896" w:rsidRPr="00B134CE" w:rsidTr="001F3896">
        <w:trPr>
          <w:gridAfter w:val="2"/>
          <w:wAfter w:w="13" w:type="pct"/>
          <w:trHeight w:val="785"/>
          <w:tblCellSpacing w:w="0" w:type="dxa"/>
          <w:jc w:val="center"/>
        </w:trPr>
        <w:tc>
          <w:tcPr>
            <w:tcW w:w="4987" w:type="pct"/>
            <w:gridSpan w:val="16"/>
            <w:tcBorders>
              <w:left w:val="nil"/>
              <w:bottom w:val="single" w:sz="4" w:space="0" w:color="auto"/>
            </w:tcBorders>
            <w:shd w:val="clear" w:color="auto" w:fill="auto"/>
            <w:noWrap/>
            <w:tcMar>
              <w:top w:w="0" w:type="dxa"/>
              <w:left w:w="108" w:type="dxa"/>
              <w:bottom w:w="0" w:type="dxa"/>
              <w:right w:w="108" w:type="dxa"/>
            </w:tcMar>
            <w:vAlign w:val="center"/>
          </w:tcPr>
          <w:tbl>
            <w:tblPr>
              <w:tblpPr w:leftFromText="141" w:rightFromText="141" w:vertAnchor="page" w:horzAnchor="margin" w:tblpY="1"/>
              <w:tblOverlap w:val="never"/>
              <w:tblW w:w="8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4"/>
              <w:gridCol w:w="1724"/>
              <w:gridCol w:w="1610"/>
              <w:gridCol w:w="1704"/>
              <w:gridCol w:w="1702"/>
            </w:tblGrid>
            <w:tr w:rsidR="001F3896" w:rsidRPr="00B134CE" w:rsidTr="001F3896">
              <w:trPr>
                <w:trHeight w:val="454"/>
              </w:trPr>
              <w:tc>
                <w:tcPr>
                  <w:tcW w:w="1215" w:type="pct"/>
                  <w:shd w:val="clear" w:color="auto" w:fill="BFBFBF"/>
                  <w:tcMar>
                    <w:top w:w="0" w:type="dxa"/>
                    <w:left w:w="70" w:type="dxa"/>
                    <w:bottom w:w="0" w:type="dxa"/>
                    <w:right w:w="70" w:type="dxa"/>
                  </w:tcMar>
                  <w:vAlign w:val="center"/>
                  <w:hideMark/>
                </w:tcPr>
                <w:p w:rsidR="001F3896" w:rsidRPr="00B134CE" w:rsidRDefault="001F3896" w:rsidP="001F3896">
                  <w:pPr>
                    <w:spacing w:line="240" w:lineRule="auto"/>
                    <w:jc w:val="center"/>
                    <w:rPr>
                      <w:rFonts w:cs="Arial"/>
                      <w:b/>
                      <w:bCs/>
                      <w:color w:val="000000"/>
                      <w:sz w:val="18"/>
                      <w:szCs w:val="18"/>
                      <w:lang w:eastAsia="es-ES"/>
                    </w:rPr>
                  </w:pPr>
                  <w:r w:rsidRPr="00B134CE">
                    <w:rPr>
                      <w:rFonts w:cs="Arial"/>
                      <w:b/>
                      <w:bCs/>
                      <w:color w:val="000000"/>
                      <w:sz w:val="18"/>
                      <w:szCs w:val="18"/>
                      <w:lang w:eastAsia="es-ES"/>
                    </w:rPr>
                    <w:t>ITEM</w:t>
                  </w:r>
                </w:p>
              </w:tc>
              <w:tc>
                <w:tcPr>
                  <w:tcW w:w="968" w:type="pct"/>
                  <w:shd w:val="clear" w:color="auto" w:fill="BFBFBF"/>
                  <w:tcMar>
                    <w:top w:w="0" w:type="dxa"/>
                    <w:left w:w="70" w:type="dxa"/>
                    <w:bottom w:w="0" w:type="dxa"/>
                    <w:right w:w="70" w:type="dxa"/>
                  </w:tcMar>
                  <w:vAlign w:val="center"/>
                  <w:hideMark/>
                </w:tcPr>
                <w:p w:rsidR="001F3896" w:rsidRPr="00B134CE" w:rsidRDefault="001F3896" w:rsidP="001F3896">
                  <w:pPr>
                    <w:spacing w:line="240" w:lineRule="auto"/>
                    <w:jc w:val="center"/>
                    <w:rPr>
                      <w:rFonts w:cs="Arial"/>
                      <w:b/>
                      <w:bCs/>
                      <w:color w:val="000000"/>
                      <w:sz w:val="18"/>
                      <w:szCs w:val="18"/>
                      <w:lang w:eastAsia="es-ES"/>
                    </w:rPr>
                  </w:pPr>
                  <w:r w:rsidRPr="00B134CE">
                    <w:rPr>
                      <w:rFonts w:cs="Arial"/>
                      <w:b/>
                      <w:bCs/>
                      <w:color w:val="000000"/>
                      <w:sz w:val="18"/>
                      <w:szCs w:val="18"/>
                      <w:lang w:eastAsia="es-ES"/>
                    </w:rPr>
                    <w:t>UNIDAD</w:t>
                  </w:r>
                </w:p>
              </w:tc>
              <w:tc>
                <w:tcPr>
                  <w:tcW w:w="904" w:type="pct"/>
                  <w:shd w:val="clear" w:color="auto" w:fill="BFBFBF"/>
                  <w:tcMar>
                    <w:top w:w="0" w:type="dxa"/>
                    <w:left w:w="70" w:type="dxa"/>
                    <w:bottom w:w="0" w:type="dxa"/>
                    <w:right w:w="70" w:type="dxa"/>
                  </w:tcMar>
                  <w:vAlign w:val="center"/>
                  <w:hideMark/>
                </w:tcPr>
                <w:p w:rsidR="001F3896" w:rsidRPr="00B134CE" w:rsidRDefault="001F3896" w:rsidP="001F3896">
                  <w:pPr>
                    <w:spacing w:line="240" w:lineRule="auto"/>
                    <w:jc w:val="center"/>
                    <w:rPr>
                      <w:rFonts w:cs="Arial"/>
                      <w:b/>
                      <w:bCs/>
                      <w:color w:val="000000"/>
                      <w:sz w:val="18"/>
                      <w:szCs w:val="18"/>
                      <w:lang w:eastAsia="es-ES"/>
                    </w:rPr>
                  </w:pPr>
                  <w:r w:rsidRPr="00B134CE">
                    <w:rPr>
                      <w:rFonts w:cs="Arial"/>
                      <w:b/>
                      <w:bCs/>
                      <w:color w:val="000000"/>
                      <w:sz w:val="18"/>
                      <w:szCs w:val="18"/>
                      <w:lang w:eastAsia="es-ES"/>
                    </w:rPr>
                    <w:t>CANTIDAD</w:t>
                  </w:r>
                </w:p>
              </w:tc>
              <w:tc>
                <w:tcPr>
                  <w:tcW w:w="957" w:type="pct"/>
                  <w:shd w:val="clear" w:color="auto" w:fill="BFBFBF"/>
                  <w:tcMar>
                    <w:top w:w="0" w:type="dxa"/>
                    <w:left w:w="70" w:type="dxa"/>
                    <w:bottom w:w="0" w:type="dxa"/>
                    <w:right w:w="70" w:type="dxa"/>
                  </w:tcMar>
                  <w:vAlign w:val="center"/>
                  <w:hideMark/>
                </w:tcPr>
                <w:p w:rsidR="001F3896" w:rsidRPr="00B134CE" w:rsidRDefault="001F3896" w:rsidP="001F3896">
                  <w:pPr>
                    <w:spacing w:line="240" w:lineRule="auto"/>
                    <w:jc w:val="center"/>
                    <w:rPr>
                      <w:rFonts w:cs="Arial"/>
                      <w:b/>
                      <w:bCs/>
                      <w:color w:val="000000"/>
                      <w:sz w:val="18"/>
                      <w:szCs w:val="18"/>
                      <w:lang w:eastAsia="es-ES"/>
                    </w:rPr>
                  </w:pPr>
                  <w:r w:rsidRPr="00B134CE">
                    <w:rPr>
                      <w:rFonts w:cs="Arial"/>
                      <w:b/>
                      <w:bCs/>
                      <w:color w:val="000000"/>
                      <w:sz w:val="18"/>
                      <w:szCs w:val="18"/>
                      <w:lang w:eastAsia="es-ES"/>
                    </w:rPr>
                    <w:t>VALOR UNITARIO</w:t>
                  </w:r>
                </w:p>
              </w:tc>
              <w:tc>
                <w:tcPr>
                  <w:tcW w:w="956" w:type="pct"/>
                  <w:shd w:val="clear" w:color="auto" w:fill="BFBFBF"/>
                  <w:tcMar>
                    <w:top w:w="0" w:type="dxa"/>
                    <w:left w:w="70" w:type="dxa"/>
                    <w:bottom w:w="0" w:type="dxa"/>
                    <w:right w:w="70" w:type="dxa"/>
                  </w:tcMar>
                  <w:vAlign w:val="center"/>
                  <w:hideMark/>
                </w:tcPr>
                <w:p w:rsidR="001F3896" w:rsidRPr="00B134CE" w:rsidRDefault="001F3896" w:rsidP="001F3896">
                  <w:pPr>
                    <w:spacing w:line="240" w:lineRule="auto"/>
                    <w:jc w:val="center"/>
                    <w:rPr>
                      <w:rFonts w:cs="Arial"/>
                      <w:b/>
                      <w:bCs/>
                      <w:color w:val="000000"/>
                      <w:sz w:val="18"/>
                      <w:szCs w:val="18"/>
                      <w:lang w:eastAsia="es-ES"/>
                    </w:rPr>
                  </w:pPr>
                  <w:r w:rsidRPr="00B134CE">
                    <w:rPr>
                      <w:rFonts w:cs="Arial"/>
                      <w:b/>
                      <w:bCs/>
                      <w:color w:val="000000"/>
                      <w:sz w:val="18"/>
                      <w:szCs w:val="18"/>
                      <w:lang w:eastAsia="es-ES"/>
                    </w:rPr>
                    <w:t>VALOR TOTAL</w:t>
                  </w:r>
                </w:p>
              </w:tc>
            </w:tr>
            <w:tr w:rsidR="001F3896" w:rsidRPr="00B134CE" w:rsidTr="001F3896">
              <w:trPr>
                <w:trHeight w:val="320"/>
              </w:trPr>
              <w:tc>
                <w:tcPr>
                  <w:tcW w:w="5000" w:type="pct"/>
                  <w:gridSpan w:val="5"/>
                  <w:shd w:val="clear" w:color="auto" w:fill="BFBFBF"/>
                  <w:tcMar>
                    <w:top w:w="0" w:type="dxa"/>
                    <w:left w:w="70" w:type="dxa"/>
                    <w:bottom w:w="0" w:type="dxa"/>
                    <w:right w:w="70" w:type="dxa"/>
                  </w:tcMar>
                  <w:vAlign w:val="center"/>
                  <w:hideMark/>
                </w:tcPr>
                <w:p w:rsidR="001F3896" w:rsidRPr="00B134CE" w:rsidRDefault="001F3896" w:rsidP="001F3896">
                  <w:pPr>
                    <w:spacing w:line="240" w:lineRule="auto"/>
                    <w:jc w:val="center"/>
                    <w:rPr>
                      <w:rFonts w:cs="Arial"/>
                      <w:b/>
                      <w:bCs/>
                      <w:color w:val="000000"/>
                      <w:sz w:val="18"/>
                      <w:szCs w:val="18"/>
                      <w:lang w:eastAsia="es-ES"/>
                    </w:rPr>
                  </w:pPr>
                  <w:r w:rsidRPr="00B134CE">
                    <w:rPr>
                      <w:rFonts w:cs="Arial"/>
                      <w:b/>
                      <w:bCs/>
                      <w:color w:val="000000"/>
                      <w:sz w:val="18"/>
                      <w:szCs w:val="18"/>
                      <w:lang w:eastAsia="es-ES"/>
                    </w:rPr>
                    <w:t>COSTOS DEL PERSONAL</w:t>
                  </w:r>
                </w:p>
              </w:tc>
            </w:tr>
            <w:tr w:rsidR="001F3896" w:rsidRPr="00B134CE" w:rsidTr="001F3896">
              <w:trPr>
                <w:trHeight w:val="611"/>
              </w:trPr>
              <w:tc>
                <w:tcPr>
                  <w:tcW w:w="1215" w:type="pct"/>
                  <w:shd w:val="clear" w:color="auto" w:fill="auto"/>
                  <w:tcMar>
                    <w:top w:w="0" w:type="dxa"/>
                    <w:left w:w="70" w:type="dxa"/>
                    <w:bottom w:w="0" w:type="dxa"/>
                    <w:right w:w="70" w:type="dxa"/>
                  </w:tcMar>
                  <w:vAlign w:val="center"/>
                  <w:hideMark/>
                </w:tcPr>
                <w:p w:rsidR="001F3896" w:rsidRPr="00B134CE" w:rsidRDefault="001F3896" w:rsidP="001F3896">
                  <w:pPr>
                    <w:spacing w:line="240" w:lineRule="auto"/>
                    <w:rPr>
                      <w:rFonts w:cs="Arial"/>
                      <w:sz w:val="18"/>
                      <w:szCs w:val="18"/>
                    </w:rPr>
                  </w:pPr>
                  <w:r w:rsidRPr="00B134CE">
                    <w:rPr>
                      <w:rFonts w:cs="Arial"/>
                      <w:sz w:val="18"/>
                      <w:szCs w:val="18"/>
                    </w:rPr>
                    <w:t>Profesionales</w:t>
                  </w:r>
                </w:p>
              </w:tc>
              <w:tc>
                <w:tcPr>
                  <w:tcW w:w="968" w:type="pct"/>
                  <w:shd w:val="clear" w:color="auto" w:fill="auto"/>
                  <w:tcMar>
                    <w:top w:w="0" w:type="dxa"/>
                    <w:left w:w="70" w:type="dxa"/>
                    <w:bottom w:w="0" w:type="dxa"/>
                    <w:right w:w="70" w:type="dxa"/>
                  </w:tcMar>
                  <w:vAlign w:val="center"/>
                  <w:hideMark/>
                </w:tcPr>
                <w:p w:rsidR="001F3896" w:rsidRPr="00B134CE" w:rsidRDefault="001F3896" w:rsidP="001F3896">
                  <w:pPr>
                    <w:spacing w:line="240" w:lineRule="auto"/>
                    <w:jc w:val="center"/>
                    <w:rPr>
                      <w:rFonts w:cs="Arial"/>
                      <w:sz w:val="18"/>
                      <w:szCs w:val="18"/>
                    </w:rPr>
                  </w:pPr>
                </w:p>
                <w:p w:rsidR="001F3896" w:rsidRPr="00B134CE" w:rsidRDefault="001F3896" w:rsidP="001F3896">
                  <w:pPr>
                    <w:spacing w:line="240" w:lineRule="auto"/>
                    <w:jc w:val="center"/>
                    <w:rPr>
                      <w:rFonts w:cs="Arial"/>
                      <w:sz w:val="18"/>
                      <w:szCs w:val="18"/>
                    </w:rPr>
                  </w:pPr>
                  <w:r w:rsidRPr="00B134CE">
                    <w:rPr>
                      <w:rFonts w:cs="Arial"/>
                      <w:sz w:val="18"/>
                      <w:szCs w:val="18"/>
                    </w:rPr>
                    <w:t xml:space="preserve"> Mensual</w:t>
                  </w:r>
                </w:p>
              </w:tc>
              <w:tc>
                <w:tcPr>
                  <w:tcW w:w="904" w:type="pct"/>
                  <w:shd w:val="clear" w:color="auto" w:fill="auto"/>
                  <w:tcMar>
                    <w:top w:w="0" w:type="dxa"/>
                    <w:left w:w="70" w:type="dxa"/>
                    <w:bottom w:w="0" w:type="dxa"/>
                    <w:right w:w="70" w:type="dxa"/>
                  </w:tcMar>
                  <w:vAlign w:val="center"/>
                  <w:hideMark/>
                </w:tcPr>
                <w:p w:rsidR="001F3896" w:rsidRPr="00B134CE" w:rsidRDefault="001F3896" w:rsidP="001F3896">
                  <w:pPr>
                    <w:spacing w:line="240" w:lineRule="auto"/>
                    <w:rPr>
                      <w:rFonts w:cs="Arial"/>
                      <w:sz w:val="18"/>
                      <w:szCs w:val="18"/>
                    </w:rPr>
                  </w:pPr>
                  <w:r w:rsidRPr="00B134CE">
                    <w:rPr>
                      <w:rFonts w:cs="Arial"/>
                      <w:sz w:val="18"/>
                      <w:szCs w:val="18"/>
                    </w:rPr>
                    <w:t xml:space="preserve">1 profesional </w:t>
                  </w:r>
                </w:p>
              </w:tc>
              <w:tc>
                <w:tcPr>
                  <w:tcW w:w="957" w:type="pct"/>
                  <w:shd w:val="clear" w:color="auto" w:fill="auto"/>
                  <w:tcMar>
                    <w:top w:w="0" w:type="dxa"/>
                    <w:left w:w="70" w:type="dxa"/>
                    <w:bottom w:w="0" w:type="dxa"/>
                    <w:right w:w="70" w:type="dxa"/>
                  </w:tcMar>
                  <w:vAlign w:val="center"/>
                  <w:hideMark/>
                </w:tcPr>
                <w:p w:rsidR="001F3896" w:rsidRPr="00B134CE" w:rsidRDefault="001F3896" w:rsidP="001F3896">
                  <w:pPr>
                    <w:spacing w:line="240" w:lineRule="auto"/>
                    <w:jc w:val="right"/>
                    <w:rPr>
                      <w:rFonts w:cs="Arial"/>
                      <w:sz w:val="18"/>
                      <w:szCs w:val="18"/>
                    </w:rPr>
                  </w:pPr>
                  <w:r w:rsidRPr="00B134CE">
                    <w:rPr>
                      <w:rFonts w:cs="Arial"/>
                      <w:sz w:val="18"/>
                      <w:szCs w:val="18"/>
                    </w:rPr>
                    <w:t>Ya establecido dentro de la ficha GSA-001. Conformación del Grupo de Gestión Social y Ambiental</w:t>
                  </w:r>
                </w:p>
              </w:tc>
              <w:tc>
                <w:tcPr>
                  <w:tcW w:w="956" w:type="pct"/>
                  <w:shd w:val="clear" w:color="auto" w:fill="auto"/>
                  <w:tcMar>
                    <w:top w:w="0" w:type="dxa"/>
                    <w:left w:w="70" w:type="dxa"/>
                    <w:bottom w:w="0" w:type="dxa"/>
                    <w:right w:w="70" w:type="dxa"/>
                  </w:tcMar>
                  <w:vAlign w:val="center"/>
                  <w:hideMark/>
                </w:tcPr>
                <w:p w:rsidR="001F3896" w:rsidRPr="00B134CE" w:rsidRDefault="001F3896" w:rsidP="001F3896">
                  <w:pPr>
                    <w:spacing w:line="240" w:lineRule="auto"/>
                    <w:rPr>
                      <w:rFonts w:cs="Arial"/>
                      <w:sz w:val="18"/>
                      <w:szCs w:val="18"/>
                    </w:rPr>
                  </w:pPr>
                </w:p>
              </w:tc>
            </w:tr>
            <w:tr w:rsidR="001F3896" w:rsidRPr="00B134CE" w:rsidTr="001F3896">
              <w:trPr>
                <w:trHeight w:val="320"/>
              </w:trPr>
              <w:tc>
                <w:tcPr>
                  <w:tcW w:w="5000" w:type="pct"/>
                  <w:gridSpan w:val="5"/>
                  <w:shd w:val="clear" w:color="auto" w:fill="BFBFBF"/>
                  <w:tcMar>
                    <w:top w:w="0" w:type="dxa"/>
                    <w:left w:w="70" w:type="dxa"/>
                    <w:bottom w:w="0" w:type="dxa"/>
                    <w:right w:w="70" w:type="dxa"/>
                  </w:tcMar>
                  <w:vAlign w:val="center"/>
                  <w:hideMark/>
                </w:tcPr>
                <w:p w:rsidR="001F3896" w:rsidRPr="00B134CE" w:rsidRDefault="001F3896" w:rsidP="001F3896">
                  <w:pPr>
                    <w:spacing w:line="240" w:lineRule="auto"/>
                    <w:jc w:val="center"/>
                    <w:rPr>
                      <w:rFonts w:cs="Arial"/>
                      <w:sz w:val="18"/>
                      <w:szCs w:val="18"/>
                    </w:rPr>
                  </w:pPr>
                  <w:r w:rsidRPr="00B134CE">
                    <w:rPr>
                      <w:rFonts w:cs="Arial"/>
                      <w:sz w:val="18"/>
                      <w:szCs w:val="18"/>
                    </w:rPr>
                    <w:t>COSTOS DIRECTOS</w:t>
                  </w:r>
                </w:p>
              </w:tc>
            </w:tr>
            <w:tr w:rsidR="001F3896" w:rsidRPr="00B134CE" w:rsidTr="001F3896">
              <w:trPr>
                <w:trHeight w:val="401"/>
              </w:trPr>
              <w:tc>
                <w:tcPr>
                  <w:tcW w:w="1215" w:type="pct"/>
                  <w:shd w:val="clear" w:color="auto" w:fill="auto"/>
                  <w:tcMar>
                    <w:top w:w="0" w:type="dxa"/>
                    <w:left w:w="70" w:type="dxa"/>
                    <w:bottom w:w="0" w:type="dxa"/>
                    <w:right w:w="70" w:type="dxa"/>
                  </w:tcMar>
                  <w:vAlign w:val="center"/>
                  <w:hideMark/>
                </w:tcPr>
                <w:p w:rsidR="001F3896" w:rsidRPr="00B134CE" w:rsidRDefault="001F3896" w:rsidP="001F3896">
                  <w:pPr>
                    <w:spacing w:line="240" w:lineRule="auto"/>
                    <w:rPr>
                      <w:rFonts w:cs="Arial"/>
                      <w:sz w:val="18"/>
                      <w:szCs w:val="18"/>
                    </w:rPr>
                  </w:pPr>
                  <w:r w:rsidRPr="00B134CE">
                    <w:rPr>
                      <w:rFonts w:cs="Arial"/>
                      <w:sz w:val="18"/>
                      <w:szCs w:val="18"/>
                    </w:rPr>
                    <w:t>Materiales y equipos</w:t>
                  </w:r>
                </w:p>
              </w:tc>
              <w:tc>
                <w:tcPr>
                  <w:tcW w:w="968" w:type="pct"/>
                  <w:shd w:val="clear" w:color="auto" w:fill="auto"/>
                  <w:tcMar>
                    <w:top w:w="0" w:type="dxa"/>
                    <w:left w:w="70" w:type="dxa"/>
                    <w:bottom w:w="0" w:type="dxa"/>
                    <w:right w:w="70" w:type="dxa"/>
                  </w:tcMar>
                  <w:vAlign w:val="center"/>
                  <w:hideMark/>
                </w:tcPr>
                <w:p w:rsidR="001F3896" w:rsidRPr="00B134CE" w:rsidRDefault="001F3896" w:rsidP="001F3896">
                  <w:pPr>
                    <w:spacing w:line="240" w:lineRule="auto"/>
                    <w:jc w:val="center"/>
                    <w:rPr>
                      <w:rFonts w:cs="Arial"/>
                      <w:sz w:val="18"/>
                      <w:szCs w:val="18"/>
                    </w:rPr>
                  </w:pPr>
                  <w:r w:rsidRPr="00B134CE">
                    <w:rPr>
                      <w:rFonts w:cs="Arial"/>
                      <w:sz w:val="18"/>
                      <w:szCs w:val="18"/>
                    </w:rPr>
                    <w:t>Global</w:t>
                  </w:r>
                </w:p>
              </w:tc>
              <w:tc>
                <w:tcPr>
                  <w:tcW w:w="904" w:type="pct"/>
                  <w:shd w:val="clear" w:color="auto" w:fill="auto"/>
                  <w:tcMar>
                    <w:top w:w="0" w:type="dxa"/>
                    <w:left w:w="70" w:type="dxa"/>
                    <w:bottom w:w="0" w:type="dxa"/>
                    <w:right w:w="70" w:type="dxa"/>
                  </w:tcMar>
                  <w:vAlign w:val="center"/>
                  <w:hideMark/>
                </w:tcPr>
                <w:p w:rsidR="001F3896" w:rsidRPr="00B134CE" w:rsidRDefault="001F3896" w:rsidP="001F3896">
                  <w:pPr>
                    <w:spacing w:line="240" w:lineRule="auto"/>
                    <w:rPr>
                      <w:rFonts w:cs="Arial"/>
                      <w:sz w:val="18"/>
                      <w:szCs w:val="18"/>
                    </w:rPr>
                  </w:pPr>
                </w:p>
              </w:tc>
              <w:tc>
                <w:tcPr>
                  <w:tcW w:w="957" w:type="pct"/>
                  <w:shd w:val="clear" w:color="auto" w:fill="auto"/>
                  <w:tcMar>
                    <w:top w:w="0" w:type="dxa"/>
                    <w:left w:w="70" w:type="dxa"/>
                    <w:bottom w:w="0" w:type="dxa"/>
                    <w:right w:w="70" w:type="dxa"/>
                  </w:tcMar>
                  <w:vAlign w:val="center"/>
                  <w:hideMark/>
                </w:tcPr>
                <w:p w:rsidR="001F3896" w:rsidRPr="00B134CE" w:rsidRDefault="001F3896" w:rsidP="001F3896">
                  <w:pPr>
                    <w:spacing w:line="240" w:lineRule="auto"/>
                    <w:jc w:val="right"/>
                    <w:rPr>
                      <w:rFonts w:cs="Arial"/>
                      <w:sz w:val="18"/>
                      <w:szCs w:val="18"/>
                    </w:rPr>
                  </w:pPr>
                  <w:r w:rsidRPr="00B134CE">
                    <w:rPr>
                      <w:rFonts w:cs="Arial"/>
                      <w:sz w:val="18"/>
                      <w:szCs w:val="18"/>
                    </w:rPr>
                    <w:t>$25´900,000.oo</w:t>
                  </w:r>
                </w:p>
              </w:tc>
              <w:tc>
                <w:tcPr>
                  <w:tcW w:w="956" w:type="pct"/>
                  <w:shd w:val="clear" w:color="auto" w:fill="auto"/>
                  <w:tcMar>
                    <w:top w:w="0" w:type="dxa"/>
                    <w:left w:w="70" w:type="dxa"/>
                    <w:bottom w:w="0" w:type="dxa"/>
                    <w:right w:w="70" w:type="dxa"/>
                  </w:tcMar>
                  <w:vAlign w:val="center"/>
                  <w:hideMark/>
                </w:tcPr>
                <w:p w:rsidR="001F3896" w:rsidRPr="00B134CE" w:rsidRDefault="001F3896" w:rsidP="001F3896">
                  <w:pPr>
                    <w:spacing w:line="240" w:lineRule="auto"/>
                    <w:jc w:val="right"/>
                    <w:rPr>
                      <w:rFonts w:cs="Arial"/>
                      <w:sz w:val="18"/>
                      <w:szCs w:val="18"/>
                    </w:rPr>
                  </w:pPr>
                  <w:r w:rsidRPr="00B134CE">
                    <w:rPr>
                      <w:rFonts w:cs="Arial"/>
                      <w:sz w:val="18"/>
                      <w:szCs w:val="18"/>
                    </w:rPr>
                    <w:t>$25´900,000.oo</w:t>
                  </w:r>
                </w:p>
              </w:tc>
            </w:tr>
            <w:tr w:rsidR="001F3896" w:rsidRPr="00B134CE" w:rsidTr="001F3896">
              <w:trPr>
                <w:trHeight w:val="334"/>
              </w:trPr>
              <w:tc>
                <w:tcPr>
                  <w:tcW w:w="4044" w:type="pct"/>
                  <w:gridSpan w:val="4"/>
                  <w:shd w:val="clear" w:color="auto" w:fill="auto"/>
                  <w:noWrap/>
                  <w:tcMar>
                    <w:top w:w="0" w:type="dxa"/>
                    <w:left w:w="70" w:type="dxa"/>
                    <w:bottom w:w="0" w:type="dxa"/>
                    <w:right w:w="70" w:type="dxa"/>
                  </w:tcMar>
                  <w:vAlign w:val="bottom"/>
                  <w:hideMark/>
                </w:tcPr>
                <w:p w:rsidR="001F3896" w:rsidRPr="00B134CE" w:rsidRDefault="001F3896" w:rsidP="001F3896">
                  <w:pPr>
                    <w:spacing w:line="240" w:lineRule="auto"/>
                    <w:rPr>
                      <w:rFonts w:cs="Arial"/>
                      <w:sz w:val="18"/>
                      <w:szCs w:val="18"/>
                    </w:rPr>
                  </w:pPr>
                  <w:r w:rsidRPr="00B134CE">
                    <w:rPr>
                      <w:rFonts w:cs="Arial"/>
                      <w:sz w:val="18"/>
                      <w:szCs w:val="18"/>
                    </w:rPr>
                    <w:lastRenderedPageBreak/>
                    <w:t> VALOR TOTAL: </w:t>
                  </w:r>
                </w:p>
              </w:tc>
              <w:tc>
                <w:tcPr>
                  <w:tcW w:w="956" w:type="pct"/>
                  <w:shd w:val="clear" w:color="auto" w:fill="auto"/>
                  <w:tcMar>
                    <w:top w:w="0" w:type="dxa"/>
                    <w:left w:w="70" w:type="dxa"/>
                    <w:bottom w:w="0" w:type="dxa"/>
                    <w:right w:w="70" w:type="dxa"/>
                  </w:tcMar>
                  <w:vAlign w:val="center"/>
                  <w:hideMark/>
                </w:tcPr>
                <w:p w:rsidR="001F3896" w:rsidRPr="00B134CE" w:rsidRDefault="001F3896" w:rsidP="001F3896">
                  <w:pPr>
                    <w:spacing w:line="240" w:lineRule="auto"/>
                    <w:jc w:val="center"/>
                    <w:rPr>
                      <w:rFonts w:cs="Arial"/>
                      <w:sz w:val="18"/>
                      <w:szCs w:val="18"/>
                    </w:rPr>
                  </w:pPr>
                  <w:r w:rsidRPr="00B134CE">
                    <w:rPr>
                      <w:rFonts w:cs="Arial"/>
                      <w:sz w:val="18"/>
                      <w:szCs w:val="18"/>
                    </w:rPr>
                    <w:t>$25´900,000,oo</w:t>
                  </w:r>
                </w:p>
              </w:tc>
            </w:tr>
          </w:tbl>
          <w:p w:rsidR="001F3896" w:rsidRPr="00B134CE" w:rsidRDefault="001F3896" w:rsidP="001F3896">
            <w:pPr>
              <w:spacing w:line="240" w:lineRule="auto"/>
            </w:pPr>
          </w:p>
        </w:tc>
      </w:tr>
    </w:tbl>
    <w:p w:rsidR="001F3896" w:rsidRPr="00B134CE" w:rsidRDefault="001F3896" w:rsidP="001F3896">
      <w:pPr>
        <w:spacing w:line="240" w:lineRule="auto"/>
        <w:contextualSpacing w:val="0"/>
        <w:jc w:val="left"/>
      </w:pPr>
    </w:p>
    <w:p w:rsidR="00B20624" w:rsidRDefault="00B20624">
      <w:pPr>
        <w:spacing w:line="240" w:lineRule="auto"/>
        <w:contextualSpacing w:val="0"/>
        <w:jc w:val="left"/>
      </w:pPr>
      <w:r>
        <w:br w:type="page"/>
      </w:r>
    </w:p>
    <w:p w:rsidR="001F3896" w:rsidRPr="00B134CE" w:rsidRDefault="001F3896" w:rsidP="001F3896">
      <w:pPr>
        <w:pStyle w:val="Ttulo2"/>
      </w:pPr>
      <w:r>
        <w:lastRenderedPageBreak/>
        <w:t>Atención a inquietudes, solicitudes y / o reclamos de las comunidades</w:t>
      </w:r>
    </w:p>
    <w:p w:rsidR="001F3896" w:rsidRPr="00B134CE" w:rsidRDefault="001F3896" w:rsidP="001F3896">
      <w:pPr>
        <w:spacing w:line="240" w:lineRule="auto"/>
        <w:contextualSpacing w:val="0"/>
        <w:jc w:val="left"/>
      </w:pPr>
    </w:p>
    <w:tbl>
      <w:tblPr>
        <w:tblW w:w="5419"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1"/>
        <w:gridCol w:w="639"/>
        <w:gridCol w:w="143"/>
        <w:gridCol w:w="897"/>
        <w:gridCol w:w="1160"/>
        <w:gridCol w:w="22"/>
        <w:gridCol w:w="120"/>
        <w:gridCol w:w="188"/>
        <w:gridCol w:w="169"/>
        <w:gridCol w:w="1215"/>
        <w:gridCol w:w="381"/>
        <w:gridCol w:w="428"/>
        <w:gridCol w:w="37"/>
        <w:gridCol w:w="318"/>
        <w:gridCol w:w="993"/>
        <w:gridCol w:w="964"/>
        <w:gridCol w:w="273"/>
        <w:gridCol w:w="75"/>
      </w:tblGrid>
      <w:tr w:rsidR="001F3896" w:rsidRPr="00B134CE" w:rsidTr="001F3896">
        <w:trPr>
          <w:trHeight w:val="390"/>
          <w:tblHeader/>
          <w:tblCellSpacing w:w="0" w:type="dxa"/>
          <w:jc w:val="center"/>
        </w:trPr>
        <w:tc>
          <w:tcPr>
            <w:tcW w:w="5000" w:type="pct"/>
            <w:gridSpan w:val="18"/>
            <w:tcBorders>
              <w:top w:val="nil"/>
              <w:left w:val="nil"/>
              <w:bottom w:val="nil"/>
              <w:right w:val="nil"/>
            </w:tcBorders>
            <w:shd w:val="clear" w:color="auto" w:fill="A6A6A6"/>
            <w:noWrap/>
            <w:vAlign w:val="center"/>
            <w:hideMark/>
          </w:tcPr>
          <w:p w:rsidR="001F3896" w:rsidRPr="00B134CE" w:rsidRDefault="001F3896" w:rsidP="001F3896">
            <w:pPr>
              <w:jc w:val="center"/>
              <w:rPr>
                <w:b/>
              </w:rPr>
            </w:pPr>
            <w:r w:rsidRPr="00B134CE">
              <w:rPr>
                <w:b/>
              </w:rPr>
              <w:t>MEDIO SOCIOECONÓMICO</w:t>
            </w:r>
          </w:p>
        </w:tc>
      </w:tr>
      <w:tr w:rsidR="001F3896" w:rsidRPr="00B134CE" w:rsidTr="001F3896">
        <w:trPr>
          <w:trHeight w:val="1001"/>
          <w:tblHeader/>
          <w:tblCellSpacing w:w="0" w:type="dxa"/>
          <w:jc w:val="center"/>
        </w:trPr>
        <w:tc>
          <w:tcPr>
            <w:tcW w:w="1769" w:type="pct"/>
            <w:gridSpan w:val="4"/>
            <w:tcBorders>
              <w:top w:val="nil"/>
              <w:left w:val="nil"/>
              <w:bottom w:val="nil"/>
              <w:right w:val="single" w:sz="4" w:space="0" w:color="auto"/>
            </w:tcBorders>
            <w:shd w:val="clear" w:color="auto" w:fill="auto"/>
            <w:noWrap/>
            <w:vAlign w:val="center"/>
            <w:hideMark/>
          </w:tcPr>
          <w:p w:rsidR="001F3896" w:rsidRPr="00B134CE" w:rsidRDefault="001F3896" w:rsidP="001F3896">
            <w:pPr>
              <w:jc w:val="center"/>
              <w:rPr>
                <w:b/>
              </w:rPr>
            </w:pPr>
            <w:r w:rsidRPr="00B134CE">
              <w:rPr>
                <w:b/>
                <w:noProof/>
                <w:lang w:eastAsia="es-CO"/>
              </w:rPr>
              <w:drawing>
                <wp:anchor distT="0" distB="0" distL="114300" distR="114300" simplePos="0" relativeHeight="251653632" behindDoc="0" locked="0" layoutInCell="1" allowOverlap="1" wp14:anchorId="291DF210" wp14:editId="7CDC296C">
                  <wp:simplePos x="0" y="0"/>
                  <wp:positionH relativeFrom="column">
                    <wp:posOffset>173990</wp:posOffset>
                  </wp:positionH>
                  <wp:positionV relativeFrom="paragraph">
                    <wp:posOffset>95885</wp:posOffset>
                  </wp:positionV>
                  <wp:extent cx="1871345" cy="597535"/>
                  <wp:effectExtent l="0" t="0" r="0" b="0"/>
                  <wp:wrapNone/>
                  <wp:docPr id="9"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1345" cy="597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3896" w:rsidRPr="00B134CE" w:rsidRDefault="001F3896" w:rsidP="001F3896">
            <w:pPr>
              <w:jc w:val="center"/>
              <w:rPr>
                <w:b/>
              </w:rPr>
            </w:pPr>
          </w:p>
          <w:p w:rsidR="001F3896" w:rsidRPr="00B134CE" w:rsidRDefault="001F3896" w:rsidP="001F3896">
            <w:pPr>
              <w:jc w:val="center"/>
              <w:rPr>
                <w:b/>
              </w:rPr>
            </w:pPr>
          </w:p>
          <w:p w:rsidR="001F3896" w:rsidRPr="00B134CE" w:rsidRDefault="001F3896" w:rsidP="001F3896">
            <w:pPr>
              <w:jc w:val="center"/>
              <w:rPr>
                <w:b/>
              </w:rPr>
            </w:pPr>
          </w:p>
        </w:tc>
        <w:tc>
          <w:tcPr>
            <w:tcW w:w="3231" w:type="pct"/>
            <w:gridSpan w:val="14"/>
            <w:tcBorders>
              <w:left w:val="single" w:sz="4" w:space="0" w:color="auto"/>
              <w:bottom w:val="nil"/>
              <w:right w:val="nil"/>
            </w:tcBorders>
            <w:shd w:val="clear" w:color="auto" w:fill="A6A6A6"/>
            <w:vAlign w:val="center"/>
          </w:tcPr>
          <w:p w:rsidR="001F3896" w:rsidRPr="00B134CE" w:rsidRDefault="001F3896" w:rsidP="001F3896">
            <w:pPr>
              <w:jc w:val="center"/>
              <w:rPr>
                <w:b/>
              </w:rPr>
            </w:pPr>
            <w:r w:rsidRPr="00B134CE">
              <w:rPr>
                <w:b/>
              </w:rPr>
              <w:t>GESTIÓN IMPACTOS SOCIO AMBIENTALES</w:t>
            </w:r>
          </w:p>
        </w:tc>
      </w:tr>
      <w:tr w:rsidR="001F3896" w:rsidRPr="00B134CE" w:rsidTr="001F3896">
        <w:trPr>
          <w:trHeight w:val="470"/>
          <w:tblHeader/>
          <w:tblCellSpacing w:w="0" w:type="dxa"/>
          <w:jc w:val="center"/>
        </w:trPr>
        <w:tc>
          <w:tcPr>
            <w:tcW w:w="1769" w:type="pct"/>
            <w:gridSpan w:val="4"/>
            <w:tcBorders>
              <w:top w:val="nil"/>
              <w:left w:val="nil"/>
              <w:bottom w:val="nil"/>
              <w:right w:val="single" w:sz="4" w:space="0" w:color="auto"/>
            </w:tcBorders>
            <w:shd w:val="clear" w:color="auto" w:fill="A6A6A6"/>
            <w:noWrap/>
            <w:vAlign w:val="center"/>
            <w:hideMark/>
          </w:tcPr>
          <w:p w:rsidR="001F3896" w:rsidRPr="00B134CE" w:rsidRDefault="001F3896" w:rsidP="001F3896">
            <w:pPr>
              <w:jc w:val="center"/>
              <w:rPr>
                <w:rFonts w:cs="Arial"/>
                <w:b/>
                <w:bCs/>
                <w:iCs/>
                <w:lang w:eastAsia="es-ES"/>
              </w:rPr>
            </w:pPr>
            <w:r w:rsidRPr="00B134CE">
              <w:rPr>
                <w:b/>
              </w:rPr>
              <w:t>MSC-002</w:t>
            </w:r>
          </w:p>
        </w:tc>
        <w:tc>
          <w:tcPr>
            <w:tcW w:w="3231" w:type="pct"/>
            <w:gridSpan w:val="14"/>
            <w:tcBorders>
              <w:left w:val="single" w:sz="4" w:space="0" w:color="auto"/>
              <w:bottom w:val="nil"/>
              <w:right w:val="nil"/>
            </w:tcBorders>
            <w:shd w:val="clear" w:color="auto" w:fill="A6A6A6"/>
            <w:vAlign w:val="center"/>
          </w:tcPr>
          <w:p w:rsidR="001F3896" w:rsidRPr="00B134CE" w:rsidRDefault="001F3896" w:rsidP="001F3896">
            <w:pPr>
              <w:pStyle w:val="Ttulo4"/>
              <w:numPr>
                <w:ilvl w:val="0"/>
                <w:numId w:val="0"/>
              </w:numPr>
              <w:ind w:left="714" w:hanging="357"/>
              <w:rPr>
                <w:b/>
                <w:lang w:eastAsia="es-ES"/>
              </w:rPr>
            </w:pPr>
            <w:bookmarkStart w:id="9" w:name="_Toc269470541"/>
            <w:bookmarkStart w:id="10" w:name="_Toc274237828"/>
            <w:bookmarkStart w:id="11" w:name="_Toc334209700"/>
            <w:r w:rsidRPr="00B134CE">
              <w:rPr>
                <w:b/>
                <w:lang w:eastAsia="es-ES"/>
              </w:rPr>
              <w:t>Atención a Inquietudes, Solicitudes y/o Reclamos de las Comunidades</w:t>
            </w:r>
            <w:bookmarkEnd w:id="9"/>
            <w:bookmarkEnd w:id="10"/>
            <w:bookmarkEnd w:id="11"/>
          </w:p>
          <w:p w:rsidR="001F3896" w:rsidRPr="00B134CE" w:rsidRDefault="001F3896" w:rsidP="001F3896">
            <w:pPr>
              <w:pStyle w:val="Ttulo4"/>
              <w:numPr>
                <w:ilvl w:val="0"/>
                <w:numId w:val="0"/>
              </w:numPr>
              <w:ind w:left="714"/>
              <w:jc w:val="center"/>
              <w:rPr>
                <w:b/>
                <w:szCs w:val="22"/>
                <w:lang w:eastAsia="es-ES"/>
              </w:rPr>
            </w:pPr>
          </w:p>
        </w:tc>
      </w:tr>
      <w:tr w:rsidR="001F3896" w:rsidRPr="00B134CE" w:rsidTr="001F3896">
        <w:trPr>
          <w:trHeight w:val="347"/>
          <w:tblCellSpacing w:w="0" w:type="dxa"/>
          <w:jc w:val="center"/>
        </w:trPr>
        <w:tc>
          <w:tcPr>
            <w:tcW w:w="5000" w:type="pct"/>
            <w:gridSpan w:val="18"/>
            <w:tcBorders>
              <w:left w:val="nil"/>
            </w:tcBorders>
            <w:shd w:val="clear" w:color="auto" w:fill="D9D9D9"/>
            <w:noWrap/>
            <w:vAlign w:val="center"/>
            <w:hideMark/>
          </w:tcPr>
          <w:p w:rsidR="001F3896" w:rsidRPr="00B134CE" w:rsidRDefault="001F3896" w:rsidP="001F3896">
            <w:pPr>
              <w:jc w:val="center"/>
              <w:rPr>
                <w:b/>
              </w:rPr>
            </w:pPr>
            <w:r w:rsidRPr="00B134CE">
              <w:rPr>
                <w:b/>
              </w:rPr>
              <w:t>OBJETIVO</w:t>
            </w:r>
          </w:p>
          <w:p w:rsidR="001F3896" w:rsidRPr="00B134CE" w:rsidRDefault="001F3896" w:rsidP="001F3896">
            <w:pPr>
              <w:pStyle w:val="Notas"/>
              <w:rPr>
                <w:rFonts w:ascii="Cambria" w:hAnsi="Cambria"/>
              </w:rPr>
            </w:pPr>
          </w:p>
        </w:tc>
      </w:tr>
      <w:tr w:rsidR="001F3896" w:rsidRPr="00B134CE" w:rsidTr="001F3896">
        <w:trPr>
          <w:trHeight w:val="1649"/>
          <w:tblCellSpacing w:w="0" w:type="dxa"/>
          <w:jc w:val="center"/>
        </w:trPr>
        <w:tc>
          <w:tcPr>
            <w:tcW w:w="5000" w:type="pct"/>
            <w:gridSpan w:val="18"/>
            <w:tcBorders>
              <w:left w:val="nil"/>
            </w:tcBorders>
            <w:shd w:val="clear" w:color="auto" w:fill="auto"/>
            <w:noWrap/>
            <w:tcMar>
              <w:top w:w="0" w:type="dxa"/>
              <w:left w:w="108" w:type="dxa"/>
              <w:bottom w:w="0" w:type="dxa"/>
              <w:right w:w="108" w:type="dxa"/>
            </w:tcMar>
            <w:vAlign w:val="center"/>
          </w:tcPr>
          <w:p w:rsidR="001F3896" w:rsidRPr="00B134CE" w:rsidRDefault="001F3896" w:rsidP="001F3896">
            <w:pPr>
              <w:pStyle w:val="Prrafodelista"/>
              <w:ind w:left="0"/>
              <w:rPr>
                <w:lang w:val="es-CO"/>
              </w:rPr>
            </w:pPr>
            <w:r w:rsidRPr="00B134CE">
              <w:rPr>
                <w:lang w:val="es-CO"/>
              </w:rPr>
              <w:t>Establecer  y mantener un mecanismo para recibir y dar respuesta oportuna a las solicitudes de información y de Peticiones, Quejas, Reclamos y Solicitudes  de las comunidades y autoridades Municipales (PQRS) referentes al desarrollo del proyecto tales como:</w:t>
            </w:r>
          </w:p>
          <w:p w:rsidR="001F3896" w:rsidRPr="00B134CE" w:rsidRDefault="001F3896" w:rsidP="001F3896">
            <w:pPr>
              <w:pStyle w:val="Prrafodelista"/>
              <w:ind w:left="0"/>
              <w:rPr>
                <w:lang w:val="es-CO"/>
              </w:rPr>
            </w:pPr>
          </w:p>
          <w:p w:rsidR="001F3896" w:rsidRPr="00B134CE" w:rsidRDefault="001F3896" w:rsidP="00C324DD">
            <w:pPr>
              <w:numPr>
                <w:ilvl w:val="0"/>
                <w:numId w:val="28"/>
              </w:numPr>
            </w:pPr>
            <w:r w:rsidRPr="00B134CE">
              <w:t>Inquietudes sobre procedimientos de carácter técnico y sus posibles consecuencias y requerimientos de personal</w:t>
            </w:r>
          </w:p>
          <w:p w:rsidR="001F3896" w:rsidRPr="00B134CE" w:rsidRDefault="001F3896" w:rsidP="00C324DD">
            <w:pPr>
              <w:numPr>
                <w:ilvl w:val="0"/>
                <w:numId w:val="28"/>
              </w:numPr>
            </w:pPr>
            <w:r w:rsidRPr="00B134CE">
              <w:t>Posibles conflictos Concesión-comunidad</w:t>
            </w:r>
          </w:p>
          <w:p w:rsidR="001F3896" w:rsidRPr="00B134CE" w:rsidRDefault="001F3896" w:rsidP="00C324DD">
            <w:pPr>
              <w:numPr>
                <w:ilvl w:val="0"/>
                <w:numId w:val="28"/>
              </w:numPr>
            </w:pPr>
            <w:r w:rsidRPr="00B134CE">
              <w:t>Solicitudes fuera del Plan de Gestión Social obligatorio, entre otros.</w:t>
            </w:r>
          </w:p>
        </w:tc>
      </w:tr>
      <w:tr w:rsidR="001F3896" w:rsidRPr="00B134CE" w:rsidTr="001F3896">
        <w:trPr>
          <w:trHeight w:val="347"/>
          <w:tblCellSpacing w:w="0" w:type="dxa"/>
          <w:jc w:val="center"/>
        </w:trPr>
        <w:tc>
          <w:tcPr>
            <w:tcW w:w="5000" w:type="pct"/>
            <w:gridSpan w:val="18"/>
            <w:tcBorders>
              <w:left w:val="nil"/>
            </w:tcBorders>
            <w:shd w:val="clear" w:color="auto" w:fill="D9D9D9"/>
            <w:noWrap/>
            <w:vAlign w:val="center"/>
            <w:hideMark/>
          </w:tcPr>
          <w:p w:rsidR="001F3896" w:rsidRPr="00B134CE" w:rsidRDefault="001F3896" w:rsidP="001F3896">
            <w:pPr>
              <w:jc w:val="center"/>
              <w:rPr>
                <w:rFonts w:eastAsia="Times New Roman"/>
                <w:b/>
                <w:bCs/>
                <w:lang w:eastAsia="es-ES"/>
              </w:rPr>
            </w:pPr>
            <w:r w:rsidRPr="00B134CE">
              <w:rPr>
                <w:b/>
              </w:rPr>
              <w:t>META</w:t>
            </w:r>
          </w:p>
        </w:tc>
      </w:tr>
      <w:tr w:rsidR="001F3896" w:rsidRPr="00B134CE" w:rsidTr="001F3896">
        <w:trPr>
          <w:trHeight w:val="995"/>
          <w:tblCellSpacing w:w="0" w:type="dxa"/>
          <w:jc w:val="center"/>
        </w:trPr>
        <w:tc>
          <w:tcPr>
            <w:tcW w:w="5000" w:type="pct"/>
            <w:gridSpan w:val="18"/>
            <w:tcBorders>
              <w:left w:val="nil"/>
            </w:tcBorders>
            <w:shd w:val="clear" w:color="auto" w:fill="auto"/>
            <w:noWrap/>
            <w:tcMar>
              <w:top w:w="0" w:type="dxa"/>
              <w:left w:w="108" w:type="dxa"/>
              <w:bottom w:w="0" w:type="dxa"/>
              <w:right w:w="108" w:type="dxa"/>
            </w:tcMar>
            <w:vAlign w:val="center"/>
            <w:hideMark/>
          </w:tcPr>
          <w:p w:rsidR="001F3896" w:rsidRPr="00B134CE" w:rsidRDefault="001F3896" w:rsidP="001F3896">
            <w:pPr>
              <w:pStyle w:val="Prrafodelista"/>
              <w:ind w:left="0"/>
              <w:rPr>
                <w:rFonts w:cs="Arial"/>
                <w:lang w:val="es-CO"/>
              </w:rPr>
            </w:pPr>
            <w:r w:rsidRPr="00B134CE">
              <w:rPr>
                <w:lang w:val="es-CO"/>
              </w:rPr>
              <w:t>Dar trámite y respuesta oportunos al 100% de las peticiones, quejas, reclamos y solicitudes (PQRS) de la comunidad. Así mismo atender y gestionar las PQRS de la comunidad del casco urbano y sus autoridades municipales.</w:t>
            </w:r>
          </w:p>
        </w:tc>
      </w:tr>
      <w:tr w:rsidR="001F3896" w:rsidRPr="00B134CE" w:rsidTr="001F3896">
        <w:trPr>
          <w:trHeight w:val="347"/>
          <w:tblCellSpacing w:w="0" w:type="dxa"/>
          <w:jc w:val="center"/>
        </w:trPr>
        <w:tc>
          <w:tcPr>
            <w:tcW w:w="5000" w:type="pct"/>
            <w:gridSpan w:val="18"/>
            <w:tcBorders>
              <w:left w:val="nil"/>
            </w:tcBorders>
            <w:shd w:val="clear" w:color="auto" w:fill="D9D9D9"/>
            <w:noWrap/>
            <w:vAlign w:val="center"/>
            <w:hideMark/>
          </w:tcPr>
          <w:p w:rsidR="001F3896" w:rsidRPr="00B134CE" w:rsidRDefault="001F3896" w:rsidP="001F3896">
            <w:pPr>
              <w:jc w:val="center"/>
              <w:rPr>
                <w:b/>
              </w:rPr>
            </w:pPr>
            <w:r w:rsidRPr="00B134CE">
              <w:rPr>
                <w:b/>
              </w:rPr>
              <w:t xml:space="preserve">EVALUACIÓN AMBIENTAL   </w:t>
            </w:r>
          </w:p>
        </w:tc>
      </w:tr>
      <w:tr w:rsidR="001F3896" w:rsidRPr="00B134CE" w:rsidTr="001F3896">
        <w:trPr>
          <w:trHeight w:val="351"/>
          <w:tblCellSpacing w:w="0" w:type="dxa"/>
          <w:jc w:val="center"/>
        </w:trPr>
        <w:tc>
          <w:tcPr>
            <w:tcW w:w="2528" w:type="pct"/>
            <w:gridSpan w:val="8"/>
            <w:tcBorders>
              <w:left w:val="nil"/>
              <w:bottom w:val="single" w:sz="4" w:space="0" w:color="auto"/>
              <w:right w:val="single" w:sz="4" w:space="0" w:color="auto"/>
            </w:tcBorders>
            <w:shd w:val="clear" w:color="auto" w:fill="D9D9D9"/>
            <w:noWrap/>
            <w:vAlign w:val="center"/>
          </w:tcPr>
          <w:p w:rsidR="001F3896" w:rsidRPr="00B134CE" w:rsidRDefault="001F3896" w:rsidP="001F3896">
            <w:pPr>
              <w:pStyle w:val="Tablas"/>
              <w:rPr>
                <w:sz w:val="22"/>
                <w:szCs w:val="22"/>
              </w:rPr>
            </w:pPr>
            <w:r w:rsidRPr="00B134CE">
              <w:rPr>
                <w:sz w:val="22"/>
                <w:szCs w:val="22"/>
              </w:rPr>
              <w:t>Actividad</w:t>
            </w:r>
          </w:p>
        </w:tc>
        <w:tc>
          <w:tcPr>
            <w:tcW w:w="2472" w:type="pct"/>
            <w:gridSpan w:val="10"/>
            <w:tcBorders>
              <w:left w:val="single" w:sz="4" w:space="0" w:color="auto"/>
              <w:bottom w:val="single" w:sz="4" w:space="0" w:color="auto"/>
            </w:tcBorders>
            <w:shd w:val="clear" w:color="auto" w:fill="D9D9D9"/>
            <w:vAlign w:val="center"/>
          </w:tcPr>
          <w:p w:rsidR="001F3896" w:rsidRPr="00B134CE" w:rsidRDefault="001F3896" w:rsidP="001F3896">
            <w:pPr>
              <w:pStyle w:val="Tablas"/>
              <w:rPr>
                <w:sz w:val="22"/>
                <w:szCs w:val="22"/>
              </w:rPr>
            </w:pPr>
            <w:r w:rsidRPr="00B134CE">
              <w:rPr>
                <w:sz w:val="22"/>
                <w:szCs w:val="22"/>
              </w:rPr>
              <w:t>Impacto</w:t>
            </w:r>
          </w:p>
        </w:tc>
      </w:tr>
      <w:tr w:rsidR="001F3896" w:rsidRPr="00B134CE" w:rsidTr="001F3896">
        <w:trPr>
          <w:trHeight w:val="388"/>
          <w:tblCellSpacing w:w="0" w:type="dxa"/>
          <w:jc w:val="center"/>
        </w:trPr>
        <w:tc>
          <w:tcPr>
            <w:tcW w:w="2528" w:type="pct"/>
            <w:gridSpan w:val="8"/>
            <w:tcBorders>
              <w:top w:val="single" w:sz="4" w:space="0" w:color="auto"/>
              <w:left w:val="nil"/>
              <w:right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pStyle w:val="Prrafodelista"/>
              <w:ind w:left="0"/>
              <w:rPr>
                <w:lang w:val="es-CO"/>
              </w:rPr>
            </w:pPr>
            <w:r w:rsidRPr="00B134CE">
              <w:rPr>
                <w:lang w:val="es-CO"/>
              </w:rPr>
              <w:t>Adquisición de predios a intervenir y pago de servidumbres</w:t>
            </w:r>
          </w:p>
        </w:tc>
        <w:tc>
          <w:tcPr>
            <w:tcW w:w="2472" w:type="pct"/>
            <w:gridSpan w:val="10"/>
            <w:vMerge w:val="restart"/>
            <w:tcBorders>
              <w:top w:val="single" w:sz="4" w:space="0" w:color="auto"/>
              <w:lef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pStyle w:val="Prrafodelista"/>
              <w:ind w:left="0"/>
              <w:rPr>
                <w:lang w:val="es-CO"/>
              </w:rPr>
            </w:pPr>
            <w:r w:rsidRPr="00B134CE">
              <w:rPr>
                <w:lang w:val="es-CO"/>
              </w:rPr>
              <w:t>Cambio en las actividades productivas y uso del suelo</w:t>
            </w:r>
          </w:p>
          <w:p w:rsidR="001F3896" w:rsidRPr="00B134CE" w:rsidRDefault="001F3896" w:rsidP="001F3896">
            <w:pPr>
              <w:pStyle w:val="Prrafodelista"/>
              <w:ind w:left="0"/>
              <w:rPr>
                <w:lang w:val="es-CO"/>
              </w:rPr>
            </w:pPr>
            <w:r w:rsidRPr="00B134CE">
              <w:rPr>
                <w:lang w:val="es-CO"/>
              </w:rPr>
              <w:t>Cambio en la dinámica del empleo (Generación de empleos directos e indirectos)</w:t>
            </w:r>
          </w:p>
          <w:p w:rsidR="001F3896" w:rsidRPr="00B134CE" w:rsidRDefault="001F3896" w:rsidP="001F3896">
            <w:pPr>
              <w:pStyle w:val="Prrafodelista"/>
              <w:ind w:left="0"/>
              <w:rPr>
                <w:lang w:val="es-CO"/>
              </w:rPr>
            </w:pPr>
            <w:r w:rsidRPr="00B134CE">
              <w:rPr>
                <w:lang w:val="es-CO"/>
              </w:rPr>
              <w:t>Modificación  de vivienda y  equipamiento comunitario</w:t>
            </w:r>
          </w:p>
          <w:p w:rsidR="001F3896" w:rsidRPr="00B134CE" w:rsidRDefault="001F3896" w:rsidP="001F3896">
            <w:pPr>
              <w:pStyle w:val="Prrafodelista"/>
              <w:ind w:left="0"/>
              <w:rPr>
                <w:lang w:val="es-CO"/>
              </w:rPr>
            </w:pPr>
            <w:r w:rsidRPr="00B134CE">
              <w:rPr>
                <w:lang w:val="es-CO"/>
              </w:rPr>
              <w:t>Solicitud y obtención de permisos con los propietarios de los predios</w:t>
            </w:r>
          </w:p>
          <w:p w:rsidR="001F3896" w:rsidRPr="00B134CE" w:rsidRDefault="001F3896" w:rsidP="001F3896">
            <w:pPr>
              <w:pStyle w:val="Prrafodelista"/>
              <w:ind w:left="0"/>
              <w:rPr>
                <w:lang w:val="es-CO"/>
              </w:rPr>
            </w:pPr>
            <w:r w:rsidRPr="00B134CE">
              <w:rPr>
                <w:lang w:val="es-CO"/>
              </w:rPr>
              <w:t>Cambio en el desplazamiento de semovientes</w:t>
            </w:r>
          </w:p>
          <w:p w:rsidR="001F3896" w:rsidRPr="00B134CE" w:rsidRDefault="001F3896" w:rsidP="001F3896">
            <w:pPr>
              <w:pStyle w:val="Prrafodelista"/>
              <w:ind w:left="0"/>
              <w:rPr>
                <w:lang w:val="es-CO"/>
              </w:rPr>
            </w:pPr>
            <w:r w:rsidRPr="00B134CE">
              <w:rPr>
                <w:lang w:val="es-CO"/>
              </w:rPr>
              <w:lastRenderedPageBreak/>
              <w:t>Cambio en la infraestructura vial existente (Modificación en la movilidad y accesibilidad de vías veredales  y/o urbanos)</w:t>
            </w:r>
          </w:p>
          <w:p w:rsidR="001F3896" w:rsidRPr="00B134CE" w:rsidRDefault="001F3896" w:rsidP="001F3896">
            <w:pPr>
              <w:pStyle w:val="Prrafodelista"/>
              <w:ind w:left="0"/>
              <w:rPr>
                <w:lang w:val="es-CO"/>
              </w:rPr>
            </w:pPr>
            <w:r w:rsidRPr="00B134CE">
              <w:rPr>
                <w:lang w:val="es-CO"/>
              </w:rPr>
              <w:t xml:space="preserve">Generación de expectativas </w:t>
            </w:r>
          </w:p>
          <w:p w:rsidR="001F3896" w:rsidRPr="00B134CE" w:rsidRDefault="001F3896" w:rsidP="001F3896">
            <w:pPr>
              <w:pStyle w:val="Prrafodelista"/>
              <w:ind w:left="0"/>
              <w:rPr>
                <w:lang w:val="es-CO"/>
              </w:rPr>
            </w:pPr>
            <w:r w:rsidRPr="00B134CE">
              <w:rPr>
                <w:lang w:val="es-CO"/>
              </w:rPr>
              <w:t>Generación de conflictos</w:t>
            </w:r>
          </w:p>
          <w:p w:rsidR="001F3896" w:rsidRPr="00B134CE" w:rsidRDefault="001F3896" w:rsidP="001F3896">
            <w:pPr>
              <w:pStyle w:val="Prrafodelista"/>
              <w:ind w:left="0"/>
              <w:rPr>
                <w:lang w:val="es-CO"/>
              </w:rPr>
            </w:pPr>
            <w:r w:rsidRPr="00B134CE">
              <w:rPr>
                <w:lang w:val="es-CO"/>
              </w:rPr>
              <w:t>Cambios de la cotidianidad, las costumbres y modos de vida</w:t>
            </w:r>
          </w:p>
          <w:p w:rsidR="001F3896" w:rsidRPr="00B134CE" w:rsidRDefault="001F3896" w:rsidP="001F3896">
            <w:pPr>
              <w:pStyle w:val="Prrafodelista"/>
              <w:ind w:left="0"/>
              <w:rPr>
                <w:lang w:val="es-CO"/>
              </w:rPr>
            </w:pPr>
            <w:r w:rsidRPr="00B134CE">
              <w:rPr>
                <w:lang w:val="es-CO"/>
              </w:rPr>
              <w:t>Modificación de  la participación en gestión institucional y comunitaria</w:t>
            </w:r>
          </w:p>
          <w:p w:rsidR="001F3896" w:rsidRPr="00B134CE" w:rsidRDefault="001F3896" w:rsidP="001F3896">
            <w:pPr>
              <w:pStyle w:val="Prrafodelista"/>
              <w:ind w:left="0"/>
              <w:rPr>
                <w:lang w:val="es-CO"/>
              </w:rPr>
            </w:pPr>
          </w:p>
        </w:tc>
      </w:tr>
      <w:tr w:rsidR="001F3896" w:rsidRPr="00B134CE" w:rsidTr="001F3896">
        <w:trPr>
          <w:trHeight w:val="388"/>
          <w:tblCellSpacing w:w="0" w:type="dxa"/>
          <w:jc w:val="center"/>
        </w:trPr>
        <w:tc>
          <w:tcPr>
            <w:tcW w:w="2528" w:type="pct"/>
            <w:gridSpan w:val="8"/>
            <w:tcBorders>
              <w:top w:val="single" w:sz="4" w:space="0" w:color="auto"/>
              <w:left w:val="nil"/>
              <w:right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pStyle w:val="Prrafodelista"/>
              <w:ind w:left="0"/>
              <w:rPr>
                <w:lang w:val="es-CO"/>
              </w:rPr>
            </w:pPr>
            <w:r w:rsidRPr="00B134CE">
              <w:rPr>
                <w:lang w:val="es-CO"/>
              </w:rPr>
              <w:t>Contratación de mano de obra y compra y/o alquiler de bienes y servicios</w:t>
            </w:r>
          </w:p>
        </w:tc>
        <w:tc>
          <w:tcPr>
            <w:tcW w:w="2472" w:type="pct"/>
            <w:gridSpan w:val="10"/>
            <w:vMerge/>
            <w:tcBorders>
              <w:lef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pStyle w:val="Tablas"/>
              <w:rPr>
                <w:sz w:val="22"/>
                <w:szCs w:val="22"/>
              </w:rPr>
            </w:pPr>
          </w:p>
        </w:tc>
      </w:tr>
      <w:tr w:rsidR="001F3896" w:rsidRPr="00B134CE" w:rsidTr="001F3896">
        <w:trPr>
          <w:trHeight w:val="388"/>
          <w:tblCellSpacing w:w="0" w:type="dxa"/>
          <w:jc w:val="center"/>
        </w:trPr>
        <w:tc>
          <w:tcPr>
            <w:tcW w:w="2528" w:type="pct"/>
            <w:gridSpan w:val="8"/>
            <w:tcBorders>
              <w:top w:val="single" w:sz="4" w:space="0" w:color="auto"/>
              <w:left w:val="nil"/>
              <w:right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pStyle w:val="Prrafodelista"/>
              <w:ind w:left="0"/>
              <w:rPr>
                <w:lang w:val="es-CO"/>
              </w:rPr>
            </w:pPr>
            <w:r w:rsidRPr="00B134CE">
              <w:rPr>
                <w:lang w:val="es-CO"/>
              </w:rPr>
              <w:t>Movilización de materiales de construcción, Insumos, maquinaria y equipos</w:t>
            </w:r>
            <w:r w:rsidRPr="00B134CE">
              <w:rPr>
                <w:lang w:val="es-CO"/>
              </w:rPr>
              <w:tab/>
            </w:r>
          </w:p>
        </w:tc>
        <w:tc>
          <w:tcPr>
            <w:tcW w:w="2472" w:type="pct"/>
            <w:gridSpan w:val="10"/>
            <w:vMerge/>
            <w:tcBorders>
              <w:lef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pStyle w:val="Tablas"/>
              <w:rPr>
                <w:sz w:val="22"/>
                <w:szCs w:val="22"/>
              </w:rPr>
            </w:pPr>
          </w:p>
        </w:tc>
      </w:tr>
      <w:tr w:rsidR="001F3896" w:rsidRPr="00B134CE" w:rsidTr="001F3896">
        <w:trPr>
          <w:trHeight w:val="388"/>
          <w:tblCellSpacing w:w="0" w:type="dxa"/>
          <w:jc w:val="center"/>
        </w:trPr>
        <w:tc>
          <w:tcPr>
            <w:tcW w:w="2528" w:type="pct"/>
            <w:gridSpan w:val="8"/>
            <w:tcBorders>
              <w:top w:val="single" w:sz="4" w:space="0" w:color="auto"/>
              <w:left w:val="nil"/>
              <w:right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pStyle w:val="Prrafodelista"/>
              <w:ind w:left="0"/>
              <w:rPr>
                <w:lang w:val="es-CO"/>
              </w:rPr>
            </w:pPr>
            <w:r w:rsidRPr="00B134CE">
              <w:rPr>
                <w:lang w:val="es-CO"/>
              </w:rPr>
              <w:t>Instalación y operación de infraestructura temporal</w:t>
            </w:r>
            <w:r w:rsidRPr="00B134CE">
              <w:rPr>
                <w:lang w:val="es-CO"/>
              </w:rPr>
              <w:tab/>
            </w:r>
          </w:p>
        </w:tc>
        <w:tc>
          <w:tcPr>
            <w:tcW w:w="2472" w:type="pct"/>
            <w:gridSpan w:val="10"/>
            <w:vMerge/>
            <w:tcBorders>
              <w:lef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pStyle w:val="Tablas"/>
              <w:rPr>
                <w:sz w:val="22"/>
                <w:szCs w:val="22"/>
              </w:rPr>
            </w:pPr>
          </w:p>
        </w:tc>
      </w:tr>
      <w:tr w:rsidR="001F3896" w:rsidRPr="00B134CE" w:rsidTr="001F3896">
        <w:trPr>
          <w:trHeight w:val="388"/>
          <w:tblCellSpacing w:w="0" w:type="dxa"/>
          <w:jc w:val="center"/>
        </w:trPr>
        <w:tc>
          <w:tcPr>
            <w:tcW w:w="2528" w:type="pct"/>
            <w:gridSpan w:val="8"/>
            <w:tcBorders>
              <w:top w:val="single" w:sz="4" w:space="0" w:color="auto"/>
              <w:left w:val="nil"/>
              <w:right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pStyle w:val="Prrafodelista"/>
              <w:ind w:left="0"/>
              <w:rPr>
                <w:lang w:val="es-CO"/>
              </w:rPr>
            </w:pPr>
            <w:r w:rsidRPr="00B134CE">
              <w:rPr>
                <w:lang w:val="es-CO"/>
              </w:rPr>
              <w:t xml:space="preserve">Instalación y operación de campamentos </w:t>
            </w:r>
            <w:r w:rsidRPr="00B134CE">
              <w:rPr>
                <w:lang w:val="es-CO"/>
              </w:rPr>
              <w:lastRenderedPageBreak/>
              <w:t>habitacionales</w:t>
            </w:r>
          </w:p>
        </w:tc>
        <w:tc>
          <w:tcPr>
            <w:tcW w:w="2472" w:type="pct"/>
            <w:gridSpan w:val="10"/>
            <w:vMerge/>
            <w:tcBorders>
              <w:lef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pStyle w:val="Tablas"/>
              <w:rPr>
                <w:sz w:val="22"/>
                <w:szCs w:val="22"/>
              </w:rPr>
            </w:pPr>
          </w:p>
        </w:tc>
      </w:tr>
      <w:tr w:rsidR="001F3896" w:rsidRPr="00B134CE" w:rsidTr="001F3896">
        <w:trPr>
          <w:trHeight w:val="388"/>
          <w:tblCellSpacing w:w="0" w:type="dxa"/>
          <w:jc w:val="center"/>
        </w:trPr>
        <w:tc>
          <w:tcPr>
            <w:tcW w:w="2528" w:type="pct"/>
            <w:gridSpan w:val="8"/>
            <w:tcBorders>
              <w:top w:val="single" w:sz="4" w:space="0" w:color="auto"/>
              <w:left w:val="nil"/>
              <w:right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pStyle w:val="Prrafodelista"/>
              <w:ind w:left="0"/>
              <w:rPr>
                <w:lang w:val="es-CO"/>
              </w:rPr>
            </w:pPr>
            <w:r w:rsidRPr="00B134CE">
              <w:rPr>
                <w:lang w:val="es-CO"/>
              </w:rPr>
              <w:lastRenderedPageBreak/>
              <w:t>Desmonte y descapote</w:t>
            </w:r>
          </w:p>
        </w:tc>
        <w:tc>
          <w:tcPr>
            <w:tcW w:w="2472" w:type="pct"/>
            <w:gridSpan w:val="10"/>
            <w:vMerge/>
            <w:tcBorders>
              <w:lef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pStyle w:val="Tablas"/>
              <w:rPr>
                <w:sz w:val="22"/>
                <w:szCs w:val="22"/>
              </w:rPr>
            </w:pPr>
          </w:p>
        </w:tc>
      </w:tr>
      <w:tr w:rsidR="001F3896" w:rsidRPr="00B134CE" w:rsidTr="001F3896">
        <w:trPr>
          <w:trHeight w:val="388"/>
          <w:tblCellSpacing w:w="0" w:type="dxa"/>
          <w:jc w:val="center"/>
        </w:trPr>
        <w:tc>
          <w:tcPr>
            <w:tcW w:w="2528" w:type="pct"/>
            <w:gridSpan w:val="8"/>
            <w:tcBorders>
              <w:top w:val="single" w:sz="4" w:space="0" w:color="auto"/>
              <w:left w:val="nil"/>
              <w:right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pStyle w:val="Prrafodelista"/>
              <w:ind w:left="0"/>
              <w:rPr>
                <w:lang w:val="es-CO"/>
              </w:rPr>
            </w:pPr>
            <w:r w:rsidRPr="00B134CE">
              <w:rPr>
                <w:lang w:val="es-CO"/>
              </w:rPr>
              <w:t>Zona de Manejo de Escombros y Material de Excavación (ZODME)</w:t>
            </w:r>
          </w:p>
        </w:tc>
        <w:tc>
          <w:tcPr>
            <w:tcW w:w="2472" w:type="pct"/>
            <w:gridSpan w:val="10"/>
            <w:vMerge/>
            <w:tcBorders>
              <w:lef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pStyle w:val="Tablas"/>
              <w:rPr>
                <w:sz w:val="22"/>
                <w:szCs w:val="22"/>
              </w:rPr>
            </w:pPr>
          </w:p>
        </w:tc>
      </w:tr>
      <w:tr w:rsidR="001F3896" w:rsidRPr="00B134CE" w:rsidTr="001F3896">
        <w:trPr>
          <w:trHeight w:val="388"/>
          <w:tblCellSpacing w:w="0" w:type="dxa"/>
          <w:jc w:val="center"/>
        </w:trPr>
        <w:tc>
          <w:tcPr>
            <w:tcW w:w="2528" w:type="pct"/>
            <w:gridSpan w:val="8"/>
            <w:tcBorders>
              <w:top w:val="single" w:sz="4" w:space="0" w:color="auto"/>
              <w:left w:val="nil"/>
              <w:right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pStyle w:val="Prrafodelista"/>
              <w:ind w:left="0"/>
              <w:rPr>
                <w:lang w:val="es-CO"/>
              </w:rPr>
            </w:pPr>
            <w:r w:rsidRPr="00B134CE">
              <w:rPr>
                <w:lang w:val="es-CO"/>
              </w:rPr>
              <w:t>Construcción de superestructura para viaductos y puentes</w:t>
            </w:r>
          </w:p>
        </w:tc>
        <w:tc>
          <w:tcPr>
            <w:tcW w:w="2472" w:type="pct"/>
            <w:gridSpan w:val="10"/>
            <w:vMerge/>
            <w:tcBorders>
              <w:lef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pStyle w:val="Tablas"/>
              <w:rPr>
                <w:sz w:val="22"/>
                <w:szCs w:val="22"/>
              </w:rPr>
            </w:pPr>
          </w:p>
        </w:tc>
      </w:tr>
      <w:tr w:rsidR="001F3896" w:rsidRPr="00B134CE" w:rsidTr="001F3896">
        <w:trPr>
          <w:trHeight w:val="388"/>
          <w:tblCellSpacing w:w="0" w:type="dxa"/>
          <w:jc w:val="center"/>
        </w:trPr>
        <w:tc>
          <w:tcPr>
            <w:tcW w:w="2528" w:type="pct"/>
            <w:gridSpan w:val="8"/>
            <w:tcBorders>
              <w:top w:val="single" w:sz="4" w:space="0" w:color="auto"/>
              <w:left w:val="nil"/>
              <w:right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pStyle w:val="Prrafodelista"/>
              <w:ind w:left="0"/>
              <w:rPr>
                <w:lang w:val="es-CO"/>
              </w:rPr>
            </w:pPr>
            <w:r w:rsidRPr="00B134CE">
              <w:rPr>
                <w:lang w:val="es-CO"/>
              </w:rPr>
              <w:t xml:space="preserve">Desmantelamiento y abandono instalaciones temporales y limpieza final de los sitios de trabajo. </w:t>
            </w:r>
          </w:p>
        </w:tc>
        <w:tc>
          <w:tcPr>
            <w:tcW w:w="2472" w:type="pct"/>
            <w:gridSpan w:val="10"/>
            <w:vMerge/>
            <w:tcBorders>
              <w:lef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pStyle w:val="Tablas"/>
              <w:rPr>
                <w:sz w:val="22"/>
                <w:szCs w:val="22"/>
              </w:rPr>
            </w:pPr>
          </w:p>
        </w:tc>
      </w:tr>
      <w:tr w:rsidR="001F3896" w:rsidRPr="00B134CE" w:rsidTr="001F3896">
        <w:trPr>
          <w:trHeight w:val="388"/>
          <w:tblCellSpacing w:w="0" w:type="dxa"/>
          <w:jc w:val="center"/>
        </w:trPr>
        <w:tc>
          <w:tcPr>
            <w:tcW w:w="2528" w:type="pct"/>
            <w:gridSpan w:val="8"/>
            <w:tcBorders>
              <w:top w:val="single" w:sz="4" w:space="0" w:color="auto"/>
              <w:left w:val="nil"/>
              <w:right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pStyle w:val="Prrafodelista"/>
              <w:ind w:left="0"/>
              <w:rPr>
                <w:lang w:val="es-CO"/>
              </w:rPr>
            </w:pPr>
            <w:r w:rsidRPr="00B134CE">
              <w:rPr>
                <w:lang w:val="es-CO"/>
              </w:rPr>
              <w:t>Tránsito de vehículos</w:t>
            </w:r>
          </w:p>
        </w:tc>
        <w:tc>
          <w:tcPr>
            <w:tcW w:w="2472" w:type="pct"/>
            <w:gridSpan w:val="10"/>
            <w:vMerge/>
            <w:tcBorders>
              <w:lef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pStyle w:val="Tablas"/>
              <w:rPr>
                <w:sz w:val="22"/>
                <w:szCs w:val="22"/>
              </w:rPr>
            </w:pPr>
          </w:p>
        </w:tc>
      </w:tr>
      <w:tr w:rsidR="001F3896" w:rsidRPr="00B134CE" w:rsidTr="001F3896">
        <w:trPr>
          <w:trHeight w:val="388"/>
          <w:tblCellSpacing w:w="0" w:type="dxa"/>
          <w:jc w:val="center"/>
        </w:trPr>
        <w:tc>
          <w:tcPr>
            <w:tcW w:w="2528" w:type="pct"/>
            <w:gridSpan w:val="8"/>
            <w:tcBorders>
              <w:top w:val="single" w:sz="4" w:space="0" w:color="auto"/>
              <w:left w:val="nil"/>
              <w:right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pStyle w:val="Prrafodelista"/>
              <w:ind w:left="0"/>
              <w:rPr>
                <w:lang w:val="es-CO"/>
              </w:rPr>
            </w:pPr>
            <w:r w:rsidRPr="00B134CE">
              <w:rPr>
                <w:lang w:val="es-CO"/>
              </w:rPr>
              <w:t>Operación de peajes</w:t>
            </w:r>
          </w:p>
        </w:tc>
        <w:tc>
          <w:tcPr>
            <w:tcW w:w="2472" w:type="pct"/>
            <w:gridSpan w:val="10"/>
            <w:vMerge/>
            <w:tcBorders>
              <w:lef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pStyle w:val="Tablas"/>
              <w:rPr>
                <w:sz w:val="22"/>
                <w:szCs w:val="22"/>
              </w:rPr>
            </w:pPr>
          </w:p>
        </w:tc>
      </w:tr>
      <w:tr w:rsidR="001F3896" w:rsidRPr="00B134CE" w:rsidTr="001F3896">
        <w:trPr>
          <w:trHeight w:val="347"/>
          <w:tblCellSpacing w:w="0" w:type="dxa"/>
          <w:jc w:val="center"/>
        </w:trPr>
        <w:tc>
          <w:tcPr>
            <w:tcW w:w="5000" w:type="pct"/>
            <w:gridSpan w:val="18"/>
            <w:tcBorders>
              <w:left w:val="nil"/>
            </w:tcBorders>
            <w:shd w:val="clear" w:color="auto" w:fill="D9D9D9"/>
            <w:noWrap/>
            <w:vAlign w:val="center"/>
          </w:tcPr>
          <w:p w:rsidR="001F3896" w:rsidRPr="00B134CE" w:rsidRDefault="001F3896" w:rsidP="001F3896">
            <w:pPr>
              <w:jc w:val="center"/>
            </w:pPr>
            <w:r w:rsidRPr="00B134CE">
              <w:rPr>
                <w:b/>
              </w:rPr>
              <w:t>ETAPAS A IMPLEMENTAR</w:t>
            </w:r>
          </w:p>
        </w:tc>
      </w:tr>
      <w:tr w:rsidR="001F3896" w:rsidRPr="00B134CE" w:rsidTr="001F3896">
        <w:trPr>
          <w:gridAfter w:val="1"/>
          <w:wAfter w:w="38" w:type="pct"/>
          <w:trHeight w:val="347"/>
          <w:tblCellSpacing w:w="0" w:type="dxa"/>
          <w:jc w:val="center"/>
        </w:trPr>
        <w:tc>
          <w:tcPr>
            <w:tcW w:w="913" w:type="pct"/>
            <w:tcBorders>
              <w:left w:val="nil"/>
            </w:tcBorders>
            <w:shd w:val="clear" w:color="auto" w:fill="auto"/>
            <w:noWrap/>
            <w:tcMar>
              <w:top w:w="0" w:type="dxa"/>
              <w:left w:w="108" w:type="dxa"/>
              <w:bottom w:w="0" w:type="dxa"/>
              <w:right w:w="108" w:type="dxa"/>
            </w:tcMar>
            <w:vAlign w:val="center"/>
          </w:tcPr>
          <w:p w:rsidR="001F3896" w:rsidRPr="00B134CE" w:rsidRDefault="001F3896" w:rsidP="001F3896">
            <w:pPr>
              <w:jc w:val="center"/>
              <w:rPr>
                <w:b/>
              </w:rPr>
            </w:pPr>
            <w:r w:rsidRPr="00B134CE">
              <w:rPr>
                <w:b/>
              </w:rPr>
              <w:t>Pre-constructiva</w:t>
            </w:r>
          </w:p>
        </w:tc>
        <w:tc>
          <w:tcPr>
            <w:tcW w:w="326" w:type="pct"/>
            <w:tcBorders>
              <w:right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jc w:val="center"/>
              <w:rPr>
                <w:b/>
              </w:rPr>
            </w:pPr>
            <w:r w:rsidRPr="00B134CE">
              <w:rPr>
                <w:b/>
              </w:rPr>
              <w:t>x</w:t>
            </w:r>
          </w:p>
        </w:tc>
        <w:tc>
          <w:tcPr>
            <w:tcW w:w="1132" w:type="pct"/>
            <w:gridSpan w:val="4"/>
            <w:tcBorders>
              <w:left w:val="single" w:sz="4" w:space="0" w:color="auto"/>
              <w:righ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jc w:val="center"/>
              <w:rPr>
                <w:b/>
              </w:rPr>
            </w:pPr>
            <w:r w:rsidRPr="00B134CE">
              <w:rPr>
                <w:b/>
                <w:bCs/>
              </w:rPr>
              <w:t>Constructiva</w:t>
            </w:r>
          </w:p>
        </w:tc>
        <w:tc>
          <w:tcPr>
            <w:tcW w:w="243" w:type="pct"/>
            <w:gridSpan w:val="3"/>
            <w:tcBorders>
              <w:left w:val="single" w:sz="4" w:space="0" w:color="auto"/>
              <w:righ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jc w:val="center"/>
              <w:rPr>
                <w:b/>
              </w:rPr>
            </w:pPr>
            <w:r w:rsidRPr="00B134CE">
              <w:rPr>
                <w:b/>
              </w:rPr>
              <w:t>x</w:t>
            </w:r>
          </w:p>
        </w:tc>
        <w:tc>
          <w:tcPr>
            <w:tcW w:w="1050" w:type="pct"/>
            <w:gridSpan w:val="4"/>
            <w:tcBorders>
              <w:left w:val="single" w:sz="4" w:space="0" w:color="auto"/>
              <w:righ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jc w:val="center"/>
              <w:rPr>
                <w:b/>
              </w:rPr>
            </w:pPr>
            <w:r w:rsidRPr="00B134CE">
              <w:rPr>
                <w:b/>
              </w:rPr>
              <w:t>Operación y mantenimiento</w:t>
            </w:r>
          </w:p>
        </w:tc>
        <w:tc>
          <w:tcPr>
            <w:tcW w:w="162" w:type="pct"/>
            <w:tcBorders>
              <w:left w:val="single" w:sz="4" w:space="0" w:color="auto"/>
              <w:righ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jc w:val="center"/>
              <w:rPr>
                <w:b/>
              </w:rPr>
            </w:pPr>
            <w:r w:rsidRPr="00B134CE">
              <w:rPr>
                <w:b/>
              </w:rPr>
              <w:t>x</w:t>
            </w:r>
          </w:p>
        </w:tc>
        <w:tc>
          <w:tcPr>
            <w:tcW w:w="996" w:type="pct"/>
            <w:gridSpan w:val="2"/>
            <w:tcBorders>
              <w:left w:val="single" w:sz="4" w:space="0" w:color="auto"/>
              <w:righ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ind w:left="-35"/>
              <w:jc w:val="center"/>
              <w:rPr>
                <w:b/>
              </w:rPr>
            </w:pPr>
            <w:r w:rsidRPr="00B134CE">
              <w:rPr>
                <w:b/>
              </w:rPr>
              <w:t>Desmantelamiento y abandono</w:t>
            </w:r>
          </w:p>
        </w:tc>
        <w:tc>
          <w:tcPr>
            <w:tcW w:w="139" w:type="pct"/>
            <w:tcBorders>
              <w:lef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jc w:val="center"/>
              <w:rPr>
                <w:b/>
              </w:rPr>
            </w:pPr>
            <w:r w:rsidRPr="00B134CE">
              <w:rPr>
                <w:b/>
              </w:rPr>
              <w:t>x</w:t>
            </w:r>
          </w:p>
        </w:tc>
      </w:tr>
      <w:tr w:rsidR="001F3896" w:rsidRPr="00B134CE" w:rsidTr="001F3896">
        <w:trPr>
          <w:trHeight w:val="347"/>
          <w:tblCellSpacing w:w="0" w:type="dxa"/>
          <w:jc w:val="center"/>
        </w:trPr>
        <w:tc>
          <w:tcPr>
            <w:tcW w:w="5000" w:type="pct"/>
            <w:gridSpan w:val="18"/>
            <w:tcBorders>
              <w:left w:val="nil"/>
            </w:tcBorders>
            <w:shd w:val="clear" w:color="auto" w:fill="D9D9D9"/>
            <w:noWrap/>
            <w:vAlign w:val="center"/>
            <w:hideMark/>
          </w:tcPr>
          <w:p w:rsidR="001F3896" w:rsidRPr="00B134CE" w:rsidRDefault="001F3896" w:rsidP="001F3896">
            <w:pPr>
              <w:jc w:val="center"/>
              <w:rPr>
                <w:b/>
              </w:rPr>
            </w:pPr>
            <w:r w:rsidRPr="00B134CE">
              <w:rPr>
                <w:b/>
              </w:rPr>
              <w:t>TIPO DE MEDIDA</w:t>
            </w:r>
          </w:p>
        </w:tc>
      </w:tr>
      <w:tr w:rsidR="001F3896" w:rsidRPr="00B134CE" w:rsidTr="001F3896">
        <w:trPr>
          <w:gridAfter w:val="1"/>
          <w:wAfter w:w="38" w:type="pct"/>
          <w:trHeight w:val="347"/>
          <w:tblCellSpacing w:w="0" w:type="dxa"/>
          <w:jc w:val="center"/>
        </w:trPr>
        <w:tc>
          <w:tcPr>
            <w:tcW w:w="2360" w:type="pct"/>
            <w:gridSpan w:val="5"/>
            <w:tcBorders>
              <w:left w:val="nil"/>
            </w:tcBorders>
            <w:shd w:val="clear" w:color="auto" w:fill="auto"/>
            <w:noWrap/>
            <w:tcMar>
              <w:top w:w="0" w:type="dxa"/>
              <w:left w:w="108" w:type="dxa"/>
              <w:bottom w:w="0" w:type="dxa"/>
              <w:right w:w="108" w:type="dxa"/>
            </w:tcMar>
            <w:vAlign w:val="center"/>
          </w:tcPr>
          <w:p w:rsidR="001F3896" w:rsidRPr="00B134CE" w:rsidRDefault="001F3896" w:rsidP="001F3896">
            <w:pPr>
              <w:jc w:val="center"/>
              <w:rPr>
                <w:rFonts w:cs="Arial"/>
                <w:b/>
                <w:lang w:bidi="en-US"/>
              </w:rPr>
            </w:pPr>
            <w:r w:rsidRPr="00B134CE">
              <w:rPr>
                <w:rFonts w:cs="Arial"/>
                <w:b/>
                <w:lang w:bidi="en-US"/>
              </w:rPr>
              <w:t>Prevención</w:t>
            </w:r>
          </w:p>
        </w:tc>
        <w:tc>
          <w:tcPr>
            <w:tcW w:w="1285" w:type="pct"/>
            <w:gridSpan w:val="7"/>
            <w:shd w:val="clear" w:color="auto" w:fill="auto"/>
            <w:tcMar>
              <w:top w:w="0" w:type="dxa"/>
              <w:left w:w="108" w:type="dxa"/>
              <w:bottom w:w="0" w:type="dxa"/>
              <w:right w:w="108" w:type="dxa"/>
            </w:tcMar>
            <w:vAlign w:val="center"/>
          </w:tcPr>
          <w:p w:rsidR="001F3896" w:rsidRPr="00B134CE" w:rsidRDefault="001F3896" w:rsidP="001F3896">
            <w:pPr>
              <w:snapToGrid w:val="0"/>
              <w:jc w:val="center"/>
              <w:rPr>
                <w:b/>
              </w:rPr>
            </w:pPr>
            <w:r w:rsidRPr="00B134CE">
              <w:rPr>
                <w:b/>
              </w:rPr>
              <w:t>X</w:t>
            </w:r>
          </w:p>
        </w:tc>
        <w:tc>
          <w:tcPr>
            <w:tcW w:w="1178" w:type="pct"/>
            <w:gridSpan w:val="4"/>
            <w:shd w:val="clear" w:color="auto" w:fill="auto"/>
            <w:noWrap/>
            <w:tcMar>
              <w:top w:w="0" w:type="dxa"/>
              <w:left w:w="108" w:type="dxa"/>
              <w:bottom w:w="0" w:type="dxa"/>
              <w:right w:w="108" w:type="dxa"/>
            </w:tcMar>
            <w:vAlign w:val="center"/>
          </w:tcPr>
          <w:p w:rsidR="001F3896" w:rsidRPr="00B134CE" w:rsidRDefault="001F3896" w:rsidP="001F3896">
            <w:pPr>
              <w:jc w:val="center"/>
              <w:rPr>
                <w:rFonts w:cs="Arial"/>
                <w:b/>
                <w:lang w:bidi="en-US"/>
              </w:rPr>
            </w:pPr>
            <w:r w:rsidRPr="00B134CE">
              <w:rPr>
                <w:rFonts w:cs="Arial"/>
                <w:b/>
                <w:lang w:bidi="en-US"/>
              </w:rPr>
              <w:t>Corrección</w:t>
            </w:r>
          </w:p>
        </w:tc>
        <w:tc>
          <w:tcPr>
            <w:tcW w:w="139" w:type="pct"/>
            <w:shd w:val="clear" w:color="auto" w:fill="auto"/>
            <w:noWrap/>
            <w:tcMar>
              <w:top w:w="0" w:type="dxa"/>
              <w:left w:w="108" w:type="dxa"/>
              <w:bottom w:w="0" w:type="dxa"/>
              <w:right w:w="108" w:type="dxa"/>
            </w:tcMar>
            <w:vAlign w:val="center"/>
          </w:tcPr>
          <w:p w:rsidR="001F3896" w:rsidRPr="00B134CE" w:rsidRDefault="001F3896" w:rsidP="001F3896">
            <w:pPr>
              <w:jc w:val="center"/>
              <w:rPr>
                <w:b/>
              </w:rPr>
            </w:pPr>
            <w:r w:rsidRPr="00B134CE">
              <w:rPr>
                <w:b/>
              </w:rPr>
              <w:t>X</w:t>
            </w:r>
          </w:p>
        </w:tc>
      </w:tr>
      <w:tr w:rsidR="001F3896" w:rsidRPr="00B134CE" w:rsidTr="001F3896">
        <w:trPr>
          <w:gridAfter w:val="1"/>
          <w:wAfter w:w="38" w:type="pct"/>
          <w:trHeight w:val="347"/>
          <w:tblCellSpacing w:w="0" w:type="dxa"/>
          <w:jc w:val="center"/>
        </w:trPr>
        <w:tc>
          <w:tcPr>
            <w:tcW w:w="2360" w:type="pct"/>
            <w:gridSpan w:val="5"/>
            <w:tcBorders>
              <w:left w:val="nil"/>
            </w:tcBorders>
            <w:shd w:val="clear" w:color="auto" w:fill="auto"/>
            <w:noWrap/>
            <w:tcMar>
              <w:top w:w="0" w:type="dxa"/>
              <w:left w:w="108" w:type="dxa"/>
              <w:bottom w:w="0" w:type="dxa"/>
              <w:right w:w="108" w:type="dxa"/>
            </w:tcMar>
            <w:vAlign w:val="center"/>
          </w:tcPr>
          <w:p w:rsidR="001F3896" w:rsidRPr="00B134CE" w:rsidRDefault="001F3896" w:rsidP="001F3896">
            <w:pPr>
              <w:jc w:val="center"/>
              <w:rPr>
                <w:rFonts w:cs="Arial"/>
                <w:b/>
                <w:lang w:bidi="en-US"/>
              </w:rPr>
            </w:pPr>
            <w:r w:rsidRPr="00B134CE">
              <w:rPr>
                <w:rFonts w:cs="Arial"/>
                <w:b/>
                <w:lang w:bidi="en-US"/>
              </w:rPr>
              <w:t>Mitigación</w:t>
            </w:r>
          </w:p>
        </w:tc>
        <w:tc>
          <w:tcPr>
            <w:tcW w:w="1285" w:type="pct"/>
            <w:gridSpan w:val="7"/>
            <w:shd w:val="clear" w:color="auto" w:fill="auto"/>
            <w:tcMar>
              <w:top w:w="0" w:type="dxa"/>
              <w:left w:w="108" w:type="dxa"/>
              <w:bottom w:w="0" w:type="dxa"/>
              <w:right w:w="108" w:type="dxa"/>
            </w:tcMar>
            <w:vAlign w:val="center"/>
          </w:tcPr>
          <w:p w:rsidR="001F3896" w:rsidRPr="00B134CE" w:rsidRDefault="001F3896" w:rsidP="001F3896">
            <w:pPr>
              <w:snapToGrid w:val="0"/>
              <w:jc w:val="center"/>
              <w:rPr>
                <w:b/>
              </w:rPr>
            </w:pPr>
            <w:r w:rsidRPr="00B134CE">
              <w:rPr>
                <w:b/>
              </w:rPr>
              <w:t>X</w:t>
            </w:r>
          </w:p>
        </w:tc>
        <w:tc>
          <w:tcPr>
            <w:tcW w:w="1178" w:type="pct"/>
            <w:gridSpan w:val="4"/>
            <w:shd w:val="clear" w:color="auto" w:fill="auto"/>
            <w:noWrap/>
            <w:tcMar>
              <w:top w:w="0" w:type="dxa"/>
              <w:left w:w="108" w:type="dxa"/>
              <w:bottom w:w="0" w:type="dxa"/>
              <w:right w:w="108" w:type="dxa"/>
            </w:tcMar>
            <w:vAlign w:val="center"/>
          </w:tcPr>
          <w:p w:rsidR="001F3896" w:rsidRPr="00B134CE" w:rsidRDefault="001F3896" w:rsidP="001F3896">
            <w:pPr>
              <w:jc w:val="center"/>
              <w:rPr>
                <w:rFonts w:cs="Arial"/>
                <w:b/>
                <w:lang w:bidi="en-US"/>
              </w:rPr>
            </w:pPr>
            <w:r w:rsidRPr="00B134CE">
              <w:rPr>
                <w:rFonts w:cs="Arial"/>
                <w:b/>
                <w:lang w:bidi="en-US"/>
              </w:rPr>
              <w:t>Compensación</w:t>
            </w:r>
          </w:p>
        </w:tc>
        <w:tc>
          <w:tcPr>
            <w:tcW w:w="139" w:type="pct"/>
            <w:shd w:val="clear" w:color="auto" w:fill="auto"/>
            <w:noWrap/>
            <w:tcMar>
              <w:top w:w="0" w:type="dxa"/>
              <w:left w:w="108" w:type="dxa"/>
              <w:bottom w:w="0" w:type="dxa"/>
              <w:right w:w="108" w:type="dxa"/>
            </w:tcMar>
            <w:vAlign w:val="center"/>
          </w:tcPr>
          <w:p w:rsidR="001F3896" w:rsidRPr="00B134CE" w:rsidRDefault="001F3896" w:rsidP="001F3896">
            <w:pPr>
              <w:jc w:val="center"/>
              <w:rPr>
                <w:b/>
              </w:rPr>
            </w:pPr>
          </w:p>
        </w:tc>
      </w:tr>
      <w:tr w:rsidR="001F3896" w:rsidRPr="00B134CE" w:rsidTr="001F3896">
        <w:trPr>
          <w:trHeight w:val="347"/>
          <w:tblCellSpacing w:w="0" w:type="dxa"/>
          <w:jc w:val="center"/>
        </w:trPr>
        <w:tc>
          <w:tcPr>
            <w:tcW w:w="5000" w:type="pct"/>
            <w:gridSpan w:val="18"/>
            <w:tcBorders>
              <w:left w:val="nil"/>
            </w:tcBorders>
            <w:shd w:val="clear" w:color="auto" w:fill="D9D9D9"/>
            <w:noWrap/>
            <w:vAlign w:val="center"/>
            <w:hideMark/>
          </w:tcPr>
          <w:p w:rsidR="001F3896" w:rsidRPr="00B134CE" w:rsidRDefault="001F3896" w:rsidP="001F3896">
            <w:pPr>
              <w:jc w:val="center"/>
              <w:rPr>
                <w:b/>
              </w:rPr>
            </w:pPr>
            <w:r w:rsidRPr="00B134CE">
              <w:rPr>
                <w:b/>
              </w:rPr>
              <w:t>ACCIONES A DESARROLLAR</w:t>
            </w:r>
          </w:p>
        </w:tc>
      </w:tr>
      <w:tr w:rsidR="001F3896" w:rsidRPr="00B134CE" w:rsidTr="001F3896">
        <w:trPr>
          <w:trHeight w:val="347"/>
          <w:tblCellSpacing w:w="0" w:type="dxa"/>
          <w:jc w:val="center"/>
        </w:trPr>
        <w:tc>
          <w:tcPr>
            <w:tcW w:w="5000" w:type="pct"/>
            <w:gridSpan w:val="18"/>
            <w:tcBorders>
              <w:left w:val="nil"/>
            </w:tcBorders>
            <w:shd w:val="clear" w:color="auto" w:fill="auto"/>
            <w:noWrap/>
            <w:tcMar>
              <w:top w:w="0" w:type="dxa"/>
              <w:left w:w="108" w:type="dxa"/>
              <w:bottom w:w="0" w:type="dxa"/>
              <w:right w:w="108" w:type="dxa"/>
            </w:tcMar>
            <w:vAlign w:val="center"/>
          </w:tcPr>
          <w:p w:rsidR="001F3896" w:rsidRPr="00B134CE" w:rsidRDefault="001F3896" w:rsidP="001F3896">
            <w:pPr>
              <w:pStyle w:val="Prrafodelista"/>
              <w:ind w:left="360"/>
              <w:rPr>
                <w:lang w:val="es-CO"/>
              </w:rPr>
            </w:pPr>
          </w:p>
          <w:p w:rsidR="001F3896" w:rsidRPr="00B134CE" w:rsidRDefault="001F3896" w:rsidP="001F3896">
            <w:r w:rsidRPr="00B134CE">
              <w:t>La Concesión Autopista al Río Magdalena  S.A.S. con el objeto de dar respuesta oportuna a las peticiones, quejas, reclamos y solicitudes (PQRS) hechos por la comunidad y las autoridades municipales ha establecido mecanismos de comunicación que permitan dar cumplimiento a la Participación Ciudadana de acuerdo con lo establecido por la Constitución Nacional: Preámbulo, art. 2, 3 y 270.</w:t>
            </w:r>
          </w:p>
          <w:p w:rsidR="001F3896" w:rsidRPr="00B134CE" w:rsidRDefault="001F3896" w:rsidP="001F3896"/>
          <w:p w:rsidR="001F3896" w:rsidRPr="00B134CE" w:rsidRDefault="001F3896" w:rsidP="001F3896">
            <w:r w:rsidRPr="00B134CE">
              <w:t xml:space="preserve">La recepción de PQRS en el desarrollo del proyecto deben ser atendidas oportunamente dentro de los </w:t>
            </w:r>
            <w:r w:rsidRPr="00B134CE">
              <w:lastRenderedPageBreak/>
              <w:t xml:space="preserve">tiempos que se hayan establecido para su atención, estos deben dar respuesta a las diversas situaciones que se puedan presentar con la comunidad y las autoridades municipales. </w:t>
            </w:r>
          </w:p>
          <w:p w:rsidR="001F3896" w:rsidRPr="00B134CE" w:rsidRDefault="001F3896" w:rsidP="001F3896"/>
          <w:p w:rsidR="001F3896" w:rsidRPr="00B134CE" w:rsidRDefault="001F3896" w:rsidP="001F3896">
            <w:r w:rsidRPr="00B134CE">
              <w:t>Por lo anterior es importante:</w:t>
            </w:r>
          </w:p>
          <w:p w:rsidR="001F3896" w:rsidRPr="00B134CE" w:rsidRDefault="001F3896" w:rsidP="001F3896"/>
          <w:p w:rsidR="001F3896" w:rsidRPr="00B134CE" w:rsidRDefault="001F3896" w:rsidP="001F3896">
            <w:r w:rsidRPr="00B134CE">
              <w:t>Definir procedimientos e instrumentos (formatos) para recibir y atender solicitudes de información, quejas y reclamos por parte de individuos, colectivos sociales, empresarios del AI y autoridades municipales.</w:t>
            </w:r>
          </w:p>
          <w:p w:rsidR="001F3896" w:rsidRPr="00B134CE" w:rsidRDefault="001F3896" w:rsidP="001F3896"/>
          <w:p w:rsidR="001F3896" w:rsidRPr="00B134CE" w:rsidRDefault="001F3896" w:rsidP="001F3896">
            <w:r w:rsidRPr="00B134CE">
              <w:t>Disponer de por lo menos un punto de recepción de inquietudes, peticiones, quejas y reclamos, que contará con personal calificado para la atención de la población, de material informativo sobre el proyecto y de instrumentos para el registro.</w:t>
            </w:r>
          </w:p>
          <w:p w:rsidR="001F3896" w:rsidRPr="00B134CE" w:rsidRDefault="001F3896" w:rsidP="001F3896"/>
          <w:p w:rsidR="001F3896" w:rsidRPr="00B134CE" w:rsidRDefault="001F3896" w:rsidP="001F3896">
            <w:r w:rsidRPr="00B134CE">
              <w:t xml:space="preserve">Comunicar a quien interese los mecanismos establecidos para recibir y dar respuesta a las peticiones relacionadas con el proyecto. </w:t>
            </w:r>
          </w:p>
          <w:p w:rsidR="001F3896" w:rsidRPr="00B134CE" w:rsidRDefault="001F3896" w:rsidP="001F3896"/>
          <w:p w:rsidR="001F3896" w:rsidRPr="00B134CE" w:rsidRDefault="001F3896" w:rsidP="001F3896">
            <w:r w:rsidRPr="00B134CE">
              <w:t>Diseñar y poner en marcha el registro de solicitudes de información, quejas y reclamos por parte de individuos, colectivos sociales, empresarios y autoridades municipales.</w:t>
            </w:r>
          </w:p>
          <w:p w:rsidR="001F3896" w:rsidRPr="00B134CE" w:rsidRDefault="001F3896" w:rsidP="001F3896"/>
          <w:p w:rsidR="001F3896" w:rsidRPr="00B134CE" w:rsidRDefault="001F3896" w:rsidP="001F3896">
            <w:r w:rsidRPr="00B134CE">
              <w:t>Remitir las solicitudes de información, quejas y reclamos a la sección de la empresa que corresponda atender la petición.</w:t>
            </w:r>
          </w:p>
          <w:p w:rsidR="001F3896" w:rsidRPr="00B134CE" w:rsidRDefault="001F3896" w:rsidP="001F3896"/>
          <w:p w:rsidR="001F3896" w:rsidRPr="00B134CE" w:rsidRDefault="001F3896" w:rsidP="001F3896">
            <w:r w:rsidRPr="00B134CE">
              <w:t>Ejecutar y registrar acciones para atender las inquietudes, peticiones, quejas y reclamos y realizar el respectivo seguimiento y monitoreo a las inquietudes de la población.</w:t>
            </w:r>
          </w:p>
          <w:p w:rsidR="001F3896" w:rsidRPr="00B134CE" w:rsidRDefault="001F3896" w:rsidP="001F3896"/>
          <w:p w:rsidR="001F3896" w:rsidRPr="00B134CE" w:rsidRDefault="001F3896" w:rsidP="001F3896">
            <w:r w:rsidRPr="00B134CE">
              <w:t xml:space="preserve">La difusión de este procedimiento se hará durante las reuniones informativas que se realicen con funcionarios, entidades y comunidad en general y para el personal del proyecto durante la inducción. </w:t>
            </w:r>
          </w:p>
          <w:p w:rsidR="001F3896" w:rsidRPr="00B134CE" w:rsidRDefault="001F3896" w:rsidP="001F3896"/>
          <w:p w:rsidR="001F3896" w:rsidRPr="00B134CE" w:rsidRDefault="001F3896" w:rsidP="001F3896">
            <w:r w:rsidRPr="00B134CE">
              <w:t xml:space="preserve">Adicionalmente, todos los funcionarios del proyecto lo divulgarán cuando se requiera o sea solicitado </w:t>
            </w:r>
            <w:r w:rsidRPr="00B134CE">
              <w:lastRenderedPageBreak/>
              <w:t>por los habitantes del área.</w:t>
            </w:r>
          </w:p>
          <w:p w:rsidR="001F3896" w:rsidRPr="00B134CE" w:rsidRDefault="001F3896" w:rsidP="001F3896"/>
          <w:p w:rsidR="001F3896" w:rsidRPr="00B134CE" w:rsidRDefault="001F3896" w:rsidP="001F3896">
            <w:pPr>
              <w:rPr>
                <w:color w:val="FF0000"/>
              </w:rPr>
            </w:pPr>
            <w:r w:rsidRPr="00B134CE">
              <w:t xml:space="preserve">Dependiendo del tipo de solicitud se establecerá un plazo en el marco de la ley colombiana, para dar respuesta a las PQRS de la comunidad y las autoridades municipales de las áreas de influencia. </w:t>
            </w:r>
          </w:p>
          <w:p w:rsidR="001F3896" w:rsidRPr="00B134CE" w:rsidRDefault="001F3896" w:rsidP="001F3896"/>
          <w:p w:rsidR="001F3896" w:rsidRPr="00B134CE" w:rsidRDefault="001F3896" w:rsidP="001F3896">
            <w:pPr>
              <w:pStyle w:val="Prrafodelista"/>
              <w:ind w:left="360"/>
              <w:rPr>
                <w:lang w:val="es-CO"/>
              </w:rPr>
            </w:pPr>
            <w:r w:rsidRPr="00B134CE">
              <w:t>Cuando no fuere posible resolver o contestar la petición en dicho plazo, se deberá informar así al interesado, expresando los motivos de la demora y señalando a la vez la fecha en que se resolverá o dará respuesta.</w:t>
            </w:r>
          </w:p>
          <w:p w:rsidR="001F3896" w:rsidRPr="00B134CE" w:rsidRDefault="001F3896" w:rsidP="001F3896">
            <w:pPr>
              <w:pStyle w:val="Prrafodelista"/>
              <w:ind w:left="360"/>
              <w:rPr>
                <w:lang w:val="es-CO"/>
              </w:rPr>
            </w:pPr>
          </w:p>
          <w:p w:rsidR="001F3896" w:rsidRPr="00B134CE" w:rsidRDefault="001F3896" w:rsidP="001F3896">
            <w:pPr>
              <w:pStyle w:val="Prrafodelista"/>
              <w:ind w:left="360"/>
              <w:rPr>
                <w:lang w:val="es-CO"/>
              </w:rPr>
            </w:pPr>
          </w:p>
          <w:p w:rsidR="001F3896" w:rsidRPr="00B134CE" w:rsidRDefault="001F3896" w:rsidP="001F3896">
            <w:pPr>
              <w:pStyle w:val="Prrafodelista"/>
              <w:ind w:left="360"/>
              <w:rPr>
                <w:lang w:val="es-CO"/>
              </w:rPr>
            </w:pPr>
          </w:p>
        </w:tc>
      </w:tr>
      <w:tr w:rsidR="001F3896" w:rsidRPr="00B134CE" w:rsidTr="001F3896">
        <w:trPr>
          <w:trHeight w:val="347"/>
          <w:tblCellSpacing w:w="0" w:type="dxa"/>
          <w:jc w:val="center"/>
        </w:trPr>
        <w:tc>
          <w:tcPr>
            <w:tcW w:w="5000" w:type="pct"/>
            <w:gridSpan w:val="18"/>
            <w:tcBorders>
              <w:left w:val="nil"/>
            </w:tcBorders>
            <w:shd w:val="clear" w:color="auto" w:fill="D9D9D9"/>
            <w:noWrap/>
            <w:vAlign w:val="center"/>
            <w:hideMark/>
          </w:tcPr>
          <w:p w:rsidR="001F3896" w:rsidRPr="00B134CE" w:rsidRDefault="001F3896" w:rsidP="001F3896">
            <w:pPr>
              <w:jc w:val="center"/>
              <w:rPr>
                <w:b/>
              </w:rPr>
            </w:pPr>
            <w:r w:rsidRPr="00B134CE">
              <w:rPr>
                <w:b/>
              </w:rPr>
              <w:lastRenderedPageBreak/>
              <w:t>LUGAR DE APLICACIÓN</w:t>
            </w:r>
          </w:p>
        </w:tc>
      </w:tr>
      <w:tr w:rsidR="001F3896" w:rsidRPr="00B134CE" w:rsidTr="001F3896">
        <w:trPr>
          <w:trHeight w:val="347"/>
          <w:tblCellSpacing w:w="0" w:type="dxa"/>
          <w:jc w:val="center"/>
        </w:trPr>
        <w:tc>
          <w:tcPr>
            <w:tcW w:w="5000" w:type="pct"/>
            <w:gridSpan w:val="18"/>
            <w:tcBorders>
              <w:left w:val="nil"/>
            </w:tcBorders>
            <w:shd w:val="clear" w:color="auto" w:fill="auto"/>
            <w:noWrap/>
            <w:tcMar>
              <w:top w:w="0" w:type="dxa"/>
              <w:left w:w="108" w:type="dxa"/>
              <w:bottom w:w="0" w:type="dxa"/>
              <w:right w:w="108" w:type="dxa"/>
            </w:tcMar>
            <w:vAlign w:val="center"/>
            <w:hideMark/>
          </w:tcPr>
          <w:p w:rsidR="001F3896" w:rsidRPr="00B134CE" w:rsidRDefault="001F3896" w:rsidP="001F3896">
            <w:pPr>
              <w:pStyle w:val="Prrafodelista"/>
              <w:ind w:left="0"/>
              <w:jc w:val="left"/>
              <w:rPr>
                <w:lang w:val="es-CO"/>
              </w:rPr>
            </w:pPr>
            <w:r w:rsidRPr="00B134CE">
              <w:rPr>
                <w:lang w:val="es-CO"/>
              </w:rPr>
              <w:t>Lugares aptos para la concurrencia de la comunidad (Salones comunales, centros educativos, casa de la cultura, alcaldía, entre otros) de todas las Unidades Territoriales Mayores y Unidades Territoriales Menores del área de Influencia del proyecto “</w:t>
            </w:r>
            <w:r w:rsidRPr="00B134CE">
              <w:rPr>
                <w:rFonts w:cs="Arial"/>
                <w:lang w:val="es-CO"/>
              </w:rPr>
              <w:t>Construcción de la variante puerto Berrío en los departamentos de Antioquia y  Santander</w:t>
            </w:r>
            <w:r w:rsidRPr="00B134CE">
              <w:rPr>
                <w:rFonts w:cs="Arial"/>
                <w:caps/>
                <w:lang w:val="es-CO"/>
              </w:rPr>
              <w:t>”</w:t>
            </w:r>
          </w:p>
        </w:tc>
      </w:tr>
      <w:tr w:rsidR="001F3896" w:rsidRPr="00B134CE" w:rsidTr="001F3896">
        <w:trPr>
          <w:trHeight w:val="347"/>
          <w:tblCellSpacing w:w="0" w:type="dxa"/>
          <w:jc w:val="center"/>
        </w:trPr>
        <w:tc>
          <w:tcPr>
            <w:tcW w:w="5000" w:type="pct"/>
            <w:gridSpan w:val="18"/>
            <w:tcBorders>
              <w:left w:val="nil"/>
            </w:tcBorders>
            <w:shd w:val="clear" w:color="auto" w:fill="D9D9D9"/>
            <w:noWrap/>
            <w:vAlign w:val="center"/>
            <w:hideMark/>
          </w:tcPr>
          <w:p w:rsidR="001F3896" w:rsidRPr="00B134CE" w:rsidRDefault="001F3896" w:rsidP="001F3896">
            <w:pPr>
              <w:jc w:val="center"/>
              <w:rPr>
                <w:b/>
              </w:rPr>
            </w:pPr>
            <w:r w:rsidRPr="00B134CE">
              <w:rPr>
                <w:b/>
              </w:rPr>
              <w:t>PERSONAL REQUERIDO</w:t>
            </w:r>
          </w:p>
        </w:tc>
      </w:tr>
      <w:tr w:rsidR="001F3896" w:rsidRPr="00B134CE" w:rsidTr="001F3896">
        <w:trPr>
          <w:trHeight w:val="347"/>
          <w:tblCellSpacing w:w="0" w:type="dxa"/>
          <w:jc w:val="center"/>
        </w:trPr>
        <w:tc>
          <w:tcPr>
            <w:tcW w:w="5000" w:type="pct"/>
            <w:gridSpan w:val="18"/>
            <w:tcBorders>
              <w:left w:val="nil"/>
            </w:tcBorders>
            <w:shd w:val="clear" w:color="auto" w:fill="auto"/>
            <w:noWrap/>
            <w:tcMar>
              <w:top w:w="0" w:type="dxa"/>
              <w:left w:w="108" w:type="dxa"/>
              <w:bottom w:w="0" w:type="dxa"/>
              <w:right w:w="108" w:type="dxa"/>
            </w:tcMar>
            <w:vAlign w:val="center"/>
            <w:hideMark/>
          </w:tcPr>
          <w:p w:rsidR="001F3896" w:rsidRPr="00B134CE" w:rsidRDefault="001F3896" w:rsidP="00C324DD">
            <w:pPr>
              <w:numPr>
                <w:ilvl w:val="0"/>
                <w:numId w:val="16"/>
              </w:numPr>
            </w:pPr>
            <w:r w:rsidRPr="00B134CE">
              <w:t>Un profesional del área social de la Empresa Concesionaria, con experiencia en el manejo de comunidades, será el responsable de dirigir la oficina de PQRS.</w:t>
            </w:r>
          </w:p>
          <w:p w:rsidR="001F3896" w:rsidRPr="00B134CE" w:rsidRDefault="001F3896" w:rsidP="00C324DD">
            <w:pPr>
              <w:numPr>
                <w:ilvl w:val="0"/>
                <w:numId w:val="16"/>
              </w:numPr>
            </w:pPr>
            <w:r w:rsidRPr="00B134CE">
              <w:t>Personal apto contratado para  la recepción de los PQRS</w:t>
            </w:r>
          </w:p>
          <w:p w:rsidR="001F3896" w:rsidRPr="00B134CE" w:rsidRDefault="001F3896" w:rsidP="001F3896">
            <w:pPr>
              <w:pStyle w:val="Prrafodelista"/>
              <w:spacing w:line="240" w:lineRule="auto"/>
              <w:ind w:left="720"/>
              <w:rPr>
                <w:highlight w:val="yellow"/>
                <w:lang w:val="es-CO"/>
              </w:rPr>
            </w:pPr>
          </w:p>
        </w:tc>
      </w:tr>
      <w:tr w:rsidR="001F3896" w:rsidRPr="00B134CE" w:rsidTr="001F3896">
        <w:trPr>
          <w:trHeight w:val="347"/>
          <w:tblCellSpacing w:w="0" w:type="dxa"/>
          <w:jc w:val="center"/>
        </w:trPr>
        <w:tc>
          <w:tcPr>
            <w:tcW w:w="5000" w:type="pct"/>
            <w:gridSpan w:val="18"/>
            <w:tcBorders>
              <w:left w:val="nil"/>
            </w:tcBorders>
            <w:shd w:val="clear" w:color="auto" w:fill="D9D9D9"/>
            <w:noWrap/>
            <w:vAlign w:val="center"/>
            <w:hideMark/>
          </w:tcPr>
          <w:p w:rsidR="001F3896" w:rsidRPr="00B134CE" w:rsidRDefault="001F3896" w:rsidP="001F3896">
            <w:pPr>
              <w:jc w:val="center"/>
              <w:rPr>
                <w:b/>
              </w:rPr>
            </w:pPr>
            <w:r w:rsidRPr="00B134CE">
              <w:rPr>
                <w:b/>
              </w:rPr>
              <w:t>RESPONSABLE DE LA EJECUCIÓN</w:t>
            </w:r>
          </w:p>
        </w:tc>
      </w:tr>
      <w:tr w:rsidR="001F3896" w:rsidRPr="00B134CE" w:rsidTr="001F3896">
        <w:trPr>
          <w:trHeight w:val="692"/>
          <w:tblCellSpacing w:w="0" w:type="dxa"/>
          <w:jc w:val="center"/>
        </w:trPr>
        <w:tc>
          <w:tcPr>
            <w:tcW w:w="5000" w:type="pct"/>
            <w:gridSpan w:val="18"/>
            <w:tcBorders>
              <w:left w:val="nil"/>
            </w:tcBorders>
            <w:shd w:val="clear" w:color="auto" w:fill="auto"/>
            <w:noWrap/>
            <w:tcMar>
              <w:top w:w="0" w:type="dxa"/>
              <w:left w:w="108" w:type="dxa"/>
              <w:bottom w:w="0" w:type="dxa"/>
              <w:right w:w="108" w:type="dxa"/>
            </w:tcMar>
            <w:vAlign w:val="center"/>
            <w:hideMark/>
          </w:tcPr>
          <w:p w:rsidR="001F3896" w:rsidRPr="00B134CE" w:rsidRDefault="001F3896" w:rsidP="001F3896">
            <w:pPr>
              <w:spacing w:line="240" w:lineRule="auto"/>
            </w:pPr>
            <w:r w:rsidRPr="00B134CE">
              <w:t>El concesionario Autopista Río Magdalena S.A.S será el responsable de la ejecución y cumplimiento de este programa por parte de sus contratistas a lo largo del desarrollo del proyecto</w:t>
            </w:r>
          </w:p>
        </w:tc>
      </w:tr>
      <w:tr w:rsidR="001F3896" w:rsidRPr="00B134CE" w:rsidTr="001F3896">
        <w:trPr>
          <w:trHeight w:val="347"/>
          <w:tblCellSpacing w:w="0" w:type="dxa"/>
          <w:jc w:val="center"/>
        </w:trPr>
        <w:tc>
          <w:tcPr>
            <w:tcW w:w="5000" w:type="pct"/>
            <w:gridSpan w:val="18"/>
            <w:tcBorders>
              <w:left w:val="nil"/>
            </w:tcBorders>
            <w:shd w:val="clear" w:color="auto" w:fill="D9D9D9"/>
            <w:noWrap/>
            <w:vAlign w:val="center"/>
            <w:hideMark/>
          </w:tcPr>
          <w:p w:rsidR="001F3896" w:rsidRPr="00B134CE" w:rsidRDefault="001F3896" w:rsidP="001F3896">
            <w:pPr>
              <w:jc w:val="center"/>
              <w:rPr>
                <w:b/>
              </w:rPr>
            </w:pPr>
            <w:r w:rsidRPr="00B134CE">
              <w:rPr>
                <w:b/>
              </w:rPr>
              <w:t>INDICADORES DE SEGUIMIENTO Y MONITOREO</w:t>
            </w:r>
          </w:p>
        </w:tc>
      </w:tr>
      <w:tr w:rsidR="001F3896" w:rsidRPr="00B134CE" w:rsidTr="001F3896">
        <w:trPr>
          <w:trHeight w:val="347"/>
          <w:tblCellSpacing w:w="0" w:type="dxa"/>
          <w:jc w:val="center"/>
        </w:trPr>
        <w:tc>
          <w:tcPr>
            <w:tcW w:w="1312" w:type="pct"/>
            <w:gridSpan w:val="3"/>
            <w:tcBorders>
              <w:left w:val="nil"/>
            </w:tcBorders>
            <w:shd w:val="clear" w:color="auto" w:fill="F2F2F2"/>
            <w:noWrap/>
            <w:vAlign w:val="center"/>
            <w:hideMark/>
          </w:tcPr>
          <w:p w:rsidR="001F3896" w:rsidRPr="00B134CE" w:rsidRDefault="001F3896" w:rsidP="001F3896">
            <w:pPr>
              <w:jc w:val="center"/>
              <w:rPr>
                <w:b/>
                <w:sz w:val="20"/>
                <w:szCs w:val="20"/>
              </w:rPr>
            </w:pPr>
            <w:r w:rsidRPr="00B134CE">
              <w:rPr>
                <w:b/>
                <w:sz w:val="20"/>
                <w:szCs w:val="20"/>
              </w:rPr>
              <w:t>META</w:t>
            </w:r>
          </w:p>
        </w:tc>
        <w:tc>
          <w:tcPr>
            <w:tcW w:w="1120" w:type="pct"/>
            <w:gridSpan w:val="4"/>
            <w:shd w:val="clear" w:color="auto" w:fill="F2F2F2"/>
            <w:noWrap/>
            <w:vAlign w:val="center"/>
            <w:hideMark/>
          </w:tcPr>
          <w:p w:rsidR="001F3896" w:rsidRPr="00B134CE" w:rsidRDefault="001F3896" w:rsidP="001F3896">
            <w:pPr>
              <w:jc w:val="center"/>
              <w:rPr>
                <w:b/>
                <w:sz w:val="20"/>
                <w:szCs w:val="20"/>
              </w:rPr>
            </w:pPr>
            <w:r w:rsidRPr="00B134CE">
              <w:rPr>
                <w:b/>
                <w:sz w:val="20"/>
                <w:szCs w:val="20"/>
              </w:rPr>
              <w:t>INDICADOR</w:t>
            </w:r>
          </w:p>
        </w:tc>
        <w:tc>
          <w:tcPr>
            <w:tcW w:w="995" w:type="pct"/>
            <w:gridSpan w:val="4"/>
            <w:shd w:val="clear" w:color="auto" w:fill="F2F2F2"/>
            <w:noWrap/>
            <w:vAlign w:val="center"/>
            <w:hideMark/>
          </w:tcPr>
          <w:p w:rsidR="001F3896" w:rsidRPr="00B134CE" w:rsidRDefault="001F3896" w:rsidP="001F3896">
            <w:pPr>
              <w:jc w:val="center"/>
              <w:rPr>
                <w:b/>
                <w:sz w:val="20"/>
                <w:szCs w:val="20"/>
              </w:rPr>
            </w:pPr>
            <w:r w:rsidRPr="00B134CE">
              <w:rPr>
                <w:b/>
                <w:sz w:val="20"/>
                <w:szCs w:val="20"/>
              </w:rPr>
              <w:t>CUMPLIMIENTO</w:t>
            </w:r>
          </w:p>
        </w:tc>
        <w:tc>
          <w:tcPr>
            <w:tcW w:w="905" w:type="pct"/>
            <w:gridSpan w:val="4"/>
            <w:shd w:val="clear" w:color="auto" w:fill="F2F2F2"/>
            <w:noWrap/>
            <w:vAlign w:val="center"/>
            <w:hideMark/>
          </w:tcPr>
          <w:p w:rsidR="001F3896" w:rsidRPr="00B134CE" w:rsidRDefault="001F3896" w:rsidP="001F3896">
            <w:pPr>
              <w:jc w:val="center"/>
              <w:rPr>
                <w:b/>
                <w:sz w:val="20"/>
                <w:szCs w:val="20"/>
              </w:rPr>
            </w:pPr>
            <w:r w:rsidRPr="00B134CE">
              <w:rPr>
                <w:b/>
                <w:sz w:val="20"/>
                <w:szCs w:val="20"/>
              </w:rPr>
              <w:t>FRECUENCIA</w:t>
            </w:r>
          </w:p>
        </w:tc>
        <w:tc>
          <w:tcPr>
            <w:tcW w:w="669" w:type="pct"/>
            <w:gridSpan w:val="3"/>
            <w:shd w:val="clear" w:color="auto" w:fill="F2F2F2"/>
            <w:noWrap/>
            <w:vAlign w:val="center"/>
            <w:hideMark/>
          </w:tcPr>
          <w:p w:rsidR="001F3896" w:rsidRPr="00B134CE" w:rsidRDefault="001F3896" w:rsidP="001F3896">
            <w:pPr>
              <w:jc w:val="center"/>
              <w:rPr>
                <w:b/>
                <w:sz w:val="20"/>
                <w:szCs w:val="20"/>
              </w:rPr>
            </w:pPr>
            <w:r w:rsidRPr="00B134CE">
              <w:rPr>
                <w:b/>
                <w:sz w:val="20"/>
                <w:szCs w:val="20"/>
              </w:rPr>
              <w:t>REGISTRO</w:t>
            </w:r>
          </w:p>
        </w:tc>
      </w:tr>
      <w:tr w:rsidR="001F3896" w:rsidRPr="00B134CE" w:rsidTr="001F3896">
        <w:trPr>
          <w:trHeight w:val="347"/>
          <w:tblCellSpacing w:w="0" w:type="dxa"/>
          <w:jc w:val="center"/>
        </w:trPr>
        <w:tc>
          <w:tcPr>
            <w:tcW w:w="1312" w:type="pct"/>
            <w:gridSpan w:val="3"/>
            <w:tcBorders>
              <w:left w:val="nil"/>
            </w:tcBorders>
            <w:shd w:val="clear" w:color="auto" w:fill="auto"/>
            <w:noWrap/>
            <w:tcMar>
              <w:top w:w="0" w:type="dxa"/>
              <w:left w:w="108" w:type="dxa"/>
              <w:bottom w:w="0" w:type="dxa"/>
              <w:right w:w="108" w:type="dxa"/>
            </w:tcMar>
            <w:vAlign w:val="center"/>
          </w:tcPr>
          <w:p w:rsidR="001F3896" w:rsidRPr="00B134CE" w:rsidRDefault="001F3896" w:rsidP="001F3896">
            <w:pPr>
              <w:spacing w:line="240" w:lineRule="auto"/>
              <w:rPr>
                <w:rFonts w:cs="Arial"/>
                <w:sz w:val="20"/>
                <w:szCs w:val="18"/>
              </w:rPr>
            </w:pPr>
            <w:r w:rsidRPr="00B134CE">
              <w:rPr>
                <w:rFonts w:cs="Arial"/>
                <w:sz w:val="20"/>
                <w:szCs w:val="18"/>
              </w:rPr>
              <w:t xml:space="preserve">Dar trámite y respuesta </w:t>
            </w:r>
            <w:r w:rsidRPr="00B134CE">
              <w:rPr>
                <w:rFonts w:cs="Arial"/>
                <w:sz w:val="20"/>
                <w:szCs w:val="18"/>
              </w:rPr>
              <w:lastRenderedPageBreak/>
              <w:t xml:space="preserve">oportunos de las peticiones, quejas, reclamos y solicitudes (PQRS) de la comunidad. </w:t>
            </w:r>
          </w:p>
          <w:p w:rsidR="001F3896" w:rsidRPr="00B134CE" w:rsidRDefault="001F3896" w:rsidP="001F3896">
            <w:pPr>
              <w:spacing w:line="240" w:lineRule="auto"/>
              <w:rPr>
                <w:rFonts w:cs="Arial"/>
                <w:sz w:val="20"/>
                <w:szCs w:val="18"/>
              </w:rPr>
            </w:pPr>
          </w:p>
          <w:p w:rsidR="001F3896" w:rsidRPr="00B134CE" w:rsidRDefault="001F3896" w:rsidP="001F3896">
            <w:pPr>
              <w:spacing w:line="240" w:lineRule="auto"/>
              <w:rPr>
                <w:rFonts w:cs="Arial"/>
                <w:sz w:val="20"/>
                <w:szCs w:val="18"/>
              </w:rPr>
            </w:pPr>
            <w:r w:rsidRPr="00B134CE">
              <w:rPr>
                <w:rFonts w:cs="Arial"/>
                <w:sz w:val="20"/>
                <w:szCs w:val="18"/>
              </w:rPr>
              <w:t>Atender y gestionar las PQRS de la comunidad del casco urbano y sus autoridades municipales sobre el proyecto Autopista al Río Magdalena 2.</w:t>
            </w:r>
          </w:p>
          <w:p w:rsidR="001F3896" w:rsidRPr="00B134CE" w:rsidRDefault="001F3896" w:rsidP="001F3896">
            <w:pPr>
              <w:spacing w:line="240" w:lineRule="auto"/>
              <w:rPr>
                <w:rFonts w:cs="Arial"/>
                <w:sz w:val="20"/>
                <w:szCs w:val="18"/>
              </w:rPr>
            </w:pPr>
          </w:p>
          <w:p w:rsidR="001F3896" w:rsidRPr="00B134CE" w:rsidRDefault="001F3896" w:rsidP="001F3896">
            <w:pPr>
              <w:spacing w:line="240" w:lineRule="auto"/>
              <w:rPr>
                <w:rFonts w:cs="Arial"/>
                <w:sz w:val="20"/>
                <w:szCs w:val="18"/>
              </w:rPr>
            </w:pPr>
          </w:p>
          <w:p w:rsidR="001F3896" w:rsidRPr="00B134CE" w:rsidRDefault="001F3896" w:rsidP="001F3896">
            <w:pPr>
              <w:spacing w:line="240" w:lineRule="auto"/>
              <w:rPr>
                <w:rFonts w:cs="Arial"/>
                <w:sz w:val="20"/>
                <w:szCs w:val="18"/>
              </w:rPr>
            </w:pPr>
          </w:p>
          <w:p w:rsidR="001F3896" w:rsidRPr="00B134CE" w:rsidRDefault="001F3896" w:rsidP="001F3896">
            <w:pPr>
              <w:spacing w:line="240" w:lineRule="auto"/>
              <w:rPr>
                <w:rFonts w:cs="Arial"/>
                <w:sz w:val="20"/>
                <w:szCs w:val="18"/>
              </w:rPr>
            </w:pPr>
          </w:p>
          <w:p w:rsidR="001F3896" w:rsidRPr="00B134CE" w:rsidRDefault="001F3896" w:rsidP="001F3896">
            <w:pPr>
              <w:spacing w:line="240" w:lineRule="auto"/>
              <w:rPr>
                <w:rFonts w:cs="Arial"/>
                <w:sz w:val="20"/>
                <w:szCs w:val="18"/>
              </w:rPr>
            </w:pPr>
          </w:p>
        </w:tc>
        <w:tc>
          <w:tcPr>
            <w:tcW w:w="1120" w:type="pct"/>
            <w:gridSpan w:val="4"/>
            <w:shd w:val="clear" w:color="auto" w:fill="auto"/>
            <w:noWrap/>
            <w:tcMar>
              <w:top w:w="0" w:type="dxa"/>
              <w:left w:w="108" w:type="dxa"/>
              <w:bottom w:w="0" w:type="dxa"/>
              <w:right w:w="108" w:type="dxa"/>
            </w:tcMar>
            <w:vAlign w:val="center"/>
          </w:tcPr>
          <w:p w:rsidR="001F3896" w:rsidRPr="00B134CE" w:rsidRDefault="001F3896" w:rsidP="001F3896">
            <w:pPr>
              <w:spacing w:line="240" w:lineRule="auto"/>
              <w:rPr>
                <w:sz w:val="20"/>
              </w:rPr>
            </w:pPr>
            <w:r w:rsidRPr="00B134CE">
              <w:rPr>
                <w:sz w:val="20"/>
              </w:rPr>
              <w:lastRenderedPageBreak/>
              <w:t>(</w:t>
            </w:r>
            <w:r w:rsidRPr="00B134CE">
              <w:rPr>
                <w:rFonts w:cs="Arial"/>
                <w:sz w:val="20"/>
                <w:szCs w:val="18"/>
              </w:rPr>
              <w:t xml:space="preserve">Número de quejas y </w:t>
            </w:r>
            <w:r w:rsidRPr="00B134CE">
              <w:rPr>
                <w:rFonts w:cs="Arial"/>
                <w:sz w:val="20"/>
                <w:szCs w:val="18"/>
              </w:rPr>
              <w:lastRenderedPageBreak/>
              <w:t>reclamos atendidas durante la ejecución del Proyecto / Número de quejas y reclamos presentadas durante la ejecución del proyecto.)*100</w:t>
            </w:r>
          </w:p>
          <w:p w:rsidR="001F3896" w:rsidRPr="00B134CE" w:rsidRDefault="001F3896" w:rsidP="001F3896">
            <w:pPr>
              <w:spacing w:line="240" w:lineRule="auto"/>
              <w:rPr>
                <w:sz w:val="20"/>
              </w:rPr>
            </w:pPr>
          </w:p>
          <w:p w:rsidR="001F3896" w:rsidRPr="00B134CE" w:rsidRDefault="001F3896" w:rsidP="001F3896">
            <w:pPr>
              <w:spacing w:line="240" w:lineRule="auto"/>
              <w:rPr>
                <w:rFonts w:cs="Arial"/>
                <w:sz w:val="20"/>
                <w:szCs w:val="18"/>
              </w:rPr>
            </w:pPr>
          </w:p>
          <w:p w:rsidR="001F3896" w:rsidRPr="00B134CE" w:rsidRDefault="001F3896" w:rsidP="001F3896">
            <w:pPr>
              <w:spacing w:line="240" w:lineRule="auto"/>
              <w:rPr>
                <w:rFonts w:cs="Arial"/>
                <w:sz w:val="20"/>
                <w:szCs w:val="18"/>
              </w:rPr>
            </w:pPr>
            <w:r w:rsidRPr="00B134CE">
              <w:rPr>
                <w:rFonts w:cs="Arial"/>
                <w:sz w:val="20"/>
                <w:szCs w:val="18"/>
              </w:rPr>
              <w:t>(Número de solicitudes, quejas o reclamos atendidos por la empresa en relación con el proyecto/ periodo de tiempo o fase de ejecución del proyecto.)*100.</w:t>
            </w:r>
          </w:p>
        </w:tc>
        <w:tc>
          <w:tcPr>
            <w:tcW w:w="995" w:type="pct"/>
            <w:gridSpan w:val="4"/>
            <w:shd w:val="clear" w:color="auto" w:fill="auto"/>
            <w:noWrap/>
            <w:tcMar>
              <w:top w:w="0" w:type="dxa"/>
              <w:left w:w="108" w:type="dxa"/>
              <w:bottom w:w="0" w:type="dxa"/>
              <w:right w:w="108" w:type="dxa"/>
            </w:tcMar>
            <w:vAlign w:val="center"/>
          </w:tcPr>
          <w:p w:rsidR="001F3896" w:rsidRPr="00B134CE" w:rsidRDefault="001F3896" w:rsidP="001F3896">
            <w:pPr>
              <w:spacing w:line="240" w:lineRule="auto"/>
              <w:jc w:val="center"/>
              <w:rPr>
                <w:rFonts w:cs="Arial"/>
                <w:sz w:val="20"/>
                <w:szCs w:val="18"/>
              </w:rPr>
            </w:pPr>
          </w:p>
          <w:p w:rsidR="001F3896" w:rsidRPr="00B134CE" w:rsidRDefault="001F3896" w:rsidP="001F3896">
            <w:pPr>
              <w:spacing w:line="240" w:lineRule="auto"/>
              <w:jc w:val="center"/>
              <w:rPr>
                <w:rFonts w:cs="Arial"/>
                <w:sz w:val="20"/>
                <w:szCs w:val="18"/>
              </w:rPr>
            </w:pPr>
          </w:p>
          <w:p w:rsidR="001F3896" w:rsidRPr="00B134CE" w:rsidRDefault="001F3896" w:rsidP="001F3896">
            <w:pPr>
              <w:spacing w:line="240" w:lineRule="auto"/>
              <w:jc w:val="center"/>
              <w:rPr>
                <w:rFonts w:cs="Arial"/>
                <w:sz w:val="20"/>
                <w:szCs w:val="18"/>
              </w:rPr>
            </w:pPr>
          </w:p>
          <w:p w:rsidR="001F3896" w:rsidRPr="00B134CE" w:rsidRDefault="001F3896" w:rsidP="001F3896">
            <w:pPr>
              <w:spacing w:line="240" w:lineRule="auto"/>
              <w:jc w:val="center"/>
              <w:rPr>
                <w:rFonts w:cs="Arial"/>
                <w:sz w:val="20"/>
                <w:szCs w:val="18"/>
              </w:rPr>
            </w:pPr>
          </w:p>
          <w:p w:rsidR="001F3896" w:rsidRPr="00B134CE" w:rsidRDefault="001F3896" w:rsidP="001F3896">
            <w:pPr>
              <w:spacing w:line="240" w:lineRule="auto"/>
              <w:jc w:val="center"/>
              <w:rPr>
                <w:rFonts w:cs="Arial"/>
                <w:sz w:val="20"/>
                <w:szCs w:val="18"/>
              </w:rPr>
            </w:pPr>
            <w:r w:rsidRPr="00B134CE">
              <w:rPr>
                <w:sz w:val="20"/>
              </w:rPr>
              <w:t>100 Bimensual %</w:t>
            </w:r>
          </w:p>
          <w:p w:rsidR="001F3896" w:rsidRPr="00B134CE" w:rsidRDefault="001F3896" w:rsidP="001F3896">
            <w:pPr>
              <w:spacing w:line="240" w:lineRule="auto"/>
              <w:jc w:val="center"/>
              <w:rPr>
                <w:rFonts w:cs="Arial"/>
                <w:sz w:val="20"/>
                <w:szCs w:val="18"/>
              </w:rPr>
            </w:pPr>
          </w:p>
          <w:p w:rsidR="001F3896" w:rsidRPr="00B134CE" w:rsidRDefault="001F3896" w:rsidP="001F3896">
            <w:pPr>
              <w:spacing w:line="240" w:lineRule="auto"/>
              <w:jc w:val="center"/>
              <w:rPr>
                <w:rFonts w:cs="Arial"/>
                <w:sz w:val="20"/>
                <w:szCs w:val="18"/>
              </w:rPr>
            </w:pPr>
          </w:p>
          <w:p w:rsidR="001F3896" w:rsidRPr="00B134CE" w:rsidRDefault="001F3896" w:rsidP="001F3896">
            <w:pPr>
              <w:spacing w:line="240" w:lineRule="auto"/>
              <w:jc w:val="center"/>
              <w:rPr>
                <w:rFonts w:cs="Arial"/>
                <w:sz w:val="20"/>
                <w:szCs w:val="18"/>
              </w:rPr>
            </w:pPr>
          </w:p>
          <w:p w:rsidR="001F3896" w:rsidRPr="00B134CE" w:rsidRDefault="001F3896" w:rsidP="001F3896">
            <w:pPr>
              <w:spacing w:line="240" w:lineRule="auto"/>
              <w:jc w:val="center"/>
              <w:rPr>
                <w:rFonts w:cs="Arial"/>
                <w:sz w:val="20"/>
                <w:szCs w:val="18"/>
              </w:rPr>
            </w:pPr>
          </w:p>
          <w:p w:rsidR="001F3896" w:rsidRPr="00B134CE" w:rsidRDefault="001F3896" w:rsidP="001F3896">
            <w:pPr>
              <w:spacing w:line="240" w:lineRule="auto"/>
              <w:jc w:val="center"/>
              <w:rPr>
                <w:rFonts w:cs="Arial"/>
                <w:sz w:val="20"/>
                <w:szCs w:val="18"/>
              </w:rPr>
            </w:pPr>
          </w:p>
          <w:p w:rsidR="001F3896" w:rsidRPr="00B134CE" w:rsidRDefault="001F3896" w:rsidP="001F3896">
            <w:pPr>
              <w:spacing w:line="240" w:lineRule="auto"/>
              <w:jc w:val="center"/>
              <w:rPr>
                <w:rFonts w:cs="Arial"/>
                <w:sz w:val="20"/>
                <w:szCs w:val="18"/>
              </w:rPr>
            </w:pPr>
            <w:r w:rsidRPr="00B134CE">
              <w:rPr>
                <w:sz w:val="20"/>
              </w:rPr>
              <w:t>100 Bimensual %</w:t>
            </w:r>
          </w:p>
          <w:p w:rsidR="001F3896" w:rsidRPr="00B134CE" w:rsidRDefault="001F3896" w:rsidP="001F3896">
            <w:pPr>
              <w:spacing w:line="240" w:lineRule="auto"/>
              <w:jc w:val="center"/>
              <w:rPr>
                <w:rFonts w:cs="Arial"/>
                <w:sz w:val="20"/>
                <w:szCs w:val="18"/>
              </w:rPr>
            </w:pPr>
          </w:p>
          <w:p w:rsidR="001F3896" w:rsidRPr="00B134CE" w:rsidRDefault="001F3896" w:rsidP="001F3896">
            <w:pPr>
              <w:spacing w:line="240" w:lineRule="auto"/>
              <w:jc w:val="center"/>
              <w:rPr>
                <w:rFonts w:cs="Arial"/>
                <w:sz w:val="20"/>
                <w:szCs w:val="18"/>
              </w:rPr>
            </w:pPr>
          </w:p>
          <w:p w:rsidR="001F3896" w:rsidRPr="00B134CE" w:rsidRDefault="001F3896" w:rsidP="001F3896">
            <w:pPr>
              <w:spacing w:line="240" w:lineRule="auto"/>
              <w:jc w:val="center"/>
              <w:rPr>
                <w:rFonts w:cs="Arial"/>
                <w:sz w:val="20"/>
                <w:szCs w:val="18"/>
              </w:rPr>
            </w:pPr>
          </w:p>
        </w:tc>
        <w:tc>
          <w:tcPr>
            <w:tcW w:w="905" w:type="pct"/>
            <w:gridSpan w:val="4"/>
            <w:shd w:val="clear" w:color="auto" w:fill="auto"/>
            <w:noWrap/>
            <w:tcMar>
              <w:top w:w="0" w:type="dxa"/>
              <w:left w:w="108" w:type="dxa"/>
              <w:bottom w:w="0" w:type="dxa"/>
              <w:right w:w="108" w:type="dxa"/>
            </w:tcMar>
            <w:vAlign w:val="center"/>
          </w:tcPr>
          <w:p w:rsidR="001F3896" w:rsidRPr="00B134CE" w:rsidRDefault="001F3896" w:rsidP="001F3896">
            <w:pPr>
              <w:spacing w:line="240" w:lineRule="auto"/>
              <w:rPr>
                <w:rFonts w:cs="Arial"/>
                <w:sz w:val="20"/>
                <w:szCs w:val="18"/>
              </w:rPr>
            </w:pPr>
            <w:r w:rsidRPr="00B134CE">
              <w:rPr>
                <w:sz w:val="20"/>
              </w:rPr>
              <w:lastRenderedPageBreak/>
              <w:t>Bimensual</w:t>
            </w:r>
          </w:p>
        </w:tc>
        <w:tc>
          <w:tcPr>
            <w:tcW w:w="669" w:type="pct"/>
            <w:gridSpan w:val="3"/>
            <w:shd w:val="clear" w:color="auto" w:fill="auto"/>
            <w:noWrap/>
            <w:tcMar>
              <w:top w:w="0" w:type="dxa"/>
              <w:left w:w="108" w:type="dxa"/>
              <w:bottom w:w="0" w:type="dxa"/>
              <w:right w:w="108" w:type="dxa"/>
            </w:tcMar>
            <w:vAlign w:val="center"/>
          </w:tcPr>
          <w:p w:rsidR="001F3896" w:rsidRPr="00B134CE" w:rsidRDefault="001F3896" w:rsidP="001F3896">
            <w:pPr>
              <w:pStyle w:val="Prrafodelista"/>
              <w:ind w:left="0"/>
              <w:jc w:val="left"/>
              <w:rPr>
                <w:rFonts w:cs="Arial"/>
                <w:sz w:val="20"/>
                <w:szCs w:val="18"/>
                <w:lang w:val="es-CO"/>
              </w:rPr>
            </w:pPr>
            <w:r w:rsidRPr="00B134CE">
              <w:rPr>
                <w:rFonts w:cs="Arial"/>
                <w:sz w:val="20"/>
                <w:szCs w:val="18"/>
                <w:lang w:val="es-CO"/>
              </w:rPr>
              <w:t>Instrumento</w:t>
            </w:r>
            <w:r w:rsidRPr="00B134CE">
              <w:rPr>
                <w:rFonts w:cs="Arial"/>
                <w:sz w:val="20"/>
                <w:szCs w:val="18"/>
                <w:lang w:val="es-CO"/>
              </w:rPr>
              <w:lastRenderedPageBreak/>
              <w:t>s de recolección de quejas y reclamas, acompañado por un protocolo diseñado para tal fin.</w:t>
            </w:r>
          </w:p>
          <w:p w:rsidR="001F3896" w:rsidRPr="00B134CE" w:rsidRDefault="001F3896" w:rsidP="001F3896">
            <w:pPr>
              <w:pStyle w:val="Prrafodelista"/>
              <w:ind w:left="0"/>
              <w:jc w:val="left"/>
              <w:rPr>
                <w:rFonts w:cs="Arial"/>
                <w:sz w:val="20"/>
                <w:szCs w:val="18"/>
                <w:lang w:val="es-CO"/>
              </w:rPr>
            </w:pPr>
          </w:p>
          <w:p w:rsidR="001F3896" w:rsidRPr="00B134CE" w:rsidRDefault="001F3896" w:rsidP="001F3896">
            <w:pPr>
              <w:pStyle w:val="Prrafodelista"/>
              <w:ind w:left="0"/>
              <w:rPr>
                <w:rFonts w:cs="Arial"/>
                <w:sz w:val="20"/>
                <w:szCs w:val="18"/>
                <w:lang w:val="es-CO"/>
              </w:rPr>
            </w:pPr>
            <w:r w:rsidRPr="00B134CE">
              <w:rPr>
                <w:rFonts w:cs="Arial"/>
                <w:sz w:val="20"/>
                <w:szCs w:val="18"/>
                <w:lang w:val="es-CO"/>
              </w:rPr>
              <w:t>Registro de las quejas y reclamos que se realicen</w:t>
            </w:r>
          </w:p>
          <w:p w:rsidR="001F3896" w:rsidRPr="00B134CE" w:rsidRDefault="001F3896" w:rsidP="001F3896">
            <w:pPr>
              <w:pStyle w:val="Prrafodelista"/>
              <w:ind w:left="360"/>
              <w:rPr>
                <w:rFonts w:cs="Arial"/>
                <w:sz w:val="20"/>
                <w:szCs w:val="18"/>
                <w:lang w:val="es-CO"/>
              </w:rPr>
            </w:pPr>
          </w:p>
          <w:p w:rsidR="001F3896" w:rsidRPr="00B134CE" w:rsidRDefault="001F3896" w:rsidP="001F3896">
            <w:pPr>
              <w:pStyle w:val="Prrafodelista"/>
              <w:spacing w:line="240" w:lineRule="auto"/>
              <w:ind w:left="360"/>
              <w:rPr>
                <w:rFonts w:cs="Arial"/>
                <w:sz w:val="20"/>
                <w:szCs w:val="18"/>
                <w:lang w:val="es-CO"/>
              </w:rPr>
            </w:pPr>
          </w:p>
          <w:p w:rsidR="001F3896" w:rsidRPr="00B134CE" w:rsidRDefault="001F3896" w:rsidP="001F3896">
            <w:pPr>
              <w:pStyle w:val="Prrafodelista"/>
              <w:spacing w:line="240" w:lineRule="auto"/>
              <w:ind w:left="360"/>
              <w:rPr>
                <w:rFonts w:cs="Arial"/>
                <w:sz w:val="20"/>
                <w:szCs w:val="18"/>
                <w:lang w:val="es-CO"/>
              </w:rPr>
            </w:pPr>
          </w:p>
          <w:p w:rsidR="001F3896" w:rsidRPr="00B134CE" w:rsidRDefault="001F3896" w:rsidP="001F3896">
            <w:pPr>
              <w:pStyle w:val="Prrafodelista"/>
              <w:spacing w:line="240" w:lineRule="auto"/>
              <w:ind w:left="360"/>
              <w:rPr>
                <w:rFonts w:cs="Arial"/>
                <w:sz w:val="20"/>
                <w:szCs w:val="18"/>
                <w:lang w:val="es-CO"/>
              </w:rPr>
            </w:pPr>
          </w:p>
          <w:p w:rsidR="001F3896" w:rsidRPr="00B134CE" w:rsidRDefault="001F3896" w:rsidP="001F3896">
            <w:pPr>
              <w:pStyle w:val="Prrafodelista"/>
              <w:spacing w:line="240" w:lineRule="auto"/>
              <w:ind w:left="360"/>
              <w:rPr>
                <w:rFonts w:cs="Arial"/>
                <w:sz w:val="20"/>
                <w:szCs w:val="18"/>
                <w:lang w:val="es-CO"/>
              </w:rPr>
            </w:pPr>
          </w:p>
          <w:p w:rsidR="001F3896" w:rsidRPr="00B134CE" w:rsidRDefault="001F3896" w:rsidP="001F3896">
            <w:pPr>
              <w:pStyle w:val="Prrafodelista"/>
              <w:spacing w:line="240" w:lineRule="auto"/>
              <w:ind w:left="360"/>
              <w:rPr>
                <w:rFonts w:cs="Arial"/>
                <w:sz w:val="20"/>
                <w:szCs w:val="18"/>
                <w:lang w:val="es-CO"/>
              </w:rPr>
            </w:pPr>
          </w:p>
        </w:tc>
      </w:tr>
      <w:tr w:rsidR="001F3896" w:rsidRPr="00B134CE" w:rsidTr="001F3896">
        <w:trPr>
          <w:trHeight w:val="347"/>
          <w:tblCellSpacing w:w="0" w:type="dxa"/>
          <w:jc w:val="center"/>
        </w:trPr>
        <w:tc>
          <w:tcPr>
            <w:tcW w:w="5000" w:type="pct"/>
            <w:gridSpan w:val="18"/>
            <w:tcBorders>
              <w:left w:val="nil"/>
            </w:tcBorders>
            <w:shd w:val="clear" w:color="auto" w:fill="D9D9D9"/>
            <w:noWrap/>
            <w:vAlign w:val="center"/>
            <w:hideMark/>
          </w:tcPr>
          <w:p w:rsidR="001F3896" w:rsidRPr="00B134CE" w:rsidRDefault="001F3896" w:rsidP="001F3896">
            <w:pPr>
              <w:jc w:val="center"/>
              <w:rPr>
                <w:sz w:val="20"/>
              </w:rPr>
            </w:pPr>
            <w:r w:rsidRPr="00B134CE">
              <w:rPr>
                <w:b/>
                <w:sz w:val="20"/>
              </w:rPr>
              <w:lastRenderedPageBreak/>
              <w:t>CRONOGRAMA DE EJECUCIÓN</w:t>
            </w:r>
          </w:p>
        </w:tc>
      </w:tr>
      <w:tr w:rsidR="001F3896" w:rsidRPr="00B134CE" w:rsidTr="001F3896">
        <w:trPr>
          <w:trHeight w:val="603"/>
          <w:tblCellSpacing w:w="0" w:type="dxa"/>
          <w:jc w:val="center"/>
        </w:trPr>
        <w:tc>
          <w:tcPr>
            <w:tcW w:w="5000" w:type="pct"/>
            <w:gridSpan w:val="18"/>
            <w:tcBorders>
              <w:left w:val="nil"/>
            </w:tcBorders>
            <w:shd w:val="clear" w:color="auto" w:fill="auto"/>
            <w:noWrap/>
            <w:tcMar>
              <w:top w:w="0" w:type="dxa"/>
              <w:left w:w="108" w:type="dxa"/>
              <w:bottom w:w="0" w:type="dxa"/>
              <w:right w:w="108" w:type="dxa"/>
            </w:tcMar>
            <w:vAlign w:val="center"/>
            <w:hideMark/>
          </w:tcPr>
          <w:p w:rsidR="001F3896" w:rsidRPr="00B134CE" w:rsidRDefault="001F3896" w:rsidP="001F3896"/>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28" w:type="dxa"/>
                <w:right w:w="28" w:type="dxa"/>
              </w:tblCellMar>
              <w:tblLook w:val="04A0" w:firstRow="1" w:lastRow="0" w:firstColumn="1" w:lastColumn="0" w:noHBand="0" w:noVBand="1"/>
            </w:tblPr>
            <w:tblGrid>
              <w:gridCol w:w="2368"/>
              <w:gridCol w:w="227"/>
              <w:gridCol w:w="227"/>
              <w:gridCol w:w="231"/>
              <w:gridCol w:w="232"/>
              <w:gridCol w:w="232"/>
              <w:gridCol w:w="232"/>
              <w:gridCol w:w="232"/>
              <w:gridCol w:w="234"/>
              <w:gridCol w:w="234"/>
              <w:gridCol w:w="320"/>
              <w:gridCol w:w="320"/>
              <w:gridCol w:w="320"/>
              <w:gridCol w:w="320"/>
              <w:gridCol w:w="320"/>
              <w:gridCol w:w="320"/>
              <w:gridCol w:w="320"/>
              <w:gridCol w:w="320"/>
              <w:gridCol w:w="320"/>
              <w:gridCol w:w="320"/>
              <w:gridCol w:w="320"/>
              <w:gridCol w:w="320"/>
              <w:gridCol w:w="320"/>
              <w:gridCol w:w="320"/>
              <w:gridCol w:w="328"/>
              <w:gridCol w:w="320"/>
            </w:tblGrid>
            <w:tr w:rsidR="001F3896" w:rsidRPr="00B134CE" w:rsidTr="001F3896">
              <w:trPr>
                <w:trHeight w:val="20"/>
                <w:tblHeader/>
                <w:jc w:val="center"/>
              </w:trPr>
              <w:tc>
                <w:tcPr>
                  <w:tcW w:w="1237" w:type="pct"/>
                  <w:vMerge w:val="restart"/>
                  <w:shd w:val="clear" w:color="auto" w:fill="D9D9D9"/>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ETAPA</w:t>
                  </w:r>
                </w:p>
              </w:tc>
              <w:tc>
                <w:tcPr>
                  <w:tcW w:w="3763" w:type="pct"/>
                  <w:gridSpan w:val="25"/>
                  <w:shd w:val="clear" w:color="auto" w:fill="D9D9D9"/>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TIEMPO (Años)</w:t>
                  </w:r>
                </w:p>
              </w:tc>
            </w:tr>
            <w:tr w:rsidR="001F3896" w:rsidRPr="00B134CE" w:rsidTr="001F3896">
              <w:trPr>
                <w:trHeight w:val="20"/>
                <w:tblHeader/>
                <w:jc w:val="center"/>
              </w:trPr>
              <w:tc>
                <w:tcPr>
                  <w:tcW w:w="1237" w:type="pct"/>
                  <w:vMerge/>
                  <w:vAlign w:val="center"/>
                  <w:hideMark/>
                </w:tcPr>
                <w:p w:rsidR="001F3896" w:rsidRPr="00B134CE" w:rsidRDefault="001F3896" w:rsidP="001F3896">
                  <w:pPr>
                    <w:spacing w:before="20" w:after="20"/>
                    <w:jc w:val="left"/>
                    <w:rPr>
                      <w:rFonts w:cs="Calibri"/>
                      <w:b/>
                      <w:bCs/>
                      <w:color w:val="000000"/>
                      <w:sz w:val="18"/>
                      <w:szCs w:val="18"/>
                      <w:lang w:eastAsia="es-CO"/>
                    </w:rPr>
                  </w:pPr>
                </w:p>
              </w:tc>
              <w:tc>
                <w:tcPr>
                  <w:tcW w:w="119"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1</w:t>
                  </w:r>
                </w:p>
              </w:tc>
              <w:tc>
                <w:tcPr>
                  <w:tcW w:w="119"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2</w:t>
                  </w:r>
                </w:p>
              </w:tc>
              <w:tc>
                <w:tcPr>
                  <w:tcW w:w="121"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3</w:t>
                  </w:r>
                </w:p>
              </w:tc>
              <w:tc>
                <w:tcPr>
                  <w:tcW w:w="121"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4</w:t>
                  </w:r>
                </w:p>
              </w:tc>
              <w:tc>
                <w:tcPr>
                  <w:tcW w:w="121"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5</w:t>
                  </w:r>
                </w:p>
              </w:tc>
              <w:tc>
                <w:tcPr>
                  <w:tcW w:w="121"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6</w:t>
                  </w:r>
                </w:p>
              </w:tc>
              <w:tc>
                <w:tcPr>
                  <w:tcW w:w="121"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7</w:t>
                  </w:r>
                </w:p>
              </w:tc>
              <w:tc>
                <w:tcPr>
                  <w:tcW w:w="122"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8</w:t>
                  </w:r>
                </w:p>
              </w:tc>
              <w:tc>
                <w:tcPr>
                  <w:tcW w:w="122"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9</w:t>
                  </w:r>
                </w:p>
              </w:tc>
              <w:tc>
                <w:tcPr>
                  <w:tcW w:w="167"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10</w:t>
                  </w:r>
                </w:p>
              </w:tc>
              <w:tc>
                <w:tcPr>
                  <w:tcW w:w="167"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11</w:t>
                  </w:r>
                </w:p>
              </w:tc>
              <w:tc>
                <w:tcPr>
                  <w:tcW w:w="167"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12</w:t>
                  </w:r>
                </w:p>
              </w:tc>
              <w:tc>
                <w:tcPr>
                  <w:tcW w:w="167" w:type="pct"/>
                  <w:noWrap/>
                  <w:vAlign w:val="center"/>
                  <w:hideMark/>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13</w:t>
                  </w:r>
                </w:p>
              </w:tc>
              <w:tc>
                <w:tcPr>
                  <w:tcW w:w="167" w:type="pct"/>
                  <w:noWrap/>
                  <w:vAlign w:val="center"/>
                  <w:hideMark/>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14</w:t>
                  </w:r>
                </w:p>
              </w:tc>
              <w:tc>
                <w:tcPr>
                  <w:tcW w:w="167" w:type="pct"/>
                  <w:noWrap/>
                  <w:vAlign w:val="center"/>
                  <w:hideMark/>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15</w:t>
                  </w:r>
                </w:p>
              </w:tc>
              <w:tc>
                <w:tcPr>
                  <w:tcW w:w="167" w:type="pct"/>
                  <w:noWrap/>
                  <w:vAlign w:val="center"/>
                  <w:hideMark/>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16</w:t>
                  </w:r>
                </w:p>
              </w:tc>
              <w:tc>
                <w:tcPr>
                  <w:tcW w:w="167" w:type="pct"/>
                  <w:noWrap/>
                  <w:vAlign w:val="center"/>
                  <w:hideMark/>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17</w:t>
                  </w:r>
                </w:p>
              </w:tc>
              <w:tc>
                <w:tcPr>
                  <w:tcW w:w="167" w:type="pct"/>
                  <w:noWrap/>
                  <w:vAlign w:val="center"/>
                  <w:hideMark/>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18</w:t>
                  </w:r>
                </w:p>
              </w:tc>
              <w:tc>
                <w:tcPr>
                  <w:tcW w:w="167" w:type="pct"/>
                  <w:noWrap/>
                  <w:vAlign w:val="center"/>
                  <w:hideMark/>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19</w:t>
                  </w:r>
                </w:p>
              </w:tc>
              <w:tc>
                <w:tcPr>
                  <w:tcW w:w="167" w:type="pct"/>
                  <w:noWrap/>
                  <w:vAlign w:val="center"/>
                  <w:hideMark/>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20</w:t>
                  </w:r>
                </w:p>
              </w:tc>
              <w:tc>
                <w:tcPr>
                  <w:tcW w:w="167" w:type="pct"/>
                  <w:noWrap/>
                  <w:vAlign w:val="center"/>
                  <w:hideMark/>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21</w:t>
                  </w:r>
                </w:p>
              </w:tc>
              <w:tc>
                <w:tcPr>
                  <w:tcW w:w="167" w:type="pct"/>
                  <w:noWrap/>
                  <w:vAlign w:val="center"/>
                  <w:hideMark/>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22</w:t>
                  </w:r>
                </w:p>
              </w:tc>
              <w:tc>
                <w:tcPr>
                  <w:tcW w:w="167" w:type="pct"/>
                  <w:noWrap/>
                  <w:vAlign w:val="center"/>
                  <w:hideMark/>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23</w:t>
                  </w:r>
                </w:p>
              </w:tc>
              <w:tc>
                <w:tcPr>
                  <w:tcW w:w="171" w:type="pct"/>
                  <w:noWrap/>
                  <w:vAlign w:val="center"/>
                  <w:hideMark/>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24</w:t>
                  </w:r>
                </w:p>
              </w:tc>
              <w:tc>
                <w:tcPr>
                  <w:tcW w:w="165" w:type="pct"/>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25</w:t>
                  </w:r>
                </w:p>
              </w:tc>
            </w:tr>
            <w:tr w:rsidR="001F3896" w:rsidRPr="00B134CE" w:rsidTr="001F3896">
              <w:trPr>
                <w:trHeight w:val="20"/>
                <w:jc w:val="center"/>
              </w:trPr>
              <w:tc>
                <w:tcPr>
                  <w:tcW w:w="1237"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PRE CONSTRUCTIVA</w:t>
                  </w:r>
                </w:p>
              </w:tc>
              <w:tc>
                <w:tcPr>
                  <w:tcW w:w="119" w:type="pct"/>
                  <w:shd w:val="clear" w:color="auto" w:fill="C4BC96"/>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19" w:type="pct"/>
                  <w:shd w:val="clear" w:color="auto" w:fill="auto"/>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21" w:type="pct"/>
                  <w:shd w:val="clear" w:color="auto" w:fill="auto"/>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21"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21"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21"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21"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22"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22"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71" w:type="pct"/>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5" w:type="pct"/>
                </w:tcPr>
                <w:p w:rsidR="001F3896" w:rsidRPr="00B134CE" w:rsidRDefault="001F3896" w:rsidP="001F3896">
                  <w:pPr>
                    <w:spacing w:before="20" w:after="20"/>
                    <w:jc w:val="center"/>
                    <w:rPr>
                      <w:rFonts w:cs="Calibri"/>
                      <w:color w:val="000000"/>
                      <w:sz w:val="18"/>
                      <w:szCs w:val="18"/>
                      <w:lang w:eastAsia="es-CO"/>
                    </w:rPr>
                  </w:pPr>
                </w:p>
              </w:tc>
            </w:tr>
            <w:tr w:rsidR="001F3896" w:rsidRPr="00B134CE" w:rsidTr="001F3896">
              <w:trPr>
                <w:trHeight w:val="20"/>
                <w:jc w:val="center"/>
              </w:trPr>
              <w:tc>
                <w:tcPr>
                  <w:tcW w:w="1237"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CONSTRUCTIVA</w:t>
                  </w:r>
                </w:p>
              </w:tc>
              <w:tc>
                <w:tcPr>
                  <w:tcW w:w="119" w:type="pct"/>
                  <w:shd w:val="clear" w:color="auto" w:fill="auto"/>
                  <w:noWrap/>
                  <w:vAlign w:val="center"/>
                </w:tcPr>
                <w:p w:rsidR="001F3896" w:rsidRPr="00B134CE" w:rsidRDefault="001F3896" w:rsidP="001F3896">
                  <w:pPr>
                    <w:spacing w:before="20" w:after="20"/>
                    <w:jc w:val="center"/>
                    <w:rPr>
                      <w:rFonts w:cs="Calibri"/>
                      <w:color w:val="000000"/>
                      <w:sz w:val="18"/>
                      <w:szCs w:val="18"/>
                      <w:lang w:eastAsia="es-CO"/>
                    </w:rPr>
                  </w:pPr>
                </w:p>
              </w:tc>
              <w:tc>
                <w:tcPr>
                  <w:tcW w:w="119"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21" w:type="pct"/>
                  <w:shd w:val="clear" w:color="auto" w:fill="C4BC96"/>
                  <w:noWrap/>
                  <w:vAlign w:val="center"/>
                </w:tcPr>
                <w:p w:rsidR="001F3896" w:rsidRPr="00B134CE" w:rsidRDefault="001F3896" w:rsidP="001F3896">
                  <w:pPr>
                    <w:spacing w:before="20" w:after="20"/>
                    <w:jc w:val="center"/>
                    <w:rPr>
                      <w:rFonts w:cs="Calibri"/>
                      <w:color w:val="000000"/>
                      <w:sz w:val="18"/>
                      <w:szCs w:val="18"/>
                      <w:highlight w:val="darkYellow"/>
                      <w:lang w:eastAsia="es-CO"/>
                    </w:rPr>
                  </w:pPr>
                </w:p>
              </w:tc>
              <w:tc>
                <w:tcPr>
                  <w:tcW w:w="121" w:type="pct"/>
                  <w:shd w:val="clear" w:color="auto" w:fill="C4BC96"/>
                  <w:noWrap/>
                  <w:vAlign w:val="center"/>
                </w:tcPr>
                <w:p w:rsidR="001F3896" w:rsidRPr="00B134CE" w:rsidRDefault="001F3896" w:rsidP="001F3896">
                  <w:pPr>
                    <w:spacing w:before="20" w:after="20"/>
                    <w:jc w:val="center"/>
                    <w:rPr>
                      <w:rFonts w:cs="Calibri"/>
                      <w:color w:val="000000"/>
                      <w:sz w:val="18"/>
                      <w:szCs w:val="18"/>
                      <w:highlight w:val="darkYellow"/>
                      <w:lang w:eastAsia="es-CO"/>
                    </w:rPr>
                  </w:pPr>
                </w:p>
              </w:tc>
              <w:tc>
                <w:tcPr>
                  <w:tcW w:w="121" w:type="pct"/>
                  <w:shd w:val="clear" w:color="auto" w:fill="C4BC96"/>
                  <w:noWrap/>
                  <w:vAlign w:val="center"/>
                </w:tcPr>
                <w:p w:rsidR="001F3896" w:rsidRPr="00B134CE" w:rsidRDefault="001F3896" w:rsidP="001F3896">
                  <w:pPr>
                    <w:spacing w:before="20" w:after="20"/>
                    <w:jc w:val="center"/>
                    <w:rPr>
                      <w:rFonts w:cs="Calibri"/>
                      <w:color w:val="000000"/>
                      <w:sz w:val="18"/>
                      <w:szCs w:val="18"/>
                      <w:highlight w:val="darkYellow"/>
                      <w:lang w:eastAsia="es-CO"/>
                    </w:rPr>
                  </w:pPr>
                </w:p>
              </w:tc>
              <w:tc>
                <w:tcPr>
                  <w:tcW w:w="121" w:type="pct"/>
                  <w:shd w:val="clear" w:color="auto" w:fill="C4BC96"/>
                  <w:noWrap/>
                  <w:vAlign w:val="center"/>
                </w:tcPr>
                <w:p w:rsidR="001F3896" w:rsidRPr="00B134CE" w:rsidRDefault="001F3896" w:rsidP="001F3896">
                  <w:pPr>
                    <w:spacing w:before="20" w:after="20"/>
                    <w:jc w:val="center"/>
                    <w:rPr>
                      <w:rFonts w:cs="Calibri"/>
                      <w:color w:val="000000"/>
                      <w:sz w:val="18"/>
                      <w:szCs w:val="18"/>
                      <w:highlight w:val="darkYellow"/>
                      <w:lang w:eastAsia="es-CO"/>
                    </w:rPr>
                  </w:pPr>
                </w:p>
              </w:tc>
              <w:tc>
                <w:tcPr>
                  <w:tcW w:w="121" w:type="pct"/>
                  <w:shd w:val="clear" w:color="auto" w:fill="FFFFFF"/>
                  <w:noWrap/>
                  <w:vAlign w:val="center"/>
                </w:tcPr>
                <w:p w:rsidR="001F3896" w:rsidRPr="00B134CE" w:rsidRDefault="001F3896" w:rsidP="001F3896">
                  <w:pPr>
                    <w:spacing w:before="20" w:after="20"/>
                    <w:jc w:val="center"/>
                    <w:rPr>
                      <w:rFonts w:cs="Calibri"/>
                      <w:color w:val="000000"/>
                      <w:sz w:val="18"/>
                      <w:szCs w:val="18"/>
                      <w:highlight w:val="darkYellow"/>
                      <w:lang w:eastAsia="es-CO"/>
                    </w:rPr>
                  </w:pPr>
                </w:p>
              </w:tc>
              <w:tc>
                <w:tcPr>
                  <w:tcW w:w="122"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22"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noWrap/>
                  <w:vAlign w:val="center"/>
                </w:tcPr>
                <w:p w:rsidR="001F3896" w:rsidRPr="00B134CE" w:rsidRDefault="001F3896" w:rsidP="001F3896">
                  <w:pPr>
                    <w:spacing w:before="20" w:after="20"/>
                    <w:jc w:val="center"/>
                    <w:rPr>
                      <w:rFonts w:cs="Calibri"/>
                      <w:color w:val="000000"/>
                      <w:sz w:val="18"/>
                      <w:szCs w:val="18"/>
                      <w:lang w:eastAsia="es-CO"/>
                    </w:rPr>
                  </w:pPr>
                </w:p>
              </w:tc>
              <w:tc>
                <w:tcPr>
                  <w:tcW w:w="171" w:type="pct"/>
                  <w:noWrap/>
                  <w:vAlign w:val="center"/>
                </w:tcPr>
                <w:p w:rsidR="001F3896" w:rsidRPr="00B134CE" w:rsidRDefault="001F3896" w:rsidP="001F3896">
                  <w:pPr>
                    <w:spacing w:before="20" w:after="20"/>
                    <w:jc w:val="center"/>
                    <w:rPr>
                      <w:rFonts w:cs="Calibri"/>
                      <w:color w:val="000000"/>
                      <w:sz w:val="18"/>
                      <w:szCs w:val="18"/>
                      <w:lang w:eastAsia="es-CO"/>
                    </w:rPr>
                  </w:pPr>
                </w:p>
              </w:tc>
              <w:tc>
                <w:tcPr>
                  <w:tcW w:w="165" w:type="pct"/>
                </w:tcPr>
                <w:p w:rsidR="001F3896" w:rsidRPr="00B134CE" w:rsidRDefault="001F3896" w:rsidP="001F3896">
                  <w:pPr>
                    <w:spacing w:before="20" w:after="20"/>
                    <w:jc w:val="center"/>
                    <w:rPr>
                      <w:rFonts w:cs="Calibri"/>
                      <w:color w:val="000000"/>
                      <w:sz w:val="18"/>
                      <w:szCs w:val="18"/>
                      <w:lang w:eastAsia="es-CO"/>
                    </w:rPr>
                  </w:pPr>
                </w:p>
              </w:tc>
            </w:tr>
            <w:tr w:rsidR="001F3896" w:rsidRPr="00B134CE" w:rsidTr="001F3896">
              <w:trPr>
                <w:trHeight w:val="20"/>
                <w:jc w:val="center"/>
              </w:trPr>
              <w:tc>
                <w:tcPr>
                  <w:tcW w:w="1237"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OPERATIVA</w:t>
                  </w:r>
                </w:p>
              </w:tc>
              <w:tc>
                <w:tcPr>
                  <w:tcW w:w="119" w:type="pct"/>
                  <w:shd w:val="clear" w:color="auto" w:fill="auto"/>
                  <w:noWrap/>
                  <w:vAlign w:val="center"/>
                </w:tcPr>
                <w:p w:rsidR="001F3896" w:rsidRPr="00B134CE" w:rsidRDefault="001F3896" w:rsidP="001F3896">
                  <w:pPr>
                    <w:spacing w:before="20" w:after="20"/>
                    <w:jc w:val="center"/>
                    <w:rPr>
                      <w:rFonts w:cs="Calibri"/>
                      <w:color w:val="000000"/>
                      <w:sz w:val="18"/>
                      <w:szCs w:val="18"/>
                      <w:lang w:eastAsia="es-CO"/>
                    </w:rPr>
                  </w:pPr>
                </w:p>
              </w:tc>
              <w:tc>
                <w:tcPr>
                  <w:tcW w:w="119" w:type="pct"/>
                  <w:shd w:val="clear" w:color="auto" w:fill="auto"/>
                  <w:noWrap/>
                  <w:vAlign w:val="center"/>
                </w:tcPr>
                <w:p w:rsidR="001F3896" w:rsidRPr="00B134CE" w:rsidRDefault="001F3896" w:rsidP="001F3896">
                  <w:pPr>
                    <w:spacing w:before="20" w:after="20"/>
                    <w:jc w:val="center"/>
                    <w:rPr>
                      <w:rFonts w:cs="Calibri"/>
                      <w:color w:val="000000"/>
                      <w:sz w:val="18"/>
                      <w:szCs w:val="18"/>
                      <w:lang w:eastAsia="es-CO"/>
                    </w:rPr>
                  </w:pPr>
                </w:p>
              </w:tc>
              <w:tc>
                <w:tcPr>
                  <w:tcW w:w="121" w:type="pct"/>
                  <w:shd w:val="clear" w:color="auto" w:fill="auto"/>
                  <w:noWrap/>
                  <w:vAlign w:val="center"/>
                </w:tcPr>
                <w:p w:rsidR="001F3896" w:rsidRPr="00B134CE" w:rsidRDefault="001F3896" w:rsidP="001F3896">
                  <w:pPr>
                    <w:spacing w:before="20" w:after="20"/>
                    <w:jc w:val="center"/>
                    <w:rPr>
                      <w:rFonts w:cs="Calibri"/>
                      <w:color w:val="000000"/>
                      <w:sz w:val="18"/>
                      <w:szCs w:val="18"/>
                      <w:lang w:eastAsia="es-CO"/>
                    </w:rPr>
                  </w:pPr>
                </w:p>
              </w:tc>
              <w:tc>
                <w:tcPr>
                  <w:tcW w:w="121" w:type="pct"/>
                  <w:shd w:val="clear" w:color="auto" w:fill="auto"/>
                  <w:noWrap/>
                  <w:vAlign w:val="center"/>
                </w:tcPr>
                <w:p w:rsidR="001F3896" w:rsidRPr="00B134CE" w:rsidRDefault="001F3896" w:rsidP="001F3896">
                  <w:pPr>
                    <w:spacing w:before="20" w:after="20"/>
                    <w:jc w:val="center"/>
                    <w:rPr>
                      <w:rFonts w:cs="Calibri"/>
                      <w:color w:val="000000"/>
                      <w:sz w:val="18"/>
                      <w:szCs w:val="18"/>
                      <w:lang w:eastAsia="es-CO"/>
                    </w:rPr>
                  </w:pPr>
                </w:p>
              </w:tc>
              <w:tc>
                <w:tcPr>
                  <w:tcW w:w="121" w:type="pct"/>
                  <w:shd w:val="clear" w:color="auto" w:fill="auto"/>
                  <w:noWrap/>
                  <w:vAlign w:val="center"/>
                </w:tcPr>
                <w:p w:rsidR="001F3896" w:rsidRPr="00B134CE" w:rsidRDefault="001F3896" w:rsidP="001F3896">
                  <w:pPr>
                    <w:spacing w:before="20" w:after="20"/>
                    <w:jc w:val="center"/>
                    <w:rPr>
                      <w:rFonts w:cs="Calibri"/>
                      <w:color w:val="000000"/>
                      <w:sz w:val="18"/>
                      <w:szCs w:val="18"/>
                      <w:lang w:eastAsia="es-CO"/>
                    </w:rPr>
                  </w:pPr>
                </w:p>
              </w:tc>
              <w:tc>
                <w:tcPr>
                  <w:tcW w:w="121" w:type="pct"/>
                  <w:shd w:val="clear" w:color="auto" w:fill="auto"/>
                  <w:noWrap/>
                  <w:vAlign w:val="center"/>
                </w:tcPr>
                <w:p w:rsidR="001F3896" w:rsidRPr="00B134CE" w:rsidRDefault="001F3896" w:rsidP="001F3896">
                  <w:pPr>
                    <w:spacing w:before="20" w:after="20"/>
                    <w:jc w:val="center"/>
                    <w:rPr>
                      <w:rFonts w:cs="Calibri"/>
                      <w:color w:val="000000"/>
                      <w:sz w:val="18"/>
                      <w:szCs w:val="18"/>
                      <w:lang w:eastAsia="es-CO"/>
                    </w:rPr>
                  </w:pPr>
                </w:p>
              </w:tc>
              <w:tc>
                <w:tcPr>
                  <w:tcW w:w="121"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22"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22"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auto"/>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auto"/>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auto"/>
                  <w:noWrap/>
                  <w:vAlign w:val="center"/>
                </w:tcPr>
                <w:p w:rsidR="001F3896" w:rsidRPr="00B134CE" w:rsidRDefault="001F3896" w:rsidP="001F3896">
                  <w:pPr>
                    <w:spacing w:before="20" w:after="20"/>
                    <w:jc w:val="center"/>
                    <w:rPr>
                      <w:rFonts w:cs="Calibri"/>
                      <w:color w:val="000000"/>
                      <w:sz w:val="18"/>
                      <w:szCs w:val="18"/>
                      <w:lang w:eastAsia="es-CO"/>
                    </w:rPr>
                  </w:pPr>
                </w:p>
              </w:tc>
              <w:tc>
                <w:tcPr>
                  <w:tcW w:w="171" w:type="pct"/>
                  <w:shd w:val="clear" w:color="auto" w:fill="auto"/>
                  <w:noWrap/>
                  <w:vAlign w:val="center"/>
                </w:tcPr>
                <w:p w:rsidR="001F3896" w:rsidRPr="00B134CE" w:rsidRDefault="001F3896" w:rsidP="001F3896">
                  <w:pPr>
                    <w:spacing w:before="20" w:after="20"/>
                    <w:jc w:val="center"/>
                    <w:rPr>
                      <w:rFonts w:cs="Calibri"/>
                      <w:color w:val="000000"/>
                      <w:sz w:val="18"/>
                      <w:szCs w:val="18"/>
                      <w:lang w:eastAsia="es-CO"/>
                    </w:rPr>
                  </w:pPr>
                </w:p>
              </w:tc>
              <w:tc>
                <w:tcPr>
                  <w:tcW w:w="165" w:type="pct"/>
                </w:tcPr>
                <w:p w:rsidR="001F3896" w:rsidRPr="00B134CE" w:rsidRDefault="001F3896" w:rsidP="001F3896">
                  <w:pPr>
                    <w:spacing w:before="20" w:after="20"/>
                    <w:jc w:val="center"/>
                    <w:rPr>
                      <w:rFonts w:cs="Calibri"/>
                      <w:color w:val="000000"/>
                      <w:sz w:val="18"/>
                      <w:szCs w:val="18"/>
                      <w:lang w:eastAsia="es-CO"/>
                    </w:rPr>
                  </w:pPr>
                </w:p>
              </w:tc>
            </w:tr>
            <w:tr w:rsidR="001F3896" w:rsidRPr="00B134CE" w:rsidTr="001F3896">
              <w:trPr>
                <w:trHeight w:val="20"/>
                <w:jc w:val="center"/>
              </w:trPr>
              <w:tc>
                <w:tcPr>
                  <w:tcW w:w="1237" w:type="pct"/>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b/>
                      <w:bCs/>
                      <w:color w:val="000000"/>
                      <w:sz w:val="18"/>
                      <w:szCs w:val="18"/>
                      <w:lang w:eastAsia="es-CO"/>
                    </w:rPr>
                    <w:t>ABANDONO Y RESTAURACIÓN FINAL</w:t>
                  </w:r>
                </w:p>
              </w:tc>
              <w:tc>
                <w:tcPr>
                  <w:tcW w:w="119" w:type="pct"/>
                  <w:shd w:val="clear" w:color="auto" w:fill="FFFFFF"/>
                  <w:noWrap/>
                  <w:vAlign w:val="center"/>
                  <w:hideMark/>
                </w:tcPr>
                <w:p w:rsidR="001F3896" w:rsidRPr="00B134CE" w:rsidRDefault="001F3896" w:rsidP="001F3896">
                  <w:pPr>
                    <w:spacing w:before="20" w:after="20"/>
                    <w:jc w:val="left"/>
                    <w:rPr>
                      <w:rFonts w:cs="Calibri"/>
                      <w:sz w:val="18"/>
                      <w:szCs w:val="18"/>
                      <w:lang w:val="es-ES" w:eastAsia="es-ES"/>
                    </w:rPr>
                  </w:pPr>
                </w:p>
              </w:tc>
              <w:tc>
                <w:tcPr>
                  <w:tcW w:w="119" w:type="pct"/>
                  <w:shd w:val="clear" w:color="auto" w:fill="FFFFFF"/>
                  <w:noWrap/>
                  <w:vAlign w:val="center"/>
                  <w:hideMark/>
                </w:tcPr>
                <w:p w:rsidR="001F3896" w:rsidRPr="00B134CE" w:rsidRDefault="001F3896" w:rsidP="001F3896">
                  <w:pPr>
                    <w:spacing w:before="20" w:after="20"/>
                    <w:jc w:val="left"/>
                    <w:rPr>
                      <w:rFonts w:cs="Calibri"/>
                      <w:sz w:val="18"/>
                      <w:szCs w:val="18"/>
                      <w:lang w:val="es-ES" w:eastAsia="es-ES"/>
                    </w:rPr>
                  </w:pPr>
                </w:p>
              </w:tc>
              <w:tc>
                <w:tcPr>
                  <w:tcW w:w="121" w:type="pct"/>
                  <w:shd w:val="clear" w:color="auto" w:fill="FFFFFF"/>
                  <w:noWrap/>
                  <w:vAlign w:val="center"/>
                  <w:hideMark/>
                </w:tcPr>
                <w:p w:rsidR="001F3896" w:rsidRPr="00B134CE" w:rsidRDefault="001F3896" w:rsidP="001F3896">
                  <w:pPr>
                    <w:spacing w:before="20" w:after="20"/>
                    <w:jc w:val="left"/>
                    <w:rPr>
                      <w:rFonts w:cs="Calibri"/>
                      <w:sz w:val="18"/>
                      <w:szCs w:val="18"/>
                      <w:lang w:val="es-ES" w:eastAsia="es-ES"/>
                    </w:rPr>
                  </w:pPr>
                </w:p>
              </w:tc>
              <w:tc>
                <w:tcPr>
                  <w:tcW w:w="121"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21"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21"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21"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22"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22"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C4BC96"/>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C4BC96"/>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C4BC96"/>
                  <w:noWrap/>
                  <w:vAlign w:val="center"/>
                  <w:hideMark/>
                </w:tcPr>
                <w:p w:rsidR="001F3896" w:rsidRPr="00B134CE" w:rsidRDefault="001F3896" w:rsidP="001F3896">
                  <w:pPr>
                    <w:spacing w:before="20" w:after="20"/>
                    <w:jc w:val="left"/>
                    <w:rPr>
                      <w:rFonts w:cs="Calibri"/>
                      <w:sz w:val="18"/>
                      <w:szCs w:val="18"/>
                      <w:lang w:val="es-ES" w:eastAsia="es-ES"/>
                    </w:rPr>
                  </w:pPr>
                </w:p>
              </w:tc>
              <w:tc>
                <w:tcPr>
                  <w:tcW w:w="171" w:type="pct"/>
                  <w:shd w:val="clear" w:color="auto" w:fill="C4BC96"/>
                  <w:noWrap/>
                  <w:vAlign w:val="center"/>
                  <w:hideMark/>
                </w:tcPr>
                <w:p w:rsidR="001F3896" w:rsidRPr="00B134CE" w:rsidRDefault="001F3896" w:rsidP="001F3896">
                  <w:pPr>
                    <w:spacing w:before="20" w:after="20"/>
                    <w:jc w:val="left"/>
                    <w:rPr>
                      <w:rFonts w:cs="Calibri"/>
                      <w:sz w:val="18"/>
                      <w:szCs w:val="18"/>
                      <w:lang w:val="es-ES" w:eastAsia="es-ES"/>
                    </w:rPr>
                  </w:pPr>
                </w:p>
              </w:tc>
              <w:tc>
                <w:tcPr>
                  <w:tcW w:w="165" w:type="pct"/>
                  <w:shd w:val="clear" w:color="auto" w:fill="C4BC96"/>
                </w:tcPr>
                <w:p w:rsidR="001F3896" w:rsidRPr="00B134CE" w:rsidRDefault="001F3896" w:rsidP="001F3896">
                  <w:pPr>
                    <w:spacing w:before="20" w:after="20"/>
                    <w:jc w:val="left"/>
                    <w:rPr>
                      <w:rFonts w:cs="Calibri"/>
                      <w:sz w:val="18"/>
                      <w:szCs w:val="18"/>
                      <w:lang w:val="es-ES" w:eastAsia="es-ES"/>
                    </w:rPr>
                  </w:pPr>
                </w:p>
              </w:tc>
            </w:tr>
          </w:tbl>
          <w:p w:rsidR="001F3896" w:rsidRPr="00B134CE" w:rsidRDefault="001F3896" w:rsidP="001F3896">
            <w:pPr>
              <w:jc w:val="center"/>
            </w:pPr>
          </w:p>
        </w:tc>
      </w:tr>
      <w:tr w:rsidR="001F3896" w:rsidRPr="00B134CE" w:rsidTr="001F3896">
        <w:trPr>
          <w:trHeight w:val="347"/>
          <w:tblCellSpacing w:w="0" w:type="dxa"/>
          <w:jc w:val="center"/>
        </w:trPr>
        <w:tc>
          <w:tcPr>
            <w:tcW w:w="5000" w:type="pct"/>
            <w:gridSpan w:val="18"/>
            <w:tcBorders>
              <w:left w:val="nil"/>
            </w:tcBorders>
            <w:shd w:val="clear" w:color="auto" w:fill="D9D9D9"/>
            <w:noWrap/>
            <w:vAlign w:val="center"/>
            <w:hideMark/>
          </w:tcPr>
          <w:p w:rsidR="001F3896" w:rsidRPr="00B134CE" w:rsidRDefault="001F3896" w:rsidP="001F3896">
            <w:pPr>
              <w:jc w:val="center"/>
            </w:pPr>
            <w:r w:rsidRPr="00B134CE">
              <w:rPr>
                <w:b/>
              </w:rPr>
              <w:t>COSTOS</w:t>
            </w:r>
          </w:p>
        </w:tc>
      </w:tr>
      <w:tr w:rsidR="001F3896" w:rsidRPr="00B134CE" w:rsidTr="001F3896">
        <w:trPr>
          <w:trHeight w:val="347"/>
          <w:tblCellSpacing w:w="0" w:type="dxa"/>
          <w:jc w:val="center"/>
        </w:trPr>
        <w:tc>
          <w:tcPr>
            <w:tcW w:w="3233" w:type="pct"/>
            <w:gridSpan w:val="10"/>
            <w:tcBorders>
              <w:left w:val="nil"/>
              <w:right w:val="single" w:sz="4" w:space="0" w:color="auto"/>
            </w:tcBorders>
            <w:shd w:val="clear" w:color="auto" w:fill="D9D9D9"/>
            <w:noWrap/>
            <w:vAlign w:val="center"/>
          </w:tcPr>
          <w:p w:rsidR="001F3896" w:rsidRPr="00B134CE" w:rsidRDefault="001F3896" w:rsidP="001F3896">
            <w:pPr>
              <w:jc w:val="center"/>
              <w:rPr>
                <w:b/>
              </w:rPr>
            </w:pPr>
            <w:r w:rsidRPr="00B134CE">
              <w:rPr>
                <w:b/>
              </w:rPr>
              <w:lastRenderedPageBreak/>
              <w:t>ACCIONES</w:t>
            </w:r>
          </w:p>
        </w:tc>
        <w:tc>
          <w:tcPr>
            <w:tcW w:w="1767" w:type="pct"/>
            <w:gridSpan w:val="8"/>
            <w:tcBorders>
              <w:left w:val="single" w:sz="4" w:space="0" w:color="auto"/>
            </w:tcBorders>
            <w:shd w:val="clear" w:color="auto" w:fill="D9D9D9"/>
            <w:vAlign w:val="center"/>
          </w:tcPr>
          <w:p w:rsidR="001F3896" w:rsidRPr="00B134CE" w:rsidRDefault="001F3896" w:rsidP="001F3896">
            <w:pPr>
              <w:jc w:val="center"/>
              <w:rPr>
                <w:b/>
              </w:rPr>
            </w:pPr>
            <w:r w:rsidRPr="00B134CE">
              <w:rPr>
                <w:b/>
              </w:rPr>
              <w:t xml:space="preserve">COSTOS DE EJECUCIÓN </w:t>
            </w:r>
          </w:p>
        </w:tc>
      </w:tr>
      <w:tr w:rsidR="001F3896" w:rsidRPr="00B134CE" w:rsidTr="001F3896">
        <w:trPr>
          <w:trHeight w:val="785"/>
          <w:tblCellSpacing w:w="0" w:type="dxa"/>
          <w:jc w:val="center"/>
        </w:trPr>
        <w:tc>
          <w:tcPr>
            <w:tcW w:w="5000" w:type="pct"/>
            <w:gridSpan w:val="18"/>
            <w:tcBorders>
              <w:left w:val="nil"/>
              <w:bottom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872"/>
              <w:gridCol w:w="1777"/>
              <w:gridCol w:w="10"/>
              <w:gridCol w:w="1304"/>
              <w:gridCol w:w="36"/>
              <w:gridCol w:w="1795"/>
              <w:gridCol w:w="1783"/>
            </w:tblGrid>
            <w:tr w:rsidR="001F3896" w:rsidRPr="00B134CE" w:rsidTr="001F3896">
              <w:trPr>
                <w:trHeight w:val="425"/>
              </w:trPr>
              <w:tc>
                <w:tcPr>
                  <w:tcW w:w="1499" w:type="pct"/>
                  <w:shd w:val="clear" w:color="auto" w:fill="BFBFBF"/>
                  <w:tcMar>
                    <w:top w:w="0" w:type="dxa"/>
                    <w:left w:w="70" w:type="dxa"/>
                    <w:bottom w:w="0" w:type="dxa"/>
                    <w:right w:w="70" w:type="dxa"/>
                  </w:tcMar>
                  <w:vAlign w:val="center"/>
                  <w:hideMark/>
                </w:tcPr>
                <w:p w:rsidR="001F3896" w:rsidRPr="00B134CE" w:rsidRDefault="001F3896" w:rsidP="001F3896">
                  <w:pPr>
                    <w:spacing w:line="240" w:lineRule="auto"/>
                    <w:jc w:val="center"/>
                    <w:rPr>
                      <w:rFonts w:cs="Arial"/>
                      <w:b/>
                      <w:bCs/>
                      <w:color w:val="000000"/>
                      <w:sz w:val="20"/>
                      <w:szCs w:val="20"/>
                      <w:lang w:eastAsia="es-ES"/>
                    </w:rPr>
                  </w:pPr>
                  <w:r w:rsidRPr="00B134CE">
                    <w:rPr>
                      <w:b/>
                      <w:bCs/>
                      <w:color w:val="000000"/>
                      <w:sz w:val="20"/>
                      <w:szCs w:val="20"/>
                      <w:lang w:eastAsia="es-ES"/>
                    </w:rPr>
                    <w:t>ITEM</w:t>
                  </w:r>
                </w:p>
              </w:tc>
              <w:tc>
                <w:tcPr>
                  <w:tcW w:w="928" w:type="pct"/>
                  <w:shd w:val="clear" w:color="auto" w:fill="BFBFBF"/>
                  <w:tcMar>
                    <w:top w:w="0" w:type="dxa"/>
                    <w:left w:w="70" w:type="dxa"/>
                    <w:bottom w:w="0" w:type="dxa"/>
                    <w:right w:w="70" w:type="dxa"/>
                  </w:tcMar>
                  <w:vAlign w:val="center"/>
                  <w:hideMark/>
                </w:tcPr>
                <w:p w:rsidR="001F3896" w:rsidRPr="00B134CE" w:rsidRDefault="001F3896" w:rsidP="001F3896">
                  <w:pPr>
                    <w:spacing w:line="240" w:lineRule="auto"/>
                    <w:jc w:val="center"/>
                    <w:rPr>
                      <w:rFonts w:cs="Arial"/>
                      <w:b/>
                      <w:bCs/>
                      <w:color w:val="000000"/>
                      <w:sz w:val="20"/>
                      <w:szCs w:val="20"/>
                      <w:lang w:eastAsia="es-ES"/>
                    </w:rPr>
                  </w:pPr>
                  <w:r w:rsidRPr="00B134CE">
                    <w:rPr>
                      <w:b/>
                      <w:bCs/>
                      <w:color w:val="000000"/>
                      <w:sz w:val="20"/>
                      <w:szCs w:val="20"/>
                      <w:lang w:eastAsia="es-ES"/>
                    </w:rPr>
                    <w:t>UNIDAD</w:t>
                  </w:r>
                </w:p>
              </w:tc>
              <w:tc>
                <w:tcPr>
                  <w:tcW w:w="705" w:type="pct"/>
                  <w:gridSpan w:val="3"/>
                  <w:shd w:val="clear" w:color="auto" w:fill="BFBFBF"/>
                  <w:tcMar>
                    <w:top w:w="0" w:type="dxa"/>
                    <w:left w:w="70" w:type="dxa"/>
                    <w:bottom w:w="0" w:type="dxa"/>
                    <w:right w:w="70" w:type="dxa"/>
                  </w:tcMar>
                  <w:vAlign w:val="center"/>
                  <w:hideMark/>
                </w:tcPr>
                <w:p w:rsidR="001F3896" w:rsidRPr="00B134CE" w:rsidRDefault="001F3896" w:rsidP="001F3896">
                  <w:pPr>
                    <w:spacing w:line="240" w:lineRule="auto"/>
                    <w:jc w:val="center"/>
                    <w:rPr>
                      <w:rFonts w:cs="Arial"/>
                      <w:b/>
                      <w:bCs/>
                      <w:color w:val="000000"/>
                      <w:sz w:val="20"/>
                      <w:szCs w:val="20"/>
                      <w:lang w:eastAsia="es-ES"/>
                    </w:rPr>
                  </w:pPr>
                  <w:r w:rsidRPr="00B134CE">
                    <w:rPr>
                      <w:b/>
                      <w:bCs/>
                      <w:color w:val="000000"/>
                      <w:sz w:val="20"/>
                      <w:szCs w:val="20"/>
                      <w:lang w:eastAsia="es-ES"/>
                    </w:rPr>
                    <w:t>CANTIDAD</w:t>
                  </w:r>
                </w:p>
              </w:tc>
              <w:tc>
                <w:tcPr>
                  <w:tcW w:w="936" w:type="pct"/>
                  <w:shd w:val="clear" w:color="auto" w:fill="BFBFBF"/>
                  <w:tcMar>
                    <w:top w:w="0" w:type="dxa"/>
                    <w:left w:w="70" w:type="dxa"/>
                    <w:bottom w:w="0" w:type="dxa"/>
                    <w:right w:w="70" w:type="dxa"/>
                  </w:tcMar>
                  <w:vAlign w:val="center"/>
                  <w:hideMark/>
                </w:tcPr>
                <w:p w:rsidR="001F3896" w:rsidRPr="00B134CE" w:rsidRDefault="001F3896" w:rsidP="001F3896">
                  <w:pPr>
                    <w:spacing w:line="240" w:lineRule="auto"/>
                    <w:jc w:val="center"/>
                    <w:rPr>
                      <w:rFonts w:cs="Arial"/>
                      <w:b/>
                      <w:bCs/>
                      <w:color w:val="000000"/>
                      <w:sz w:val="20"/>
                      <w:szCs w:val="20"/>
                      <w:lang w:eastAsia="es-ES"/>
                    </w:rPr>
                  </w:pPr>
                  <w:r w:rsidRPr="00B134CE">
                    <w:rPr>
                      <w:b/>
                      <w:bCs/>
                      <w:color w:val="000000"/>
                      <w:sz w:val="20"/>
                      <w:szCs w:val="20"/>
                      <w:lang w:eastAsia="es-ES"/>
                    </w:rPr>
                    <w:t>VALOR UNITARIO</w:t>
                  </w:r>
                </w:p>
              </w:tc>
              <w:tc>
                <w:tcPr>
                  <w:tcW w:w="932" w:type="pct"/>
                  <w:shd w:val="clear" w:color="auto" w:fill="BFBFBF"/>
                  <w:tcMar>
                    <w:top w:w="0" w:type="dxa"/>
                    <w:left w:w="70" w:type="dxa"/>
                    <w:bottom w:w="0" w:type="dxa"/>
                    <w:right w:w="70" w:type="dxa"/>
                  </w:tcMar>
                  <w:vAlign w:val="center"/>
                  <w:hideMark/>
                </w:tcPr>
                <w:p w:rsidR="001F3896" w:rsidRPr="00B134CE" w:rsidRDefault="001F3896" w:rsidP="001F3896">
                  <w:pPr>
                    <w:spacing w:line="240" w:lineRule="auto"/>
                    <w:jc w:val="center"/>
                    <w:rPr>
                      <w:rFonts w:cs="Arial"/>
                      <w:b/>
                      <w:bCs/>
                      <w:color w:val="000000"/>
                      <w:sz w:val="20"/>
                      <w:szCs w:val="20"/>
                      <w:lang w:eastAsia="es-ES"/>
                    </w:rPr>
                  </w:pPr>
                  <w:r w:rsidRPr="00B134CE">
                    <w:rPr>
                      <w:b/>
                      <w:bCs/>
                      <w:color w:val="000000"/>
                      <w:sz w:val="20"/>
                      <w:szCs w:val="20"/>
                      <w:lang w:eastAsia="es-ES"/>
                    </w:rPr>
                    <w:t>VALOR TOTAL</w:t>
                  </w:r>
                </w:p>
              </w:tc>
            </w:tr>
            <w:tr w:rsidR="001F3896" w:rsidRPr="00B134CE" w:rsidTr="001F3896">
              <w:trPr>
                <w:trHeight w:val="300"/>
              </w:trPr>
              <w:tc>
                <w:tcPr>
                  <w:tcW w:w="1499" w:type="pct"/>
                  <w:shd w:val="clear" w:color="auto" w:fill="auto"/>
                  <w:tcMar>
                    <w:top w:w="0" w:type="dxa"/>
                    <w:left w:w="70" w:type="dxa"/>
                    <w:bottom w:w="0" w:type="dxa"/>
                    <w:right w:w="70" w:type="dxa"/>
                  </w:tcMar>
                  <w:vAlign w:val="center"/>
                  <w:hideMark/>
                </w:tcPr>
                <w:p w:rsidR="001F3896" w:rsidRPr="00B134CE" w:rsidRDefault="001F3896" w:rsidP="001F3896">
                  <w:pPr>
                    <w:spacing w:line="240" w:lineRule="auto"/>
                    <w:jc w:val="center"/>
                    <w:rPr>
                      <w:rFonts w:cs="Arial"/>
                      <w:b/>
                      <w:bCs/>
                      <w:color w:val="000000"/>
                      <w:sz w:val="20"/>
                      <w:szCs w:val="20"/>
                      <w:lang w:eastAsia="es-ES"/>
                    </w:rPr>
                  </w:pPr>
                  <w:r w:rsidRPr="00B134CE">
                    <w:rPr>
                      <w:b/>
                      <w:bCs/>
                      <w:color w:val="000000"/>
                      <w:sz w:val="20"/>
                      <w:szCs w:val="20"/>
                      <w:lang w:eastAsia="es-ES"/>
                    </w:rPr>
                    <w:t>COSTOS DEL PERSONAL: Profesional Social</w:t>
                  </w:r>
                </w:p>
              </w:tc>
              <w:tc>
                <w:tcPr>
                  <w:tcW w:w="933" w:type="pct"/>
                  <w:gridSpan w:val="2"/>
                  <w:shd w:val="clear" w:color="auto" w:fill="auto"/>
                  <w:vAlign w:val="center"/>
                </w:tcPr>
                <w:p w:rsidR="001F3896" w:rsidRPr="00B134CE" w:rsidRDefault="001F3896" w:rsidP="001F3896">
                  <w:pPr>
                    <w:spacing w:line="240" w:lineRule="auto"/>
                    <w:jc w:val="center"/>
                    <w:rPr>
                      <w:rFonts w:cs="Arial"/>
                      <w:bCs/>
                      <w:color w:val="000000"/>
                      <w:sz w:val="20"/>
                      <w:szCs w:val="20"/>
                      <w:lang w:eastAsia="es-ES"/>
                    </w:rPr>
                  </w:pPr>
                  <w:r w:rsidRPr="00B134CE">
                    <w:rPr>
                      <w:rFonts w:cs="Arial"/>
                      <w:bCs/>
                      <w:color w:val="000000"/>
                      <w:sz w:val="20"/>
                      <w:szCs w:val="20"/>
                      <w:lang w:eastAsia="es-ES"/>
                    </w:rPr>
                    <w:t>Mensual</w:t>
                  </w:r>
                </w:p>
              </w:tc>
              <w:tc>
                <w:tcPr>
                  <w:tcW w:w="699" w:type="pct"/>
                  <w:gridSpan w:val="2"/>
                  <w:shd w:val="clear" w:color="auto" w:fill="auto"/>
                  <w:vAlign w:val="center"/>
                </w:tcPr>
                <w:p w:rsidR="001F3896" w:rsidRPr="00B134CE" w:rsidRDefault="001F3896" w:rsidP="001F3896">
                  <w:pPr>
                    <w:spacing w:line="240" w:lineRule="auto"/>
                    <w:jc w:val="center"/>
                    <w:rPr>
                      <w:rFonts w:cs="Arial"/>
                      <w:bCs/>
                      <w:color w:val="000000"/>
                      <w:sz w:val="20"/>
                      <w:szCs w:val="20"/>
                      <w:lang w:eastAsia="es-ES"/>
                    </w:rPr>
                  </w:pPr>
                  <w:r w:rsidRPr="00B134CE">
                    <w:rPr>
                      <w:rFonts w:cs="Arial"/>
                      <w:bCs/>
                      <w:color w:val="000000"/>
                      <w:sz w:val="20"/>
                      <w:szCs w:val="20"/>
                      <w:lang w:eastAsia="es-ES"/>
                    </w:rPr>
                    <w:t>1</w:t>
                  </w:r>
                </w:p>
              </w:tc>
              <w:tc>
                <w:tcPr>
                  <w:tcW w:w="937" w:type="pct"/>
                  <w:shd w:val="clear" w:color="auto" w:fill="auto"/>
                  <w:vAlign w:val="center"/>
                </w:tcPr>
                <w:p w:rsidR="001F3896" w:rsidRPr="00B134CE" w:rsidRDefault="001F3896" w:rsidP="001F3896">
                  <w:pPr>
                    <w:spacing w:line="240" w:lineRule="auto"/>
                    <w:jc w:val="center"/>
                    <w:rPr>
                      <w:rFonts w:cs="Arial"/>
                      <w:b/>
                      <w:bCs/>
                      <w:color w:val="000000"/>
                      <w:sz w:val="20"/>
                      <w:szCs w:val="20"/>
                      <w:lang w:eastAsia="es-ES"/>
                    </w:rPr>
                  </w:pPr>
                  <w:r w:rsidRPr="00B134CE">
                    <w:rPr>
                      <w:rFonts w:cs="Arial"/>
                      <w:sz w:val="18"/>
                      <w:szCs w:val="18"/>
                    </w:rPr>
                    <w:t>Ya establecido dentro de la ficha GSA-001. Conformación del Grupo de Gestión Social y Ambiental</w:t>
                  </w:r>
                </w:p>
              </w:tc>
              <w:tc>
                <w:tcPr>
                  <w:tcW w:w="932" w:type="pct"/>
                  <w:shd w:val="clear" w:color="auto" w:fill="auto"/>
                  <w:vAlign w:val="center"/>
                </w:tcPr>
                <w:p w:rsidR="001F3896" w:rsidRPr="00B134CE" w:rsidRDefault="001F3896" w:rsidP="001F3896">
                  <w:pPr>
                    <w:spacing w:line="240" w:lineRule="auto"/>
                    <w:jc w:val="center"/>
                    <w:rPr>
                      <w:rFonts w:cs="Arial"/>
                      <w:b/>
                      <w:bCs/>
                      <w:color w:val="000000"/>
                      <w:sz w:val="20"/>
                      <w:szCs w:val="20"/>
                      <w:lang w:eastAsia="es-ES"/>
                    </w:rPr>
                  </w:pPr>
                </w:p>
              </w:tc>
            </w:tr>
            <w:tr w:rsidR="001F3896" w:rsidRPr="00B134CE" w:rsidTr="001F3896">
              <w:trPr>
                <w:trHeight w:val="300"/>
              </w:trPr>
              <w:tc>
                <w:tcPr>
                  <w:tcW w:w="5000" w:type="pct"/>
                  <w:gridSpan w:val="7"/>
                  <w:shd w:val="clear" w:color="auto" w:fill="FFFFFF"/>
                  <w:tcMar>
                    <w:top w:w="0" w:type="dxa"/>
                    <w:left w:w="70" w:type="dxa"/>
                    <w:bottom w:w="0" w:type="dxa"/>
                    <w:right w:w="70" w:type="dxa"/>
                  </w:tcMar>
                  <w:vAlign w:val="center"/>
                  <w:hideMark/>
                </w:tcPr>
                <w:p w:rsidR="001F3896" w:rsidRPr="00B134CE" w:rsidRDefault="001F3896" w:rsidP="001F3896">
                  <w:pPr>
                    <w:spacing w:line="240" w:lineRule="auto"/>
                    <w:jc w:val="center"/>
                    <w:rPr>
                      <w:rFonts w:cs="Arial"/>
                      <w:b/>
                      <w:bCs/>
                      <w:color w:val="000000"/>
                      <w:sz w:val="20"/>
                      <w:szCs w:val="20"/>
                      <w:lang w:eastAsia="es-ES"/>
                    </w:rPr>
                  </w:pPr>
                  <w:r w:rsidRPr="00B134CE">
                    <w:rPr>
                      <w:b/>
                      <w:bCs/>
                      <w:color w:val="000000"/>
                      <w:sz w:val="20"/>
                      <w:szCs w:val="20"/>
                      <w:lang w:eastAsia="es-ES"/>
                    </w:rPr>
                    <w:t>COSTOS DIRECTOS</w:t>
                  </w:r>
                </w:p>
              </w:tc>
            </w:tr>
            <w:tr w:rsidR="001F3896" w:rsidRPr="00B134CE" w:rsidTr="001F3896">
              <w:trPr>
                <w:trHeight w:val="249"/>
              </w:trPr>
              <w:tc>
                <w:tcPr>
                  <w:tcW w:w="1499" w:type="pct"/>
                  <w:shd w:val="clear" w:color="auto" w:fill="FFFFFF"/>
                  <w:tcMar>
                    <w:top w:w="0" w:type="dxa"/>
                    <w:left w:w="70" w:type="dxa"/>
                    <w:bottom w:w="0" w:type="dxa"/>
                    <w:right w:w="70" w:type="dxa"/>
                  </w:tcMar>
                  <w:vAlign w:val="center"/>
                  <w:hideMark/>
                </w:tcPr>
                <w:p w:rsidR="001F3896" w:rsidRPr="00B134CE" w:rsidRDefault="001F3896" w:rsidP="001F3896">
                  <w:pPr>
                    <w:spacing w:line="240" w:lineRule="auto"/>
                    <w:rPr>
                      <w:rFonts w:cs="Arial"/>
                      <w:color w:val="000000"/>
                      <w:sz w:val="20"/>
                      <w:szCs w:val="20"/>
                      <w:lang w:eastAsia="es-ES"/>
                    </w:rPr>
                  </w:pPr>
                  <w:r w:rsidRPr="00B134CE">
                    <w:rPr>
                      <w:color w:val="000000"/>
                      <w:sz w:val="20"/>
                      <w:szCs w:val="20"/>
                      <w:lang w:eastAsia="es-ES"/>
                    </w:rPr>
                    <w:t>Materiales y equipos</w:t>
                  </w:r>
                </w:p>
              </w:tc>
              <w:tc>
                <w:tcPr>
                  <w:tcW w:w="928" w:type="pct"/>
                  <w:shd w:val="clear" w:color="auto" w:fill="FFFFFF"/>
                  <w:tcMar>
                    <w:top w:w="0" w:type="dxa"/>
                    <w:left w:w="70" w:type="dxa"/>
                    <w:bottom w:w="0" w:type="dxa"/>
                    <w:right w:w="70" w:type="dxa"/>
                  </w:tcMar>
                  <w:vAlign w:val="center"/>
                  <w:hideMark/>
                </w:tcPr>
                <w:p w:rsidR="001F3896" w:rsidRPr="00B134CE" w:rsidRDefault="001F3896" w:rsidP="001F3896">
                  <w:pPr>
                    <w:spacing w:line="240" w:lineRule="auto"/>
                    <w:jc w:val="center"/>
                    <w:rPr>
                      <w:rFonts w:cs="Arial"/>
                      <w:b/>
                      <w:bCs/>
                      <w:color w:val="000000"/>
                      <w:sz w:val="20"/>
                      <w:szCs w:val="20"/>
                      <w:lang w:eastAsia="es-ES"/>
                    </w:rPr>
                  </w:pPr>
                  <w:r w:rsidRPr="00B134CE">
                    <w:rPr>
                      <w:color w:val="000000"/>
                      <w:sz w:val="20"/>
                      <w:szCs w:val="20"/>
                      <w:lang w:eastAsia="es-ES"/>
                    </w:rPr>
                    <w:t>Global</w:t>
                  </w:r>
                </w:p>
              </w:tc>
              <w:tc>
                <w:tcPr>
                  <w:tcW w:w="686" w:type="pct"/>
                  <w:gridSpan w:val="2"/>
                  <w:shd w:val="clear" w:color="auto" w:fill="FFFFFF"/>
                  <w:tcMar>
                    <w:top w:w="0" w:type="dxa"/>
                    <w:left w:w="70" w:type="dxa"/>
                    <w:bottom w:w="0" w:type="dxa"/>
                    <w:right w:w="70" w:type="dxa"/>
                  </w:tcMar>
                  <w:vAlign w:val="center"/>
                  <w:hideMark/>
                </w:tcPr>
                <w:p w:rsidR="001F3896" w:rsidRPr="00B134CE" w:rsidRDefault="001F3896" w:rsidP="001F3896">
                  <w:pPr>
                    <w:spacing w:line="240" w:lineRule="auto"/>
                    <w:rPr>
                      <w:rFonts w:eastAsia="Times New Roman"/>
                      <w:sz w:val="20"/>
                      <w:szCs w:val="20"/>
                      <w:lang w:eastAsia="es-ES"/>
                    </w:rPr>
                  </w:pPr>
                </w:p>
              </w:tc>
              <w:tc>
                <w:tcPr>
                  <w:tcW w:w="955" w:type="pct"/>
                  <w:gridSpan w:val="2"/>
                  <w:shd w:val="clear" w:color="auto" w:fill="FFFFFF"/>
                  <w:tcMar>
                    <w:top w:w="0" w:type="dxa"/>
                    <w:left w:w="70" w:type="dxa"/>
                    <w:bottom w:w="0" w:type="dxa"/>
                    <w:right w:w="70" w:type="dxa"/>
                  </w:tcMar>
                  <w:vAlign w:val="center"/>
                  <w:hideMark/>
                </w:tcPr>
                <w:p w:rsidR="001F3896" w:rsidRPr="00B134CE" w:rsidRDefault="001F3896" w:rsidP="001F3896">
                  <w:pPr>
                    <w:spacing w:line="240" w:lineRule="auto"/>
                    <w:jc w:val="right"/>
                    <w:rPr>
                      <w:rFonts w:cs="Arial"/>
                      <w:b/>
                      <w:bCs/>
                      <w:color w:val="000000"/>
                      <w:sz w:val="20"/>
                      <w:szCs w:val="20"/>
                      <w:lang w:eastAsia="es-ES"/>
                    </w:rPr>
                  </w:pPr>
                  <w:r w:rsidRPr="00B134CE">
                    <w:rPr>
                      <w:color w:val="000000"/>
                      <w:sz w:val="20"/>
                      <w:szCs w:val="20"/>
                      <w:lang w:eastAsia="es-ES"/>
                    </w:rPr>
                    <w:t>$25´900,000.oo</w:t>
                  </w:r>
                </w:p>
              </w:tc>
              <w:tc>
                <w:tcPr>
                  <w:tcW w:w="932" w:type="pct"/>
                  <w:shd w:val="clear" w:color="auto" w:fill="FFFFFF"/>
                  <w:tcMar>
                    <w:top w:w="0" w:type="dxa"/>
                    <w:left w:w="70" w:type="dxa"/>
                    <w:bottom w:w="0" w:type="dxa"/>
                    <w:right w:w="70" w:type="dxa"/>
                  </w:tcMar>
                  <w:vAlign w:val="center"/>
                  <w:hideMark/>
                </w:tcPr>
                <w:p w:rsidR="001F3896" w:rsidRPr="00B134CE" w:rsidRDefault="001F3896" w:rsidP="001F3896">
                  <w:pPr>
                    <w:spacing w:line="240" w:lineRule="auto"/>
                    <w:jc w:val="right"/>
                    <w:rPr>
                      <w:rFonts w:cs="Arial"/>
                      <w:b/>
                      <w:bCs/>
                      <w:color w:val="000000"/>
                      <w:sz w:val="20"/>
                      <w:szCs w:val="20"/>
                      <w:lang w:eastAsia="es-ES"/>
                    </w:rPr>
                  </w:pPr>
                  <w:r w:rsidRPr="00B134CE">
                    <w:rPr>
                      <w:color w:val="000000"/>
                      <w:sz w:val="20"/>
                      <w:szCs w:val="20"/>
                      <w:lang w:eastAsia="es-ES"/>
                    </w:rPr>
                    <w:t>$25´900,000.oo</w:t>
                  </w:r>
                </w:p>
              </w:tc>
            </w:tr>
            <w:tr w:rsidR="001F3896" w:rsidRPr="00B134CE" w:rsidTr="001F3896">
              <w:trPr>
                <w:trHeight w:val="312"/>
              </w:trPr>
              <w:tc>
                <w:tcPr>
                  <w:tcW w:w="4068" w:type="pct"/>
                  <w:gridSpan w:val="6"/>
                  <w:shd w:val="clear" w:color="auto" w:fill="FFFFFF"/>
                  <w:noWrap/>
                  <w:tcMar>
                    <w:top w:w="0" w:type="dxa"/>
                    <w:left w:w="70" w:type="dxa"/>
                    <w:bottom w:w="0" w:type="dxa"/>
                    <w:right w:w="70" w:type="dxa"/>
                  </w:tcMar>
                  <w:vAlign w:val="bottom"/>
                  <w:hideMark/>
                </w:tcPr>
                <w:p w:rsidR="001F3896" w:rsidRPr="00B134CE" w:rsidRDefault="001F3896" w:rsidP="001F3896">
                  <w:pPr>
                    <w:spacing w:line="240" w:lineRule="auto"/>
                    <w:rPr>
                      <w:rFonts w:cs="Arial"/>
                      <w:color w:val="000000"/>
                      <w:sz w:val="20"/>
                      <w:szCs w:val="20"/>
                      <w:lang w:eastAsia="es-ES"/>
                    </w:rPr>
                  </w:pPr>
                  <w:r w:rsidRPr="00B134CE">
                    <w:rPr>
                      <w:color w:val="000000"/>
                      <w:sz w:val="20"/>
                      <w:szCs w:val="20"/>
                      <w:lang w:eastAsia="es-ES"/>
                    </w:rPr>
                    <w:t> </w:t>
                  </w:r>
                  <w:r w:rsidRPr="00B134CE">
                    <w:rPr>
                      <w:b/>
                      <w:bCs/>
                      <w:color w:val="000000"/>
                      <w:sz w:val="20"/>
                      <w:szCs w:val="20"/>
                      <w:shd w:val="clear" w:color="auto" w:fill="FFFFFF"/>
                      <w:lang w:eastAsia="es-ES"/>
                    </w:rPr>
                    <w:t>VALOR TOTAL:</w:t>
                  </w:r>
                  <w:r w:rsidRPr="00B134CE">
                    <w:rPr>
                      <w:color w:val="000000"/>
                      <w:sz w:val="20"/>
                      <w:szCs w:val="20"/>
                      <w:lang w:eastAsia="es-ES"/>
                    </w:rPr>
                    <w:t> </w:t>
                  </w:r>
                </w:p>
              </w:tc>
              <w:tc>
                <w:tcPr>
                  <w:tcW w:w="932" w:type="pct"/>
                  <w:shd w:val="clear" w:color="auto" w:fill="FFFFFF"/>
                  <w:tcMar>
                    <w:top w:w="0" w:type="dxa"/>
                    <w:left w:w="70" w:type="dxa"/>
                    <w:bottom w:w="0" w:type="dxa"/>
                    <w:right w:w="70" w:type="dxa"/>
                  </w:tcMar>
                  <w:vAlign w:val="center"/>
                  <w:hideMark/>
                </w:tcPr>
                <w:p w:rsidR="001F3896" w:rsidRPr="00B134CE" w:rsidRDefault="001F3896" w:rsidP="001F3896">
                  <w:pPr>
                    <w:spacing w:line="240" w:lineRule="auto"/>
                    <w:jc w:val="center"/>
                    <w:rPr>
                      <w:rFonts w:cs="Arial"/>
                      <w:b/>
                      <w:bCs/>
                      <w:color w:val="000000"/>
                      <w:sz w:val="20"/>
                      <w:szCs w:val="20"/>
                      <w:lang w:eastAsia="es-ES"/>
                    </w:rPr>
                  </w:pPr>
                  <w:r w:rsidRPr="00B134CE">
                    <w:rPr>
                      <w:b/>
                      <w:bCs/>
                      <w:color w:val="000000"/>
                      <w:sz w:val="20"/>
                      <w:szCs w:val="20"/>
                      <w:lang w:eastAsia="es-ES"/>
                    </w:rPr>
                    <w:t>$</w:t>
                  </w:r>
                  <w:r w:rsidRPr="00B134CE">
                    <w:rPr>
                      <w:color w:val="000000"/>
                      <w:sz w:val="20"/>
                      <w:szCs w:val="20"/>
                      <w:lang w:eastAsia="es-ES"/>
                    </w:rPr>
                    <w:t>25</w:t>
                  </w:r>
                  <w:r w:rsidRPr="00B134CE">
                    <w:rPr>
                      <w:b/>
                      <w:bCs/>
                      <w:color w:val="000000"/>
                      <w:sz w:val="20"/>
                      <w:szCs w:val="20"/>
                      <w:lang w:eastAsia="es-ES"/>
                    </w:rPr>
                    <w:t>´900.000,oo</w:t>
                  </w:r>
                </w:p>
              </w:tc>
            </w:tr>
          </w:tbl>
          <w:p w:rsidR="001F3896" w:rsidRPr="00B134CE" w:rsidRDefault="001F3896" w:rsidP="001F3896">
            <w:pPr>
              <w:spacing w:line="240" w:lineRule="auto"/>
            </w:pPr>
          </w:p>
        </w:tc>
      </w:tr>
    </w:tbl>
    <w:p w:rsidR="001F3896" w:rsidRPr="00B134CE" w:rsidRDefault="001F3896" w:rsidP="001F3896">
      <w:pPr>
        <w:spacing w:line="240" w:lineRule="auto"/>
        <w:contextualSpacing w:val="0"/>
        <w:jc w:val="left"/>
      </w:pPr>
    </w:p>
    <w:p w:rsidR="001F3896" w:rsidRPr="00B134CE" w:rsidRDefault="001F3896" w:rsidP="001F3896">
      <w:pPr>
        <w:spacing w:line="240" w:lineRule="auto"/>
        <w:contextualSpacing w:val="0"/>
        <w:jc w:val="left"/>
      </w:pPr>
    </w:p>
    <w:p w:rsidR="001F3896" w:rsidRPr="00B134CE" w:rsidRDefault="001F3896" w:rsidP="001F3896">
      <w:pPr>
        <w:spacing w:line="240" w:lineRule="auto"/>
        <w:contextualSpacing w:val="0"/>
        <w:jc w:val="left"/>
      </w:pPr>
    </w:p>
    <w:p w:rsidR="00B20624" w:rsidRDefault="00B20624">
      <w:pPr>
        <w:spacing w:line="240" w:lineRule="auto"/>
        <w:contextualSpacing w:val="0"/>
        <w:jc w:val="left"/>
      </w:pPr>
      <w:r>
        <w:br w:type="page"/>
      </w:r>
    </w:p>
    <w:p w:rsidR="001F3896" w:rsidRDefault="001F3896" w:rsidP="001F3896">
      <w:pPr>
        <w:pStyle w:val="Ttulo2"/>
      </w:pPr>
      <w:r>
        <w:lastRenderedPageBreak/>
        <w:t>Contratación mano de obra local</w:t>
      </w:r>
    </w:p>
    <w:p w:rsidR="001F3896" w:rsidRPr="00B134CE" w:rsidRDefault="001F3896" w:rsidP="001F3896">
      <w:pPr>
        <w:spacing w:line="240" w:lineRule="auto"/>
        <w:contextualSpacing w:val="0"/>
        <w:jc w:val="left"/>
      </w:pPr>
    </w:p>
    <w:tbl>
      <w:tblPr>
        <w:tblW w:w="5637"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3"/>
        <w:gridCol w:w="316"/>
        <w:gridCol w:w="792"/>
        <w:gridCol w:w="880"/>
        <w:gridCol w:w="857"/>
        <w:gridCol w:w="157"/>
        <w:gridCol w:w="137"/>
        <w:gridCol w:w="312"/>
        <w:gridCol w:w="16"/>
        <w:gridCol w:w="1380"/>
        <w:gridCol w:w="71"/>
        <w:gridCol w:w="731"/>
        <w:gridCol w:w="31"/>
        <w:gridCol w:w="480"/>
        <w:gridCol w:w="600"/>
        <w:gridCol w:w="1092"/>
        <w:gridCol w:w="233"/>
        <w:gridCol w:w="73"/>
        <w:gridCol w:w="186"/>
      </w:tblGrid>
      <w:tr w:rsidR="001F3896" w:rsidRPr="00B134CE" w:rsidTr="00564633">
        <w:trPr>
          <w:gridAfter w:val="1"/>
          <w:wAfter w:w="92" w:type="pct"/>
          <w:trHeight w:val="322"/>
          <w:tblHeader/>
          <w:tblCellSpacing w:w="0" w:type="dxa"/>
          <w:jc w:val="center"/>
        </w:trPr>
        <w:tc>
          <w:tcPr>
            <w:tcW w:w="4908" w:type="pct"/>
            <w:gridSpan w:val="18"/>
            <w:tcBorders>
              <w:top w:val="nil"/>
              <w:left w:val="nil"/>
              <w:bottom w:val="nil"/>
              <w:right w:val="nil"/>
            </w:tcBorders>
            <w:shd w:val="clear" w:color="auto" w:fill="A6A6A6"/>
            <w:noWrap/>
            <w:vAlign w:val="center"/>
            <w:hideMark/>
          </w:tcPr>
          <w:p w:rsidR="001F3896" w:rsidRPr="00B134CE" w:rsidRDefault="001F3896" w:rsidP="001F3896">
            <w:pPr>
              <w:jc w:val="center"/>
              <w:rPr>
                <w:b/>
              </w:rPr>
            </w:pPr>
            <w:r w:rsidRPr="00B134CE">
              <w:rPr>
                <w:b/>
              </w:rPr>
              <w:t>MEDIO SOCIOECONÓMICO</w:t>
            </w:r>
          </w:p>
        </w:tc>
      </w:tr>
      <w:tr w:rsidR="001F3896" w:rsidRPr="00B134CE" w:rsidTr="00564633">
        <w:trPr>
          <w:gridAfter w:val="1"/>
          <w:wAfter w:w="92" w:type="pct"/>
          <w:trHeight w:val="155"/>
          <w:tblHeader/>
          <w:tblCellSpacing w:w="0" w:type="dxa"/>
          <w:jc w:val="center"/>
        </w:trPr>
        <w:tc>
          <w:tcPr>
            <w:tcW w:w="1886" w:type="pct"/>
            <w:gridSpan w:val="4"/>
            <w:tcBorders>
              <w:top w:val="nil"/>
              <w:left w:val="nil"/>
              <w:bottom w:val="nil"/>
              <w:right w:val="single" w:sz="4" w:space="0" w:color="auto"/>
            </w:tcBorders>
            <w:shd w:val="clear" w:color="auto" w:fill="auto"/>
            <w:noWrap/>
            <w:vAlign w:val="center"/>
            <w:hideMark/>
          </w:tcPr>
          <w:p w:rsidR="001F3896" w:rsidRPr="00B134CE" w:rsidRDefault="001F3896" w:rsidP="001F3896">
            <w:pPr>
              <w:jc w:val="center"/>
              <w:rPr>
                <w:b/>
              </w:rPr>
            </w:pPr>
            <w:r w:rsidRPr="00B134CE">
              <w:rPr>
                <w:b/>
                <w:noProof/>
                <w:lang w:eastAsia="es-CO"/>
              </w:rPr>
              <w:drawing>
                <wp:anchor distT="0" distB="0" distL="114300" distR="114300" simplePos="0" relativeHeight="251657728" behindDoc="0" locked="0" layoutInCell="1" allowOverlap="1" wp14:anchorId="3BA581A4" wp14:editId="576B5176">
                  <wp:simplePos x="0" y="0"/>
                  <wp:positionH relativeFrom="column">
                    <wp:posOffset>91440</wp:posOffset>
                  </wp:positionH>
                  <wp:positionV relativeFrom="paragraph">
                    <wp:posOffset>60960</wp:posOffset>
                  </wp:positionV>
                  <wp:extent cx="1871345" cy="597535"/>
                  <wp:effectExtent l="0" t="0" r="0" b="0"/>
                  <wp:wrapNone/>
                  <wp:docPr id="8"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1345" cy="597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3896" w:rsidRPr="00B134CE" w:rsidRDefault="001F3896" w:rsidP="001F3896">
            <w:pPr>
              <w:jc w:val="center"/>
              <w:rPr>
                <w:b/>
              </w:rPr>
            </w:pPr>
          </w:p>
          <w:p w:rsidR="001F3896" w:rsidRPr="00B134CE" w:rsidRDefault="001F3896" w:rsidP="001F3896">
            <w:pPr>
              <w:jc w:val="center"/>
              <w:rPr>
                <w:b/>
              </w:rPr>
            </w:pPr>
          </w:p>
          <w:p w:rsidR="001F3896" w:rsidRPr="00B134CE" w:rsidRDefault="001F3896" w:rsidP="001F3896">
            <w:pPr>
              <w:jc w:val="center"/>
              <w:rPr>
                <w:b/>
              </w:rPr>
            </w:pPr>
          </w:p>
        </w:tc>
        <w:tc>
          <w:tcPr>
            <w:tcW w:w="3022" w:type="pct"/>
            <w:gridSpan w:val="14"/>
            <w:tcBorders>
              <w:left w:val="single" w:sz="4" w:space="0" w:color="auto"/>
              <w:bottom w:val="nil"/>
              <w:right w:val="nil"/>
            </w:tcBorders>
            <w:shd w:val="clear" w:color="auto" w:fill="A6A6A6"/>
            <w:vAlign w:val="center"/>
          </w:tcPr>
          <w:p w:rsidR="001F3896" w:rsidRPr="00B134CE" w:rsidRDefault="001F3896" w:rsidP="001F3896">
            <w:pPr>
              <w:jc w:val="center"/>
              <w:rPr>
                <w:b/>
              </w:rPr>
            </w:pPr>
            <w:r w:rsidRPr="00B134CE">
              <w:rPr>
                <w:b/>
              </w:rPr>
              <w:t>GESTIÓN IMPACTOS SOCIO AMBIENTALES</w:t>
            </w:r>
          </w:p>
        </w:tc>
      </w:tr>
      <w:tr w:rsidR="001F3896" w:rsidRPr="00B134CE" w:rsidTr="00564633">
        <w:trPr>
          <w:gridAfter w:val="1"/>
          <w:wAfter w:w="92" w:type="pct"/>
          <w:trHeight w:val="347"/>
          <w:tblHeader/>
          <w:tblCellSpacing w:w="0" w:type="dxa"/>
          <w:jc w:val="center"/>
        </w:trPr>
        <w:tc>
          <w:tcPr>
            <w:tcW w:w="1886" w:type="pct"/>
            <w:gridSpan w:val="4"/>
            <w:tcBorders>
              <w:top w:val="nil"/>
              <w:left w:val="nil"/>
              <w:bottom w:val="nil"/>
              <w:right w:val="single" w:sz="4" w:space="0" w:color="auto"/>
            </w:tcBorders>
            <w:shd w:val="clear" w:color="auto" w:fill="A6A6A6"/>
            <w:noWrap/>
            <w:vAlign w:val="center"/>
            <w:hideMark/>
          </w:tcPr>
          <w:p w:rsidR="001F3896" w:rsidRPr="00B134CE" w:rsidRDefault="001F3896" w:rsidP="001F3896">
            <w:pPr>
              <w:jc w:val="center"/>
              <w:rPr>
                <w:rFonts w:cs="Arial"/>
                <w:b/>
                <w:bCs/>
                <w:iCs/>
                <w:lang w:eastAsia="es-ES"/>
              </w:rPr>
            </w:pPr>
            <w:r w:rsidRPr="00B134CE">
              <w:rPr>
                <w:b/>
              </w:rPr>
              <w:t>MSC-003</w:t>
            </w:r>
          </w:p>
        </w:tc>
        <w:tc>
          <w:tcPr>
            <w:tcW w:w="3022" w:type="pct"/>
            <w:gridSpan w:val="14"/>
            <w:tcBorders>
              <w:left w:val="single" w:sz="4" w:space="0" w:color="auto"/>
              <w:bottom w:val="nil"/>
              <w:right w:val="nil"/>
            </w:tcBorders>
            <w:shd w:val="clear" w:color="auto" w:fill="A6A6A6"/>
            <w:vAlign w:val="center"/>
          </w:tcPr>
          <w:p w:rsidR="001F3896" w:rsidRPr="00B134CE" w:rsidRDefault="001F3896" w:rsidP="001F3896">
            <w:pPr>
              <w:pStyle w:val="Ttulo4"/>
              <w:numPr>
                <w:ilvl w:val="0"/>
                <w:numId w:val="0"/>
              </w:numPr>
              <w:ind w:left="714"/>
              <w:jc w:val="center"/>
              <w:rPr>
                <w:b/>
                <w:szCs w:val="22"/>
                <w:lang w:eastAsia="es-ES"/>
              </w:rPr>
            </w:pPr>
            <w:r w:rsidRPr="00B134CE">
              <w:rPr>
                <w:b/>
                <w:szCs w:val="22"/>
                <w:lang w:eastAsia="es-ES"/>
              </w:rPr>
              <w:t>Contratación Mano de Obra Local</w:t>
            </w:r>
          </w:p>
        </w:tc>
      </w:tr>
      <w:tr w:rsidR="001F3896" w:rsidRPr="00B134CE" w:rsidTr="00564633">
        <w:trPr>
          <w:gridAfter w:val="1"/>
          <w:wAfter w:w="92" w:type="pct"/>
          <w:trHeight w:val="347"/>
          <w:tblCellSpacing w:w="0" w:type="dxa"/>
          <w:jc w:val="center"/>
        </w:trPr>
        <w:tc>
          <w:tcPr>
            <w:tcW w:w="4908" w:type="pct"/>
            <w:gridSpan w:val="18"/>
            <w:tcBorders>
              <w:left w:val="nil"/>
            </w:tcBorders>
            <w:shd w:val="clear" w:color="auto" w:fill="D9D9D9"/>
            <w:noWrap/>
            <w:vAlign w:val="center"/>
            <w:hideMark/>
          </w:tcPr>
          <w:p w:rsidR="001F3896" w:rsidRPr="00B134CE" w:rsidRDefault="001F3896" w:rsidP="001F3896">
            <w:pPr>
              <w:jc w:val="center"/>
            </w:pPr>
            <w:r w:rsidRPr="00B134CE">
              <w:rPr>
                <w:b/>
              </w:rPr>
              <w:t>OBJETIVO</w:t>
            </w:r>
          </w:p>
        </w:tc>
      </w:tr>
      <w:tr w:rsidR="001F3896" w:rsidRPr="00B134CE" w:rsidTr="00564633">
        <w:trPr>
          <w:gridAfter w:val="1"/>
          <w:wAfter w:w="92" w:type="pct"/>
          <w:trHeight w:val="3107"/>
          <w:tblCellSpacing w:w="0" w:type="dxa"/>
          <w:jc w:val="center"/>
        </w:trPr>
        <w:tc>
          <w:tcPr>
            <w:tcW w:w="4908" w:type="pct"/>
            <w:gridSpan w:val="18"/>
            <w:tcBorders>
              <w:left w:val="nil"/>
            </w:tcBorders>
            <w:shd w:val="clear" w:color="auto" w:fill="auto"/>
            <w:noWrap/>
            <w:tcMar>
              <w:top w:w="0" w:type="dxa"/>
              <w:left w:w="108" w:type="dxa"/>
              <w:bottom w:w="0" w:type="dxa"/>
              <w:right w:w="108" w:type="dxa"/>
            </w:tcMar>
            <w:vAlign w:val="center"/>
          </w:tcPr>
          <w:p w:rsidR="001F3896" w:rsidRPr="00B134CE" w:rsidRDefault="001F3896" w:rsidP="001F3896">
            <w:pPr>
              <w:pStyle w:val="Prrafodelista"/>
              <w:ind w:left="0"/>
              <w:rPr>
                <w:color w:val="FF0000"/>
                <w:lang w:val="es-CO"/>
              </w:rPr>
            </w:pPr>
            <w:r w:rsidRPr="00B134CE">
              <w:rPr>
                <w:lang w:val="es-CO"/>
              </w:rPr>
              <w:t xml:space="preserve">Dar a conocer la metodología utilizada por la Concesión Autopista Río Magdalena S.A.S, Para la contratación de mano de obra no calificada, priorizando la participación de las comunidades del área de influencia del proyecto. </w:t>
            </w:r>
          </w:p>
          <w:p w:rsidR="001F3896" w:rsidRPr="00B134CE" w:rsidRDefault="001F3896" w:rsidP="001F3896">
            <w:pPr>
              <w:pStyle w:val="Prrafodelista"/>
              <w:rPr>
                <w:lang w:val="es-CO"/>
              </w:rPr>
            </w:pPr>
          </w:p>
          <w:p w:rsidR="001F3896" w:rsidRPr="00B134CE" w:rsidRDefault="001F3896" w:rsidP="001F3896">
            <w:pPr>
              <w:pStyle w:val="Prrafodelista"/>
              <w:ind w:left="0"/>
              <w:rPr>
                <w:lang w:val="es-CO"/>
              </w:rPr>
            </w:pPr>
            <w:r w:rsidRPr="00B134CE">
              <w:rPr>
                <w:lang w:val="es-CO"/>
              </w:rPr>
              <w:t xml:space="preserve">Priorizar la vinculación de la mano de obra no calificada de las veredas que componen el Área de Influencia, según los mecanismos establecidos por la Concesión Autopista Río Magdalena S.A.S y los procedimientos acordados con la comunidad. </w:t>
            </w:r>
          </w:p>
          <w:p w:rsidR="001F3896" w:rsidRPr="00B134CE" w:rsidRDefault="001F3896" w:rsidP="001F3896">
            <w:pPr>
              <w:pStyle w:val="Prrafodelista"/>
              <w:rPr>
                <w:lang w:val="es-CO"/>
              </w:rPr>
            </w:pPr>
          </w:p>
          <w:p w:rsidR="001F3896" w:rsidRPr="00B134CE" w:rsidRDefault="001F3896" w:rsidP="001F3896">
            <w:pPr>
              <w:pStyle w:val="Prrafodelista"/>
              <w:ind w:left="0"/>
              <w:rPr>
                <w:rFonts w:eastAsia="Times New Roman"/>
                <w:b/>
                <w:bCs/>
                <w:lang w:val="es-CO" w:eastAsia="es-ES"/>
              </w:rPr>
            </w:pPr>
            <w:r w:rsidRPr="00B134CE">
              <w:rPr>
                <w:lang w:val="es-CO"/>
              </w:rPr>
              <w:t>Promover procesos de participación, igualdad y equidad para la selección de aspirantes a realizar por el contratista con la supervisión del Operador</w:t>
            </w:r>
          </w:p>
        </w:tc>
      </w:tr>
      <w:tr w:rsidR="001F3896" w:rsidRPr="00B134CE" w:rsidTr="00564633">
        <w:trPr>
          <w:gridAfter w:val="1"/>
          <w:wAfter w:w="92" w:type="pct"/>
          <w:trHeight w:val="347"/>
          <w:tblCellSpacing w:w="0" w:type="dxa"/>
          <w:jc w:val="center"/>
        </w:trPr>
        <w:tc>
          <w:tcPr>
            <w:tcW w:w="4908" w:type="pct"/>
            <w:gridSpan w:val="18"/>
            <w:tcBorders>
              <w:left w:val="nil"/>
            </w:tcBorders>
            <w:shd w:val="clear" w:color="auto" w:fill="D9D9D9"/>
            <w:noWrap/>
            <w:vAlign w:val="center"/>
            <w:hideMark/>
          </w:tcPr>
          <w:p w:rsidR="001F3896" w:rsidRPr="00B134CE" w:rsidRDefault="001F3896" w:rsidP="001F3896">
            <w:pPr>
              <w:jc w:val="center"/>
              <w:rPr>
                <w:rFonts w:eastAsia="Times New Roman"/>
                <w:b/>
                <w:bCs/>
                <w:lang w:eastAsia="es-ES"/>
              </w:rPr>
            </w:pPr>
            <w:r w:rsidRPr="00B134CE">
              <w:rPr>
                <w:b/>
              </w:rPr>
              <w:t>META</w:t>
            </w:r>
          </w:p>
        </w:tc>
      </w:tr>
      <w:tr w:rsidR="001F3896" w:rsidRPr="00B134CE" w:rsidTr="00564633">
        <w:trPr>
          <w:gridAfter w:val="1"/>
          <w:wAfter w:w="92" w:type="pct"/>
          <w:trHeight w:val="995"/>
          <w:tblCellSpacing w:w="0" w:type="dxa"/>
          <w:jc w:val="center"/>
        </w:trPr>
        <w:tc>
          <w:tcPr>
            <w:tcW w:w="4908" w:type="pct"/>
            <w:gridSpan w:val="18"/>
            <w:tcBorders>
              <w:left w:val="nil"/>
            </w:tcBorders>
            <w:shd w:val="clear" w:color="auto" w:fill="auto"/>
            <w:noWrap/>
            <w:tcMar>
              <w:top w:w="0" w:type="dxa"/>
              <w:left w:w="108" w:type="dxa"/>
              <w:bottom w:w="0" w:type="dxa"/>
              <w:right w:w="108" w:type="dxa"/>
            </w:tcMar>
            <w:vAlign w:val="center"/>
            <w:hideMark/>
          </w:tcPr>
          <w:p w:rsidR="001F3896" w:rsidRPr="00B134CE" w:rsidRDefault="001F3896" w:rsidP="001F3896">
            <w:r w:rsidRPr="00B134CE">
              <w:t xml:space="preserve">Contratación del 70% de mano de obra no calificada del área de influencia, cumpliendo así las expectativas que en materia laboral tienen las comunidades respondiendo al cumplimiento de los requisitos exigidos. </w:t>
            </w:r>
          </w:p>
          <w:p w:rsidR="001F3896" w:rsidRPr="00B134CE" w:rsidRDefault="001F3896" w:rsidP="001F3896"/>
          <w:p w:rsidR="001F3896" w:rsidRPr="00B134CE" w:rsidRDefault="001F3896" w:rsidP="001F3896">
            <w:r w:rsidRPr="00B134CE">
              <w:t>Informar al 100% de las veredas del AI, a través de sus líderes o representantes acerca de la cantidad, temporalidad y requisitos para la contratación de mano de obra.</w:t>
            </w:r>
          </w:p>
          <w:p w:rsidR="001F3896" w:rsidRPr="00B134CE" w:rsidRDefault="001F3896" w:rsidP="001F3896"/>
          <w:p w:rsidR="001F3896" w:rsidRPr="00B134CE" w:rsidRDefault="001F3896" w:rsidP="001F3896">
            <w:pPr>
              <w:pStyle w:val="Prrafodelista"/>
              <w:ind w:left="0"/>
              <w:rPr>
                <w:rFonts w:cs="Arial"/>
                <w:lang w:val="es-CO"/>
              </w:rPr>
            </w:pPr>
            <w:r w:rsidRPr="00B134CE">
              <w:t>Identificar la oferta de bienes y servicios  disponibles en las Unidades Territoriales Mayores y Menores que puedan apoyar la ejecución del programa</w:t>
            </w:r>
          </w:p>
        </w:tc>
      </w:tr>
      <w:tr w:rsidR="001F3896" w:rsidRPr="00B134CE" w:rsidTr="00564633">
        <w:trPr>
          <w:gridAfter w:val="1"/>
          <w:wAfter w:w="92" w:type="pct"/>
          <w:trHeight w:val="347"/>
          <w:tblCellSpacing w:w="0" w:type="dxa"/>
          <w:jc w:val="center"/>
        </w:trPr>
        <w:tc>
          <w:tcPr>
            <w:tcW w:w="4908" w:type="pct"/>
            <w:gridSpan w:val="18"/>
            <w:tcBorders>
              <w:left w:val="nil"/>
            </w:tcBorders>
            <w:shd w:val="clear" w:color="auto" w:fill="D9D9D9"/>
            <w:noWrap/>
            <w:vAlign w:val="center"/>
            <w:hideMark/>
          </w:tcPr>
          <w:p w:rsidR="001F3896" w:rsidRPr="00B134CE" w:rsidRDefault="001F3896" w:rsidP="001F3896">
            <w:pPr>
              <w:jc w:val="center"/>
              <w:rPr>
                <w:b/>
              </w:rPr>
            </w:pPr>
            <w:r w:rsidRPr="00B134CE">
              <w:rPr>
                <w:b/>
              </w:rPr>
              <w:t xml:space="preserve">EVALUACIÓN AMBIENTAL   </w:t>
            </w:r>
          </w:p>
        </w:tc>
      </w:tr>
      <w:tr w:rsidR="001F3896" w:rsidRPr="00B134CE" w:rsidTr="00564633">
        <w:trPr>
          <w:gridAfter w:val="1"/>
          <w:wAfter w:w="92" w:type="pct"/>
          <w:trHeight w:val="351"/>
          <w:tblCellSpacing w:w="0" w:type="dxa"/>
          <w:jc w:val="center"/>
        </w:trPr>
        <w:tc>
          <w:tcPr>
            <w:tcW w:w="2603" w:type="pct"/>
            <w:gridSpan w:val="8"/>
            <w:tcBorders>
              <w:left w:val="nil"/>
              <w:bottom w:val="single" w:sz="4" w:space="0" w:color="auto"/>
              <w:right w:val="single" w:sz="4" w:space="0" w:color="auto"/>
            </w:tcBorders>
            <w:shd w:val="clear" w:color="auto" w:fill="D9D9D9"/>
            <w:noWrap/>
            <w:vAlign w:val="center"/>
          </w:tcPr>
          <w:p w:rsidR="001F3896" w:rsidRPr="00B134CE" w:rsidRDefault="001F3896" w:rsidP="001F3896">
            <w:pPr>
              <w:pStyle w:val="Tablas"/>
              <w:rPr>
                <w:color w:val="FF0000"/>
                <w:sz w:val="22"/>
                <w:szCs w:val="22"/>
              </w:rPr>
            </w:pPr>
            <w:r w:rsidRPr="00B134CE">
              <w:rPr>
                <w:sz w:val="22"/>
                <w:szCs w:val="22"/>
              </w:rPr>
              <w:t xml:space="preserve">Actividad </w:t>
            </w:r>
          </w:p>
        </w:tc>
        <w:tc>
          <w:tcPr>
            <w:tcW w:w="2305" w:type="pct"/>
            <w:gridSpan w:val="10"/>
            <w:tcBorders>
              <w:left w:val="single" w:sz="4" w:space="0" w:color="auto"/>
              <w:bottom w:val="single" w:sz="4" w:space="0" w:color="auto"/>
            </w:tcBorders>
            <w:shd w:val="clear" w:color="auto" w:fill="D9D9D9"/>
            <w:vAlign w:val="center"/>
          </w:tcPr>
          <w:p w:rsidR="001F3896" w:rsidRPr="00B134CE" w:rsidRDefault="001F3896" w:rsidP="001F3896">
            <w:pPr>
              <w:pStyle w:val="Tablas"/>
              <w:rPr>
                <w:sz w:val="22"/>
                <w:szCs w:val="22"/>
              </w:rPr>
            </w:pPr>
            <w:r w:rsidRPr="00B134CE">
              <w:rPr>
                <w:sz w:val="22"/>
                <w:szCs w:val="22"/>
              </w:rPr>
              <w:t>Impacto</w:t>
            </w:r>
          </w:p>
        </w:tc>
      </w:tr>
      <w:tr w:rsidR="001F3896" w:rsidRPr="00B134CE" w:rsidTr="00564633">
        <w:trPr>
          <w:gridAfter w:val="1"/>
          <w:wAfter w:w="92" w:type="pct"/>
          <w:trHeight w:val="388"/>
          <w:tblCellSpacing w:w="0" w:type="dxa"/>
          <w:jc w:val="center"/>
        </w:trPr>
        <w:tc>
          <w:tcPr>
            <w:tcW w:w="2603" w:type="pct"/>
            <w:gridSpan w:val="8"/>
            <w:tcBorders>
              <w:top w:val="single" w:sz="4" w:space="0" w:color="auto"/>
              <w:left w:val="nil"/>
              <w:right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pStyle w:val="Prrafodelista"/>
              <w:ind w:left="0"/>
              <w:rPr>
                <w:lang w:val="es-CO"/>
              </w:rPr>
            </w:pPr>
            <w:r w:rsidRPr="00B134CE">
              <w:rPr>
                <w:lang w:val="es-CO"/>
              </w:rPr>
              <w:t>Contratación de mano de obra y compra y/o alquiler de bienes y servicios</w:t>
            </w:r>
          </w:p>
        </w:tc>
        <w:tc>
          <w:tcPr>
            <w:tcW w:w="2305" w:type="pct"/>
            <w:gridSpan w:val="10"/>
            <w:vMerge w:val="restart"/>
            <w:tcBorders>
              <w:left w:val="single" w:sz="4" w:space="0" w:color="auto"/>
            </w:tcBorders>
            <w:shd w:val="clear" w:color="auto" w:fill="auto"/>
            <w:tcMar>
              <w:top w:w="0" w:type="dxa"/>
              <w:left w:w="108" w:type="dxa"/>
              <w:bottom w:w="0" w:type="dxa"/>
              <w:right w:w="108" w:type="dxa"/>
            </w:tcMar>
            <w:vAlign w:val="center"/>
          </w:tcPr>
          <w:p w:rsidR="001F3896" w:rsidRPr="00B134CE" w:rsidRDefault="001F3896" w:rsidP="00C324DD">
            <w:pPr>
              <w:pStyle w:val="Tablas"/>
              <w:numPr>
                <w:ilvl w:val="0"/>
                <w:numId w:val="17"/>
              </w:numPr>
              <w:jc w:val="both"/>
              <w:rPr>
                <w:b w:val="0"/>
                <w:bCs w:val="0"/>
                <w:sz w:val="22"/>
                <w:szCs w:val="22"/>
              </w:rPr>
            </w:pPr>
            <w:r w:rsidRPr="00B134CE">
              <w:rPr>
                <w:b w:val="0"/>
                <w:bCs w:val="0"/>
                <w:sz w:val="22"/>
                <w:szCs w:val="22"/>
              </w:rPr>
              <w:t>Cambio en la dinámica poblacional</w:t>
            </w:r>
          </w:p>
          <w:p w:rsidR="001F3896" w:rsidRPr="00B134CE" w:rsidRDefault="001F3896" w:rsidP="00C324DD">
            <w:pPr>
              <w:pStyle w:val="Prrafodelista"/>
              <w:numPr>
                <w:ilvl w:val="0"/>
                <w:numId w:val="17"/>
              </w:numPr>
              <w:rPr>
                <w:lang w:val="es-CO"/>
              </w:rPr>
            </w:pPr>
            <w:r w:rsidRPr="00B134CE">
              <w:rPr>
                <w:lang w:val="es-CO"/>
              </w:rPr>
              <w:t>Cambio en la dinámica del empleo (Generación de empleos directos e indirectos)</w:t>
            </w:r>
            <w:r w:rsidRPr="00B134CE">
              <w:rPr>
                <w:lang w:val="es-CO"/>
              </w:rPr>
              <w:tab/>
            </w:r>
          </w:p>
          <w:p w:rsidR="001F3896" w:rsidRPr="00B134CE" w:rsidRDefault="001F3896" w:rsidP="00C324DD">
            <w:pPr>
              <w:pStyle w:val="Prrafodelista"/>
              <w:numPr>
                <w:ilvl w:val="0"/>
                <w:numId w:val="17"/>
              </w:numPr>
              <w:rPr>
                <w:lang w:val="es-CO"/>
              </w:rPr>
            </w:pPr>
            <w:r w:rsidRPr="00B134CE">
              <w:rPr>
                <w:lang w:val="es-CO"/>
              </w:rPr>
              <w:lastRenderedPageBreak/>
              <w:t>Cambio en la oferta y demanda de bienes y servicios</w:t>
            </w:r>
          </w:p>
          <w:p w:rsidR="001F3896" w:rsidRPr="00B134CE" w:rsidRDefault="001F3896" w:rsidP="00C324DD">
            <w:pPr>
              <w:pStyle w:val="Prrafodelista"/>
              <w:numPr>
                <w:ilvl w:val="0"/>
                <w:numId w:val="17"/>
              </w:numPr>
              <w:rPr>
                <w:lang w:val="es-CO"/>
              </w:rPr>
            </w:pPr>
            <w:r w:rsidRPr="00B134CE">
              <w:rPr>
                <w:lang w:val="es-CO"/>
              </w:rPr>
              <w:t>Modificación  de vivienda y  equipamiento comunitario</w:t>
            </w:r>
          </w:p>
          <w:p w:rsidR="001F3896" w:rsidRPr="00B134CE" w:rsidRDefault="001F3896" w:rsidP="00C324DD">
            <w:pPr>
              <w:pStyle w:val="Prrafodelista"/>
              <w:numPr>
                <w:ilvl w:val="0"/>
                <w:numId w:val="17"/>
              </w:numPr>
              <w:rPr>
                <w:lang w:val="es-CO"/>
              </w:rPr>
            </w:pPr>
            <w:r w:rsidRPr="00B134CE">
              <w:rPr>
                <w:lang w:val="es-CO"/>
              </w:rPr>
              <w:t>Cambios de la cotidianidad, las costumbres y modos de vida</w:t>
            </w:r>
          </w:p>
          <w:p w:rsidR="001F3896" w:rsidRPr="00B134CE" w:rsidRDefault="001F3896" w:rsidP="00C324DD">
            <w:pPr>
              <w:pStyle w:val="Prrafodelista"/>
              <w:numPr>
                <w:ilvl w:val="0"/>
                <w:numId w:val="17"/>
              </w:numPr>
              <w:rPr>
                <w:lang w:val="es-CO"/>
              </w:rPr>
            </w:pPr>
            <w:r w:rsidRPr="00B134CE">
              <w:rPr>
                <w:lang w:val="es-CO"/>
              </w:rPr>
              <w:t>Generación de expectativas</w:t>
            </w:r>
          </w:p>
          <w:p w:rsidR="001F3896" w:rsidRPr="00B134CE" w:rsidRDefault="001F3896" w:rsidP="00C324DD">
            <w:pPr>
              <w:pStyle w:val="Prrafodelista"/>
              <w:numPr>
                <w:ilvl w:val="0"/>
                <w:numId w:val="17"/>
              </w:numPr>
              <w:rPr>
                <w:lang w:val="es-CO"/>
              </w:rPr>
            </w:pPr>
            <w:r w:rsidRPr="00B134CE">
              <w:rPr>
                <w:lang w:val="es-CO"/>
              </w:rPr>
              <w:t>Generación de Conflictos</w:t>
            </w:r>
          </w:p>
          <w:p w:rsidR="001F3896" w:rsidRPr="00B134CE" w:rsidRDefault="001F3896" w:rsidP="00C324DD">
            <w:pPr>
              <w:pStyle w:val="Prrafodelista"/>
              <w:numPr>
                <w:ilvl w:val="0"/>
                <w:numId w:val="17"/>
              </w:numPr>
              <w:rPr>
                <w:lang w:val="es-CO"/>
              </w:rPr>
            </w:pPr>
            <w:r w:rsidRPr="00B134CE">
              <w:rPr>
                <w:lang w:val="es-CO"/>
              </w:rPr>
              <w:t>Modificación de  la participación en gestión institucional y comunitaria</w:t>
            </w:r>
          </w:p>
        </w:tc>
      </w:tr>
      <w:tr w:rsidR="001F3896" w:rsidRPr="00B134CE" w:rsidTr="00564633">
        <w:trPr>
          <w:gridAfter w:val="1"/>
          <w:wAfter w:w="92" w:type="pct"/>
          <w:trHeight w:val="388"/>
          <w:tblCellSpacing w:w="0" w:type="dxa"/>
          <w:jc w:val="center"/>
        </w:trPr>
        <w:tc>
          <w:tcPr>
            <w:tcW w:w="2603" w:type="pct"/>
            <w:gridSpan w:val="8"/>
            <w:tcBorders>
              <w:top w:val="single" w:sz="4" w:space="0" w:color="auto"/>
              <w:left w:val="nil"/>
              <w:right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r w:rsidRPr="00B134CE">
              <w:t>Contratación de mano de obra y compra y/o alquiler de bienes y servicios</w:t>
            </w:r>
          </w:p>
        </w:tc>
        <w:tc>
          <w:tcPr>
            <w:tcW w:w="2305" w:type="pct"/>
            <w:gridSpan w:val="10"/>
            <w:vMerge/>
            <w:tcBorders>
              <w:lef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pStyle w:val="Tablas"/>
              <w:rPr>
                <w:sz w:val="22"/>
                <w:szCs w:val="22"/>
              </w:rPr>
            </w:pPr>
          </w:p>
        </w:tc>
      </w:tr>
      <w:tr w:rsidR="001F3896" w:rsidRPr="00B134CE" w:rsidTr="00564633">
        <w:trPr>
          <w:gridAfter w:val="1"/>
          <w:wAfter w:w="92" w:type="pct"/>
          <w:trHeight w:val="388"/>
          <w:tblCellSpacing w:w="0" w:type="dxa"/>
          <w:jc w:val="center"/>
        </w:trPr>
        <w:tc>
          <w:tcPr>
            <w:tcW w:w="2603" w:type="pct"/>
            <w:gridSpan w:val="8"/>
            <w:tcBorders>
              <w:top w:val="single" w:sz="4" w:space="0" w:color="auto"/>
              <w:left w:val="nil"/>
              <w:right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pStyle w:val="Prrafodelista"/>
              <w:ind w:left="0"/>
              <w:rPr>
                <w:lang w:val="es-CO"/>
              </w:rPr>
            </w:pPr>
            <w:r w:rsidRPr="00B134CE">
              <w:rPr>
                <w:lang w:val="es-CO"/>
              </w:rPr>
              <w:lastRenderedPageBreak/>
              <w:t>Instalación y operación de campamentos habitacionales</w:t>
            </w:r>
          </w:p>
        </w:tc>
        <w:tc>
          <w:tcPr>
            <w:tcW w:w="2305" w:type="pct"/>
            <w:gridSpan w:val="10"/>
            <w:vMerge/>
            <w:tcBorders>
              <w:lef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pStyle w:val="Tablas"/>
              <w:rPr>
                <w:sz w:val="22"/>
                <w:szCs w:val="22"/>
              </w:rPr>
            </w:pPr>
          </w:p>
        </w:tc>
      </w:tr>
      <w:tr w:rsidR="001F3896" w:rsidRPr="00B134CE" w:rsidTr="00564633">
        <w:trPr>
          <w:gridAfter w:val="1"/>
          <w:wAfter w:w="92" w:type="pct"/>
          <w:trHeight w:val="388"/>
          <w:tblCellSpacing w:w="0" w:type="dxa"/>
          <w:jc w:val="center"/>
        </w:trPr>
        <w:tc>
          <w:tcPr>
            <w:tcW w:w="2603" w:type="pct"/>
            <w:gridSpan w:val="8"/>
            <w:tcBorders>
              <w:top w:val="single" w:sz="4" w:space="0" w:color="auto"/>
              <w:left w:val="nil"/>
              <w:right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pStyle w:val="Prrafodelista"/>
              <w:ind w:left="0"/>
              <w:rPr>
                <w:lang w:val="es-CO"/>
              </w:rPr>
            </w:pPr>
            <w:r w:rsidRPr="00B134CE">
              <w:rPr>
                <w:lang w:val="es-CO"/>
              </w:rPr>
              <w:lastRenderedPageBreak/>
              <w:t>Desmonte y descapote</w:t>
            </w:r>
          </w:p>
        </w:tc>
        <w:tc>
          <w:tcPr>
            <w:tcW w:w="2305" w:type="pct"/>
            <w:gridSpan w:val="10"/>
            <w:vMerge/>
            <w:tcBorders>
              <w:lef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pStyle w:val="Tablas"/>
              <w:rPr>
                <w:sz w:val="22"/>
                <w:szCs w:val="22"/>
              </w:rPr>
            </w:pPr>
          </w:p>
        </w:tc>
      </w:tr>
      <w:tr w:rsidR="001F3896" w:rsidRPr="00B134CE" w:rsidTr="00564633">
        <w:trPr>
          <w:gridAfter w:val="1"/>
          <w:wAfter w:w="92" w:type="pct"/>
          <w:trHeight w:val="388"/>
          <w:tblCellSpacing w:w="0" w:type="dxa"/>
          <w:jc w:val="center"/>
        </w:trPr>
        <w:tc>
          <w:tcPr>
            <w:tcW w:w="2603" w:type="pct"/>
            <w:gridSpan w:val="8"/>
            <w:tcBorders>
              <w:top w:val="single" w:sz="4" w:space="0" w:color="auto"/>
              <w:left w:val="nil"/>
              <w:right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pStyle w:val="Prrafodelista"/>
              <w:ind w:left="0"/>
              <w:rPr>
                <w:lang w:val="es-CO"/>
              </w:rPr>
            </w:pPr>
            <w:r w:rsidRPr="00B134CE">
              <w:rPr>
                <w:lang w:val="es-CO"/>
              </w:rPr>
              <w:t>Construcción de superestructura para viaductos y puentes</w:t>
            </w:r>
          </w:p>
        </w:tc>
        <w:tc>
          <w:tcPr>
            <w:tcW w:w="2305" w:type="pct"/>
            <w:gridSpan w:val="10"/>
            <w:vMerge/>
            <w:tcBorders>
              <w:lef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pStyle w:val="Tablas"/>
              <w:rPr>
                <w:sz w:val="22"/>
                <w:szCs w:val="22"/>
              </w:rPr>
            </w:pPr>
          </w:p>
        </w:tc>
      </w:tr>
      <w:tr w:rsidR="001F3896" w:rsidRPr="00B134CE" w:rsidTr="00564633">
        <w:trPr>
          <w:gridAfter w:val="1"/>
          <w:wAfter w:w="92" w:type="pct"/>
          <w:trHeight w:val="388"/>
          <w:tblCellSpacing w:w="0" w:type="dxa"/>
          <w:jc w:val="center"/>
        </w:trPr>
        <w:tc>
          <w:tcPr>
            <w:tcW w:w="2603" w:type="pct"/>
            <w:gridSpan w:val="8"/>
            <w:tcBorders>
              <w:top w:val="single" w:sz="4" w:space="0" w:color="auto"/>
              <w:left w:val="nil"/>
              <w:right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pStyle w:val="Prrafodelista"/>
              <w:ind w:left="0"/>
              <w:rPr>
                <w:lang w:val="es-CO"/>
              </w:rPr>
            </w:pPr>
            <w:r w:rsidRPr="00B134CE">
              <w:rPr>
                <w:lang w:val="es-CO"/>
              </w:rPr>
              <w:t>Construcción de obras hidráulicas y obras de arte</w:t>
            </w:r>
          </w:p>
        </w:tc>
        <w:tc>
          <w:tcPr>
            <w:tcW w:w="2305" w:type="pct"/>
            <w:gridSpan w:val="10"/>
            <w:vMerge/>
            <w:tcBorders>
              <w:lef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pStyle w:val="Tablas"/>
              <w:rPr>
                <w:sz w:val="22"/>
                <w:szCs w:val="22"/>
              </w:rPr>
            </w:pPr>
          </w:p>
        </w:tc>
      </w:tr>
      <w:tr w:rsidR="001F3896" w:rsidRPr="00B134CE" w:rsidTr="00564633">
        <w:trPr>
          <w:gridAfter w:val="1"/>
          <w:wAfter w:w="92" w:type="pct"/>
          <w:trHeight w:val="388"/>
          <w:tblCellSpacing w:w="0" w:type="dxa"/>
          <w:jc w:val="center"/>
        </w:trPr>
        <w:tc>
          <w:tcPr>
            <w:tcW w:w="2603" w:type="pct"/>
            <w:gridSpan w:val="8"/>
            <w:tcBorders>
              <w:top w:val="single" w:sz="4" w:space="0" w:color="auto"/>
              <w:left w:val="nil"/>
              <w:right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pStyle w:val="Prrafodelista"/>
              <w:ind w:left="0"/>
              <w:rPr>
                <w:lang w:val="es-CO"/>
              </w:rPr>
            </w:pPr>
            <w:r w:rsidRPr="00B134CE">
              <w:rPr>
                <w:lang w:val="es-CO"/>
              </w:rPr>
              <w:t>Operación de peajes</w:t>
            </w:r>
          </w:p>
        </w:tc>
        <w:tc>
          <w:tcPr>
            <w:tcW w:w="2305" w:type="pct"/>
            <w:gridSpan w:val="10"/>
            <w:vMerge/>
            <w:tcBorders>
              <w:lef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pStyle w:val="Tablas"/>
              <w:rPr>
                <w:sz w:val="22"/>
                <w:szCs w:val="22"/>
              </w:rPr>
            </w:pPr>
          </w:p>
        </w:tc>
      </w:tr>
      <w:tr w:rsidR="001F3896" w:rsidRPr="00B134CE" w:rsidTr="00564633">
        <w:trPr>
          <w:gridAfter w:val="1"/>
          <w:wAfter w:w="92" w:type="pct"/>
          <w:trHeight w:val="347"/>
          <w:tblCellSpacing w:w="0" w:type="dxa"/>
          <w:jc w:val="center"/>
        </w:trPr>
        <w:tc>
          <w:tcPr>
            <w:tcW w:w="4908" w:type="pct"/>
            <w:gridSpan w:val="18"/>
            <w:tcBorders>
              <w:left w:val="nil"/>
            </w:tcBorders>
            <w:shd w:val="clear" w:color="auto" w:fill="D9D9D9"/>
            <w:noWrap/>
            <w:vAlign w:val="center"/>
          </w:tcPr>
          <w:p w:rsidR="001F3896" w:rsidRPr="00B134CE" w:rsidRDefault="001F3896" w:rsidP="001F3896">
            <w:pPr>
              <w:jc w:val="center"/>
            </w:pPr>
            <w:r w:rsidRPr="00B134CE">
              <w:rPr>
                <w:b/>
              </w:rPr>
              <w:t>ETAPAS A IMPLEMENTAR</w:t>
            </w:r>
          </w:p>
        </w:tc>
      </w:tr>
      <w:tr w:rsidR="001F3896" w:rsidRPr="00B134CE" w:rsidTr="00564633">
        <w:trPr>
          <w:gridAfter w:val="1"/>
          <w:wAfter w:w="92" w:type="pct"/>
          <w:trHeight w:val="347"/>
          <w:tblCellSpacing w:w="0" w:type="dxa"/>
          <w:jc w:val="center"/>
        </w:trPr>
        <w:tc>
          <w:tcPr>
            <w:tcW w:w="912" w:type="pct"/>
            <w:tcBorders>
              <w:left w:val="nil"/>
            </w:tcBorders>
            <w:shd w:val="clear" w:color="auto" w:fill="auto"/>
            <w:noWrap/>
            <w:tcMar>
              <w:top w:w="0" w:type="dxa"/>
              <w:left w:w="108" w:type="dxa"/>
              <w:bottom w:w="0" w:type="dxa"/>
              <w:right w:w="108" w:type="dxa"/>
            </w:tcMar>
            <w:vAlign w:val="center"/>
          </w:tcPr>
          <w:p w:rsidR="001F3896" w:rsidRPr="00B134CE" w:rsidRDefault="001F3896" w:rsidP="001F3896">
            <w:pPr>
              <w:jc w:val="center"/>
              <w:rPr>
                <w:b/>
              </w:rPr>
            </w:pPr>
            <w:r w:rsidRPr="00B134CE">
              <w:rPr>
                <w:b/>
              </w:rPr>
              <w:t>Pre-constructiva</w:t>
            </w:r>
          </w:p>
        </w:tc>
        <w:tc>
          <w:tcPr>
            <w:tcW w:w="543" w:type="pct"/>
            <w:gridSpan w:val="2"/>
            <w:tcBorders>
              <w:right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jc w:val="center"/>
              <w:rPr>
                <w:b/>
              </w:rPr>
            </w:pPr>
            <w:r w:rsidRPr="00B134CE">
              <w:rPr>
                <w:b/>
              </w:rPr>
              <w:t>x</w:t>
            </w:r>
          </w:p>
        </w:tc>
        <w:tc>
          <w:tcPr>
            <w:tcW w:w="851" w:type="pct"/>
            <w:gridSpan w:val="2"/>
            <w:tcBorders>
              <w:left w:val="single" w:sz="4" w:space="0" w:color="auto"/>
              <w:righ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jc w:val="center"/>
              <w:rPr>
                <w:b/>
              </w:rPr>
            </w:pPr>
            <w:r w:rsidRPr="00B134CE">
              <w:rPr>
                <w:b/>
                <w:bCs/>
              </w:rPr>
              <w:t>Constructiva</w:t>
            </w:r>
          </w:p>
        </w:tc>
        <w:tc>
          <w:tcPr>
            <w:tcW w:w="305" w:type="pct"/>
            <w:gridSpan w:val="4"/>
            <w:tcBorders>
              <w:left w:val="single" w:sz="4" w:space="0" w:color="auto"/>
              <w:righ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jc w:val="center"/>
              <w:rPr>
                <w:b/>
              </w:rPr>
            </w:pPr>
            <w:r w:rsidRPr="00B134CE">
              <w:rPr>
                <w:b/>
              </w:rPr>
              <w:t>x</w:t>
            </w:r>
          </w:p>
        </w:tc>
        <w:tc>
          <w:tcPr>
            <w:tcW w:w="1084" w:type="pct"/>
            <w:gridSpan w:val="4"/>
            <w:tcBorders>
              <w:left w:val="single" w:sz="4" w:space="0" w:color="auto"/>
              <w:righ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jc w:val="center"/>
              <w:rPr>
                <w:b/>
              </w:rPr>
            </w:pPr>
            <w:r w:rsidRPr="00B134CE">
              <w:rPr>
                <w:b/>
              </w:rPr>
              <w:t>Operación y mantenimiento</w:t>
            </w:r>
          </w:p>
        </w:tc>
        <w:tc>
          <w:tcPr>
            <w:tcW w:w="235" w:type="pct"/>
            <w:tcBorders>
              <w:left w:val="single" w:sz="4" w:space="0" w:color="auto"/>
              <w:righ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jc w:val="center"/>
              <w:rPr>
                <w:b/>
              </w:rPr>
            </w:pPr>
            <w:r w:rsidRPr="00B134CE">
              <w:rPr>
                <w:b/>
              </w:rPr>
              <w:t>x</w:t>
            </w:r>
          </w:p>
        </w:tc>
        <w:tc>
          <w:tcPr>
            <w:tcW w:w="829" w:type="pct"/>
            <w:gridSpan w:val="2"/>
            <w:tcBorders>
              <w:left w:val="single" w:sz="4" w:space="0" w:color="auto"/>
              <w:righ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ind w:left="-35"/>
              <w:jc w:val="center"/>
              <w:rPr>
                <w:b/>
              </w:rPr>
            </w:pPr>
            <w:r w:rsidRPr="00B134CE">
              <w:rPr>
                <w:b/>
              </w:rPr>
              <w:t>Desmantelamiento y abandono</w:t>
            </w:r>
          </w:p>
        </w:tc>
        <w:tc>
          <w:tcPr>
            <w:tcW w:w="150" w:type="pct"/>
            <w:gridSpan w:val="2"/>
            <w:tcBorders>
              <w:lef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jc w:val="center"/>
              <w:rPr>
                <w:b/>
              </w:rPr>
            </w:pPr>
          </w:p>
        </w:tc>
      </w:tr>
      <w:tr w:rsidR="001F3896" w:rsidRPr="00B134CE" w:rsidTr="00564633">
        <w:trPr>
          <w:gridAfter w:val="1"/>
          <w:wAfter w:w="92" w:type="pct"/>
          <w:trHeight w:val="347"/>
          <w:tblCellSpacing w:w="0" w:type="dxa"/>
          <w:jc w:val="center"/>
        </w:trPr>
        <w:tc>
          <w:tcPr>
            <w:tcW w:w="4908" w:type="pct"/>
            <w:gridSpan w:val="18"/>
            <w:tcBorders>
              <w:left w:val="nil"/>
            </w:tcBorders>
            <w:shd w:val="clear" w:color="auto" w:fill="D9D9D9"/>
            <w:noWrap/>
            <w:vAlign w:val="center"/>
            <w:hideMark/>
          </w:tcPr>
          <w:p w:rsidR="001F3896" w:rsidRPr="00B134CE" w:rsidRDefault="001F3896" w:rsidP="001F3896">
            <w:pPr>
              <w:jc w:val="center"/>
              <w:rPr>
                <w:b/>
              </w:rPr>
            </w:pPr>
            <w:r w:rsidRPr="00B134CE">
              <w:rPr>
                <w:b/>
              </w:rPr>
              <w:t>TIPO DE MEDIDA</w:t>
            </w:r>
          </w:p>
        </w:tc>
      </w:tr>
      <w:tr w:rsidR="001F3896" w:rsidRPr="00B134CE" w:rsidTr="00564633">
        <w:trPr>
          <w:trHeight w:val="347"/>
          <w:tblCellSpacing w:w="0" w:type="dxa"/>
          <w:jc w:val="center"/>
        </w:trPr>
        <w:tc>
          <w:tcPr>
            <w:tcW w:w="2450" w:type="pct"/>
            <w:gridSpan w:val="7"/>
            <w:tcBorders>
              <w:left w:val="nil"/>
            </w:tcBorders>
            <w:shd w:val="clear" w:color="auto" w:fill="auto"/>
            <w:noWrap/>
            <w:tcMar>
              <w:top w:w="0" w:type="dxa"/>
              <w:left w:w="108" w:type="dxa"/>
              <w:bottom w:w="0" w:type="dxa"/>
              <w:right w:w="108" w:type="dxa"/>
            </w:tcMar>
            <w:vAlign w:val="center"/>
          </w:tcPr>
          <w:p w:rsidR="001F3896" w:rsidRPr="00B134CE" w:rsidRDefault="001F3896" w:rsidP="001F3896">
            <w:pPr>
              <w:jc w:val="center"/>
              <w:rPr>
                <w:rFonts w:cs="Arial"/>
                <w:b/>
                <w:lang w:bidi="en-US"/>
              </w:rPr>
            </w:pPr>
            <w:r w:rsidRPr="00B134CE">
              <w:rPr>
                <w:rFonts w:cs="Arial"/>
                <w:b/>
                <w:lang w:bidi="en-US"/>
              </w:rPr>
              <w:t>Prevención</w:t>
            </w:r>
          </w:p>
        </w:tc>
        <w:tc>
          <w:tcPr>
            <w:tcW w:w="1230" w:type="pct"/>
            <w:gridSpan w:val="5"/>
            <w:shd w:val="clear" w:color="auto" w:fill="auto"/>
            <w:tcMar>
              <w:top w:w="0" w:type="dxa"/>
              <w:left w:w="108" w:type="dxa"/>
              <w:bottom w:w="0" w:type="dxa"/>
              <w:right w:w="108" w:type="dxa"/>
            </w:tcMar>
            <w:vAlign w:val="center"/>
          </w:tcPr>
          <w:p w:rsidR="001F3896" w:rsidRPr="00B134CE" w:rsidRDefault="001F3896" w:rsidP="001F3896">
            <w:pPr>
              <w:snapToGrid w:val="0"/>
              <w:jc w:val="center"/>
              <w:rPr>
                <w:b/>
              </w:rPr>
            </w:pPr>
            <w:r w:rsidRPr="00B134CE">
              <w:rPr>
                <w:b/>
              </w:rPr>
              <w:t>X</w:t>
            </w:r>
          </w:p>
        </w:tc>
        <w:tc>
          <w:tcPr>
            <w:tcW w:w="1193" w:type="pct"/>
            <w:gridSpan w:val="5"/>
            <w:shd w:val="clear" w:color="auto" w:fill="auto"/>
            <w:noWrap/>
            <w:tcMar>
              <w:top w:w="0" w:type="dxa"/>
              <w:left w:w="108" w:type="dxa"/>
              <w:bottom w:w="0" w:type="dxa"/>
              <w:right w:w="108" w:type="dxa"/>
            </w:tcMar>
            <w:vAlign w:val="center"/>
          </w:tcPr>
          <w:p w:rsidR="001F3896" w:rsidRPr="00B134CE" w:rsidRDefault="001F3896" w:rsidP="001F3896">
            <w:pPr>
              <w:jc w:val="center"/>
              <w:rPr>
                <w:rFonts w:cs="Arial"/>
                <w:b/>
                <w:lang w:bidi="en-US"/>
              </w:rPr>
            </w:pPr>
            <w:r w:rsidRPr="00B134CE">
              <w:rPr>
                <w:rFonts w:cs="Arial"/>
                <w:b/>
                <w:lang w:bidi="en-US"/>
              </w:rPr>
              <w:t>Corrección</w:t>
            </w:r>
          </w:p>
        </w:tc>
        <w:tc>
          <w:tcPr>
            <w:tcW w:w="127" w:type="pct"/>
            <w:gridSpan w:val="2"/>
            <w:shd w:val="clear" w:color="auto" w:fill="auto"/>
            <w:noWrap/>
            <w:tcMar>
              <w:top w:w="0" w:type="dxa"/>
              <w:left w:w="108" w:type="dxa"/>
              <w:bottom w:w="0" w:type="dxa"/>
              <w:right w:w="108" w:type="dxa"/>
            </w:tcMar>
            <w:vAlign w:val="center"/>
          </w:tcPr>
          <w:p w:rsidR="001F3896" w:rsidRPr="00B134CE" w:rsidRDefault="001F3896" w:rsidP="001F3896">
            <w:pPr>
              <w:jc w:val="center"/>
              <w:rPr>
                <w:b/>
              </w:rPr>
            </w:pPr>
          </w:p>
        </w:tc>
      </w:tr>
      <w:tr w:rsidR="001F3896" w:rsidRPr="00B134CE" w:rsidTr="00564633">
        <w:trPr>
          <w:trHeight w:val="347"/>
          <w:tblCellSpacing w:w="0" w:type="dxa"/>
          <w:jc w:val="center"/>
        </w:trPr>
        <w:tc>
          <w:tcPr>
            <w:tcW w:w="2450" w:type="pct"/>
            <w:gridSpan w:val="7"/>
            <w:tcBorders>
              <w:left w:val="nil"/>
            </w:tcBorders>
            <w:shd w:val="clear" w:color="auto" w:fill="auto"/>
            <w:noWrap/>
            <w:tcMar>
              <w:top w:w="0" w:type="dxa"/>
              <w:left w:w="108" w:type="dxa"/>
              <w:bottom w:w="0" w:type="dxa"/>
              <w:right w:w="108" w:type="dxa"/>
            </w:tcMar>
            <w:vAlign w:val="center"/>
          </w:tcPr>
          <w:p w:rsidR="001F3896" w:rsidRPr="00B134CE" w:rsidRDefault="001F3896" w:rsidP="001F3896">
            <w:pPr>
              <w:jc w:val="center"/>
              <w:rPr>
                <w:rFonts w:cs="Arial"/>
                <w:b/>
                <w:lang w:bidi="en-US"/>
              </w:rPr>
            </w:pPr>
            <w:r w:rsidRPr="00B134CE">
              <w:rPr>
                <w:rFonts w:cs="Arial"/>
                <w:b/>
                <w:lang w:bidi="en-US"/>
              </w:rPr>
              <w:t>Mitigación</w:t>
            </w:r>
          </w:p>
        </w:tc>
        <w:tc>
          <w:tcPr>
            <w:tcW w:w="1230" w:type="pct"/>
            <w:gridSpan w:val="5"/>
            <w:shd w:val="clear" w:color="auto" w:fill="auto"/>
            <w:tcMar>
              <w:top w:w="0" w:type="dxa"/>
              <w:left w:w="108" w:type="dxa"/>
              <w:bottom w:w="0" w:type="dxa"/>
              <w:right w:w="108" w:type="dxa"/>
            </w:tcMar>
            <w:vAlign w:val="center"/>
          </w:tcPr>
          <w:p w:rsidR="001F3896" w:rsidRPr="00B134CE" w:rsidRDefault="001F3896" w:rsidP="001F3896">
            <w:pPr>
              <w:snapToGrid w:val="0"/>
              <w:jc w:val="center"/>
              <w:rPr>
                <w:b/>
              </w:rPr>
            </w:pPr>
            <w:r w:rsidRPr="00B134CE">
              <w:rPr>
                <w:b/>
              </w:rPr>
              <w:t>X</w:t>
            </w:r>
          </w:p>
        </w:tc>
        <w:tc>
          <w:tcPr>
            <w:tcW w:w="1193" w:type="pct"/>
            <w:gridSpan w:val="5"/>
            <w:shd w:val="clear" w:color="auto" w:fill="auto"/>
            <w:noWrap/>
            <w:tcMar>
              <w:top w:w="0" w:type="dxa"/>
              <w:left w:w="108" w:type="dxa"/>
              <w:bottom w:w="0" w:type="dxa"/>
              <w:right w:w="108" w:type="dxa"/>
            </w:tcMar>
            <w:vAlign w:val="center"/>
          </w:tcPr>
          <w:p w:rsidR="001F3896" w:rsidRPr="00B134CE" w:rsidRDefault="001F3896" w:rsidP="001F3896">
            <w:pPr>
              <w:jc w:val="center"/>
              <w:rPr>
                <w:rFonts w:cs="Arial"/>
                <w:b/>
                <w:lang w:bidi="en-US"/>
              </w:rPr>
            </w:pPr>
            <w:r w:rsidRPr="00B134CE">
              <w:rPr>
                <w:rFonts w:cs="Arial"/>
                <w:b/>
                <w:lang w:bidi="en-US"/>
              </w:rPr>
              <w:t>Compensación</w:t>
            </w:r>
          </w:p>
        </w:tc>
        <w:tc>
          <w:tcPr>
            <w:tcW w:w="127" w:type="pct"/>
            <w:gridSpan w:val="2"/>
            <w:shd w:val="clear" w:color="auto" w:fill="auto"/>
            <w:noWrap/>
            <w:tcMar>
              <w:top w:w="0" w:type="dxa"/>
              <w:left w:w="108" w:type="dxa"/>
              <w:bottom w:w="0" w:type="dxa"/>
              <w:right w:w="108" w:type="dxa"/>
            </w:tcMar>
            <w:vAlign w:val="center"/>
          </w:tcPr>
          <w:p w:rsidR="001F3896" w:rsidRPr="00B134CE" w:rsidRDefault="001F3896" w:rsidP="001F3896">
            <w:pPr>
              <w:jc w:val="center"/>
              <w:rPr>
                <w:b/>
              </w:rPr>
            </w:pPr>
          </w:p>
        </w:tc>
      </w:tr>
      <w:tr w:rsidR="001F3896" w:rsidRPr="00B134CE" w:rsidTr="00564633">
        <w:trPr>
          <w:gridAfter w:val="1"/>
          <w:wAfter w:w="92" w:type="pct"/>
          <w:trHeight w:val="347"/>
          <w:tblCellSpacing w:w="0" w:type="dxa"/>
          <w:jc w:val="center"/>
        </w:trPr>
        <w:tc>
          <w:tcPr>
            <w:tcW w:w="4908" w:type="pct"/>
            <w:gridSpan w:val="18"/>
            <w:tcBorders>
              <w:left w:val="nil"/>
            </w:tcBorders>
            <w:shd w:val="clear" w:color="auto" w:fill="D9D9D9"/>
            <w:noWrap/>
            <w:vAlign w:val="center"/>
            <w:hideMark/>
          </w:tcPr>
          <w:p w:rsidR="001F3896" w:rsidRPr="00B134CE" w:rsidRDefault="001F3896" w:rsidP="001F3896">
            <w:pPr>
              <w:jc w:val="center"/>
              <w:rPr>
                <w:b/>
              </w:rPr>
            </w:pPr>
            <w:r w:rsidRPr="00B134CE">
              <w:rPr>
                <w:b/>
              </w:rPr>
              <w:t>ACCIONES A DESARROLLAR</w:t>
            </w:r>
          </w:p>
        </w:tc>
      </w:tr>
      <w:tr w:rsidR="001F3896" w:rsidRPr="00B134CE" w:rsidTr="00564633">
        <w:trPr>
          <w:gridAfter w:val="1"/>
          <w:wAfter w:w="92" w:type="pct"/>
          <w:trHeight w:val="347"/>
          <w:tblCellSpacing w:w="0" w:type="dxa"/>
          <w:jc w:val="center"/>
        </w:trPr>
        <w:tc>
          <w:tcPr>
            <w:tcW w:w="4908" w:type="pct"/>
            <w:gridSpan w:val="18"/>
            <w:tcBorders>
              <w:left w:val="nil"/>
            </w:tcBorders>
            <w:shd w:val="clear" w:color="auto" w:fill="auto"/>
            <w:noWrap/>
            <w:tcMar>
              <w:top w:w="0" w:type="dxa"/>
              <w:left w:w="108" w:type="dxa"/>
              <w:bottom w:w="0" w:type="dxa"/>
              <w:right w:w="108" w:type="dxa"/>
            </w:tcMar>
            <w:vAlign w:val="center"/>
          </w:tcPr>
          <w:p w:rsidR="001F3896" w:rsidRPr="00B134CE" w:rsidRDefault="001F3896" w:rsidP="001F3896">
            <w:pPr>
              <w:rPr>
                <w:lang w:val="es-ES"/>
              </w:rPr>
            </w:pPr>
            <w:r w:rsidRPr="00B134CE">
              <w:rPr>
                <w:lang w:val="es-ES"/>
              </w:rPr>
              <w:t>El proceso a desarrollar para este plan de manejo debe contener: una presentación de necesidades de mano de obra no calificada a la comunidad de las veredas, en las reuniones de información iniciales, en las cuales se puntualizarán los siguientes aspectos, respecto a la contratación de mano de obra:</w:t>
            </w:r>
          </w:p>
          <w:p w:rsidR="001F3896" w:rsidRPr="00B134CE" w:rsidRDefault="001F3896" w:rsidP="001F3896">
            <w:pPr>
              <w:rPr>
                <w:lang w:val="es-ES"/>
              </w:rPr>
            </w:pPr>
          </w:p>
          <w:p w:rsidR="001F3896" w:rsidRPr="00B134CE" w:rsidRDefault="001F3896" w:rsidP="00C324DD">
            <w:pPr>
              <w:numPr>
                <w:ilvl w:val="0"/>
                <w:numId w:val="28"/>
              </w:numPr>
              <w:rPr>
                <w:lang w:val="es-ES"/>
              </w:rPr>
            </w:pPr>
            <w:r w:rsidRPr="00B134CE">
              <w:rPr>
                <w:lang w:val="es-ES"/>
              </w:rPr>
              <w:t>El programa de oportunidades laborales.</w:t>
            </w:r>
          </w:p>
          <w:p w:rsidR="001F3896" w:rsidRPr="00B134CE" w:rsidRDefault="001F3896" w:rsidP="00C324DD">
            <w:pPr>
              <w:numPr>
                <w:ilvl w:val="0"/>
                <w:numId w:val="28"/>
              </w:numPr>
              <w:rPr>
                <w:lang w:val="es-ES"/>
              </w:rPr>
            </w:pPr>
            <w:r w:rsidRPr="00B134CE">
              <w:rPr>
                <w:lang w:val="es-ES"/>
              </w:rPr>
              <w:t xml:space="preserve">Criterios, mecanismos, tiempos y procedimientos utilizados para la selección de personal y contratación de mano de obra local. </w:t>
            </w:r>
          </w:p>
          <w:p w:rsidR="001F3896" w:rsidRPr="00B134CE" w:rsidRDefault="001F3896" w:rsidP="00C324DD">
            <w:pPr>
              <w:numPr>
                <w:ilvl w:val="0"/>
                <w:numId w:val="28"/>
              </w:numPr>
              <w:rPr>
                <w:lang w:val="es-ES"/>
              </w:rPr>
            </w:pPr>
            <w:r w:rsidRPr="00B134CE">
              <w:rPr>
                <w:lang w:val="es-ES"/>
              </w:rPr>
              <w:t xml:space="preserve">Cantidad y tipo de personal a vincular, para </w:t>
            </w:r>
            <w:r w:rsidRPr="00B134CE">
              <w:rPr>
                <w:vanish/>
                <w:lang w:val="es-ES"/>
              </w:rPr>
              <w:t>presentantes vpresentantes veos requisitos exigidosles establecidos.</w:t>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vanish/>
                <w:lang w:val="es-ES"/>
              </w:rPr>
              <w:pgNum/>
            </w:r>
            <w:r w:rsidRPr="00B134CE">
              <w:rPr>
                <w:lang w:val="es-ES"/>
              </w:rPr>
              <w:t>las diferentes etapas.</w:t>
            </w:r>
          </w:p>
          <w:p w:rsidR="001F3896" w:rsidRPr="00B134CE" w:rsidRDefault="001F3896" w:rsidP="00C324DD">
            <w:pPr>
              <w:numPr>
                <w:ilvl w:val="0"/>
                <w:numId w:val="28"/>
              </w:numPr>
              <w:rPr>
                <w:lang w:val="es-ES"/>
              </w:rPr>
            </w:pPr>
            <w:r w:rsidRPr="00B134CE">
              <w:rPr>
                <w:lang w:val="es-ES"/>
              </w:rPr>
              <w:lastRenderedPageBreak/>
              <w:t>Requisitos necesarios para acceder a las oportunidades laborales.</w:t>
            </w:r>
          </w:p>
          <w:p w:rsidR="001F3896" w:rsidRPr="00B134CE" w:rsidRDefault="001F3896" w:rsidP="00C324DD">
            <w:pPr>
              <w:numPr>
                <w:ilvl w:val="0"/>
                <w:numId w:val="28"/>
              </w:numPr>
              <w:rPr>
                <w:lang w:val="es-ES"/>
              </w:rPr>
            </w:pPr>
            <w:r w:rsidRPr="00B134CE">
              <w:rPr>
                <w:lang w:val="es-ES"/>
              </w:rPr>
              <w:t>Posibles fechas de contratación y lugares</w:t>
            </w:r>
          </w:p>
          <w:p w:rsidR="001F3896" w:rsidRPr="00B134CE" w:rsidRDefault="001F3896" w:rsidP="00C324DD">
            <w:pPr>
              <w:numPr>
                <w:ilvl w:val="0"/>
                <w:numId w:val="28"/>
              </w:numPr>
              <w:rPr>
                <w:lang w:val="es-ES"/>
              </w:rPr>
            </w:pPr>
            <w:r w:rsidRPr="00B134CE">
              <w:rPr>
                <w:lang w:val="es-ES"/>
              </w:rPr>
              <w:t>Realizar presentación de los contratistas, que participan en el proyecto a líderes, empresarios y comunidad en general del AI.</w:t>
            </w:r>
          </w:p>
          <w:p w:rsidR="001F3896" w:rsidRPr="00B134CE" w:rsidRDefault="001F3896" w:rsidP="00C324DD">
            <w:pPr>
              <w:numPr>
                <w:ilvl w:val="0"/>
                <w:numId w:val="28"/>
              </w:numPr>
              <w:rPr>
                <w:lang w:val="es-ES"/>
              </w:rPr>
            </w:pPr>
            <w:r w:rsidRPr="00B134CE">
              <w:rPr>
                <w:lang w:val="es-ES"/>
              </w:rPr>
              <w:t>Se informará acerca de la transitoriedad, limitaciones y potencialidades de la ocupación ofrecida, evitando de esta manera el desplazamiento de mano de obra por altas expectativas y la generación de conflictos al interior de los procesos de contratación.</w:t>
            </w:r>
          </w:p>
          <w:p w:rsidR="001F3896" w:rsidRPr="00B134CE" w:rsidRDefault="001F3896" w:rsidP="001F3896">
            <w:pPr>
              <w:rPr>
                <w:lang w:val="es-ES"/>
              </w:rPr>
            </w:pPr>
          </w:p>
          <w:p w:rsidR="001F3896" w:rsidRPr="00B134CE" w:rsidRDefault="001F3896" w:rsidP="001F3896">
            <w:pPr>
              <w:pStyle w:val="Prrafodelista"/>
              <w:ind w:left="360"/>
              <w:rPr>
                <w:lang w:val="es-ES"/>
              </w:rPr>
            </w:pPr>
          </w:p>
          <w:p w:rsidR="001F3896" w:rsidRPr="00B134CE" w:rsidRDefault="001F3896" w:rsidP="001F3896">
            <w:pPr>
              <w:rPr>
                <w:lang w:val="es-ES"/>
              </w:rPr>
            </w:pPr>
            <w:r w:rsidRPr="00B134CE">
              <w:rPr>
                <w:lang w:val="es-ES"/>
              </w:rPr>
              <w:t xml:space="preserve">El Consesionario informará a los subcontratistas su política de contratación en la región, de manera que de estricto cumplimiento a la misma durante su permanencia en el Proyecto y sea objeto de verificación por parte de la Interventoría Social. </w:t>
            </w:r>
          </w:p>
          <w:p w:rsidR="001F3896" w:rsidRPr="00B134CE" w:rsidRDefault="001F3896" w:rsidP="001F3896">
            <w:pPr>
              <w:rPr>
                <w:lang w:val="es-ES"/>
              </w:rPr>
            </w:pPr>
          </w:p>
          <w:p w:rsidR="001F3896" w:rsidRPr="00B134CE" w:rsidRDefault="001F3896" w:rsidP="001F3896">
            <w:pPr>
              <w:rPr>
                <w:lang w:val="es-ES"/>
              </w:rPr>
            </w:pPr>
            <w:r w:rsidRPr="00B134CE">
              <w:rPr>
                <w:lang w:val="es-ES"/>
              </w:rPr>
              <w:t>En las reuniones de seguimiento se informará el avance en el tema; se entregará copia del listado de personal contratado, para validarlo y difundirlo entre la población.</w:t>
            </w:r>
          </w:p>
          <w:p w:rsidR="001F3896" w:rsidRPr="00B134CE" w:rsidRDefault="001F3896" w:rsidP="001F3896">
            <w:pPr>
              <w:rPr>
                <w:lang w:val="es-ES"/>
              </w:rPr>
            </w:pPr>
          </w:p>
          <w:p w:rsidR="001F3896" w:rsidRPr="00B134CE" w:rsidRDefault="001F3896" w:rsidP="001F3896">
            <w:pPr>
              <w:rPr>
                <w:lang w:val="es-ES"/>
              </w:rPr>
            </w:pPr>
            <w:r w:rsidRPr="00B134CE">
              <w:rPr>
                <w:lang w:val="es-ES"/>
              </w:rPr>
              <w:t>Al personal que sea seleccionado se le otorgarán las prestaciones laborales legales vigentes, incluyendo la entrega de elementos de dotación personal y de seguridad industrial, así como capacitación y entrenamiento en programas de seguridad industrial, medio ambiente y salud ocupacional. Requisitos para el ingreso:</w:t>
            </w:r>
          </w:p>
          <w:p w:rsidR="001F3896" w:rsidRPr="00B134CE" w:rsidRDefault="001F3896" w:rsidP="001F3896">
            <w:pPr>
              <w:pStyle w:val="Prrafodelista"/>
              <w:ind w:left="360"/>
              <w:rPr>
                <w:lang w:val="es-ES"/>
              </w:rPr>
            </w:pPr>
          </w:p>
          <w:p w:rsidR="001F3896" w:rsidRPr="00B134CE" w:rsidRDefault="001F3896" w:rsidP="001F3896">
            <w:pPr>
              <w:rPr>
                <w:b/>
              </w:rPr>
            </w:pPr>
            <w:r w:rsidRPr="00B134CE">
              <w:rPr>
                <w:b/>
              </w:rPr>
              <w:t>Ingreso de personal Contratado:</w:t>
            </w:r>
          </w:p>
          <w:p w:rsidR="001F3896" w:rsidRPr="00B134CE" w:rsidRDefault="001F3896" w:rsidP="00C324DD">
            <w:pPr>
              <w:numPr>
                <w:ilvl w:val="0"/>
                <w:numId w:val="28"/>
              </w:numPr>
            </w:pPr>
            <w:r w:rsidRPr="00B134CE">
              <w:t>Exámenes médicos de ingreso</w:t>
            </w:r>
          </w:p>
          <w:p w:rsidR="001F3896" w:rsidRPr="00B134CE" w:rsidRDefault="001F3896" w:rsidP="00C324DD">
            <w:pPr>
              <w:numPr>
                <w:ilvl w:val="0"/>
                <w:numId w:val="28"/>
              </w:numPr>
            </w:pPr>
            <w:r w:rsidRPr="00B134CE">
              <w:t>Inducción del personal</w:t>
            </w:r>
          </w:p>
          <w:p w:rsidR="001F3896" w:rsidRPr="00B134CE" w:rsidRDefault="001F3896" w:rsidP="00C324DD">
            <w:pPr>
              <w:numPr>
                <w:ilvl w:val="0"/>
                <w:numId w:val="28"/>
              </w:numPr>
            </w:pPr>
            <w:r w:rsidRPr="00B134CE">
              <w:t>Firma de contrato</w:t>
            </w:r>
          </w:p>
          <w:p w:rsidR="001F3896" w:rsidRPr="00B134CE" w:rsidRDefault="001F3896" w:rsidP="00C324DD">
            <w:pPr>
              <w:numPr>
                <w:ilvl w:val="0"/>
                <w:numId w:val="28"/>
              </w:numPr>
            </w:pPr>
            <w:r w:rsidRPr="00B134CE">
              <w:t>Afiliación AFP</w:t>
            </w:r>
          </w:p>
          <w:p w:rsidR="001F3896" w:rsidRPr="00B134CE" w:rsidRDefault="001F3896" w:rsidP="00C324DD">
            <w:pPr>
              <w:numPr>
                <w:ilvl w:val="0"/>
                <w:numId w:val="28"/>
              </w:numPr>
            </w:pPr>
            <w:r w:rsidRPr="00B134CE">
              <w:t>Entrega de dotación</w:t>
            </w:r>
          </w:p>
          <w:p w:rsidR="001F3896" w:rsidRPr="00B134CE" w:rsidRDefault="001F3896" w:rsidP="00C324DD">
            <w:pPr>
              <w:numPr>
                <w:ilvl w:val="0"/>
                <w:numId w:val="28"/>
              </w:numPr>
            </w:pPr>
            <w:r w:rsidRPr="00B134CE">
              <w:t>Copia de la Afiliación a EPS , AFP</w:t>
            </w:r>
          </w:p>
          <w:p w:rsidR="001F3896" w:rsidRPr="00B134CE" w:rsidRDefault="001F3896" w:rsidP="001F3896"/>
          <w:p w:rsidR="001F3896" w:rsidRPr="00B134CE" w:rsidRDefault="001F3896" w:rsidP="001F3896">
            <w:pPr>
              <w:rPr>
                <w:b/>
              </w:rPr>
            </w:pPr>
            <w:r w:rsidRPr="00B134CE">
              <w:rPr>
                <w:b/>
              </w:rPr>
              <w:t>Cierre del proceso de contratación</w:t>
            </w:r>
          </w:p>
          <w:p w:rsidR="001F3896" w:rsidRPr="00B134CE" w:rsidRDefault="001F3896" w:rsidP="00C324DD">
            <w:pPr>
              <w:numPr>
                <w:ilvl w:val="0"/>
                <w:numId w:val="28"/>
              </w:numPr>
            </w:pPr>
            <w:r w:rsidRPr="00B134CE">
              <w:t>Exámenes médicos de egreso de las personas contratadas</w:t>
            </w:r>
          </w:p>
          <w:p w:rsidR="001F3896" w:rsidRPr="00B134CE" w:rsidRDefault="001F3896" w:rsidP="00C324DD">
            <w:pPr>
              <w:numPr>
                <w:ilvl w:val="0"/>
                <w:numId w:val="28"/>
              </w:numPr>
            </w:pPr>
            <w:r w:rsidRPr="00B134CE">
              <w:lastRenderedPageBreak/>
              <w:t>Liquidación y firma de paz y salvo.</w:t>
            </w:r>
          </w:p>
          <w:p w:rsidR="001F3896" w:rsidRPr="00B134CE" w:rsidRDefault="001F3896" w:rsidP="001F3896">
            <w:pPr>
              <w:pStyle w:val="Prrafodelista"/>
              <w:ind w:left="360"/>
              <w:rPr>
                <w:b/>
                <w:lang w:val="es-CO"/>
              </w:rPr>
            </w:pPr>
          </w:p>
          <w:p w:rsidR="001F3896" w:rsidRPr="00B134CE" w:rsidRDefault="001F3896" w:rsidP="001F3896">
            <w:pPr>
              <w:rPr>
                <w:b/>
              </w:rPr>
            </w:pPr>
            <w:r w:rsidRPr="00B134CE">
              <w:rPr>
                <w:b/>
              </w:rPr>
              <w:t xml:space="preserve">Procedimiento para la Contratación </w:t>
            </w:r>
          </w:p>
          <w:p w:rsidR="001F3896" w:rsidRPr="00B134CE" w:rsidRDefault="001F3896" w:rsidP="00C324DD">
            <w:pPr>
              <w:numPr>
                <w:ilvl w:val="0"/>
                <w:numId w:val="28"/>
              </w:numPr>
              <w:rPr>
                <w:lang w:val="es-ES"/>
              </w:rPr>
            </w:pPr>
            <w:r w:rsidRPr="00B134CE">
              <w:rPr>
                <w:lang w:val="es-ES"/>
              </w:rPr>
              <w:t>Las empresas contratistas solicitan el Personal, a través del Dpto. de Gestión Social (GS) de la concesión Autopista Río Magdalena S.A.S.</w:t>
            </w:r>
          </w:p>
          <w:p w:rsidR="001F3896" w:rsidRPr="00B134CE" w:rsidRDefault="001F3896" w:rsidP="00C324DD">
            <w:pPr>
              <w:numPr>
                <w:ilvl w:val="0"/>
                <w:numId w:val="28"/>
              </w:numPr>
              <w:rPr>
                <w:lang w:val="es-ES"/>
              </w:rPr>
            </w:pPr>
            <w:r w:rsidRPr="00B134CE">
              <w:rPr>
                <w:lang w:val="es-ES"/>
              </w:rPr>
              <w:t>Gestión Social en concurso con las Administraciones Municipales de las Unidades Territoriales establecerán los cupos laborales de acuerdo al área de influencia generando un proceso de participación equitativo para las comunidades.</w:t>
            </w:r>
          </w:p>
          <w:p w:rsidR="001F3896" w:rsidRPr="00B134CE" w:rsidRDefault="001F3896" w:rsidP="00C324DD">
            <w:pPr>
              <w:numPr>
                <w:ilvl w:val="0"/>
                <w:numId w:val="28"/>
              </w:numPr>
              <w:rPr>
                <w:lang w:val="es-ES"/>
              </w:rPr>
            </w:pPr>
            <w:r w:rsidRPr="00B134CE">
              <w:rPr>
                <w:lang w:val="es-ES"/>
              </w:rPr>
              <w:t>Las personas interesadas y que cumplan con los requisitos exigidos podrán postular su hoja de vida en la oficina que la administración municipal asigne para dicha convocatoria.</w:t>
            </w:r>
          </w:p>
          <w:p w:rsidR="001F3896" w:rsidRPr="00B134CE" w:rsidRDefault="001F3896" w:rsidP="00C324DD">
            <w:pPr>
              <w:numPr>
                <w:ilvl w:val="0"/>
                <w:numId w:val="28"/>
              </w:numPr>
              <w:rPr>
                <w:lang w:val="es-ES"/>
              </w:rPr>
            </w:pPr>
            <w:r w:rsidRPr="00B134CE">
              <w:rPr>
                <w:lang w:val="es-ES"/>
              </w:rPr>
              <w:t xml:space="preserve">Las personas entraran en el proceso de selección y de acuerdo a los parámetros establecidos serán informadas sobre la respuesta a dicha contratación. </w:t>
            </w:r>
          </w:p>
          <w:p w:rsidR="001F3896" w:rsidRPr="00B134CE" w:rsidRDefault="001F3896" w:rsidP="001F3896"/>
          <w:p w:rsidR="001F3896" w:rsidRPr="00B134CE" w:rsidRDefault="001F3896" w:rsidP="001F3896">
            <w:r w:rsidRPr="00B134CE">
              <w:t>Es importante mencionar que todo el proceso de contratación laboral se regirá dando cumplimiento a la ley 1551 de 2012 y la Ley 1636 de 2013, para efectos de cumplimiento de los requisitos legales.</w:t>
            </w:r>
          </w:p>
          <w:p w:rsidR="001F3896" w:rsidRPr="00B134CE" w:rsidRDefault="001F3896" w:rsidP="001F3896"/>
          <w:p w:rsidR="001F3896" w:rsidRPr="00B134CE" w:rsidRDefault="001F3896" w:rsidP="001F3896">
            <w:pPr>
              <w:rPr>
                <w:b/>
              </w:rPr>
            </w:pPr>
            <w:r w:rsidRPr="00B134CE">
              <w:rPr>
                <w:b/>
              </w:rPr>
              <w:t>Bienes y Servicios</w:t>
            </w:r>
          </w:p>
          <w:p w:rsidR="001F3896" w:rsidRPr="00B134CE" w:rsidRDefault="001F3896" w:rsidP="001F3896"/>
          <w:p w:rsidR="001F3896" w:rsidRPr="00B134CE" w:rsidRDefault="001F3896" w:rsidP="001F3896">
            <w:r w:rsidRPr="00B134CE">
              <w:t>De igual manera se realizará un directorio de bienes y servicios ofrecidos por la población de la región y que puedan aportar al desarrollo del  proyecto.</w:t>
            </w:r>
          </w:p>
          <w:p w:rsidR="001F3896" w:rsidRPr="00B134CE" w:rsidRDefault="001F3896" w:rsidP="001F3896"/>
          <w:p w:rsidR="001F3896" w:rsidRPr="00B134CE" w:rsidRDefault="001F3896" w:rsidP="001F3896">
            <w:pPr>
              <w:pStyle w:val="Prrafodelista"/>
              <w:ind w:left="360"/>
              <w:rPr>
                <w:lang w:val="es-CO"/>
              </w:rPr>
            </w:pPr>
            <w:r w:rsidRPr="00B134CE">
              <w:t>Durante la ejecución de este proceso se debe enfatizar sobre la transitoriedad de los trabajos, de tal manera que no se vean afectadas las fuentes tradicionales de subsistencia de la comunidad.</w:t>
            </w:r>
          </w:p>
          <w:p w:rsidR="001F3896" w:rsidRPr="00B134CE" w:rsidRDefault="001F3896" w:rsidP="001F3896">
            <w:pPr>
              <w:pStyle w:val="Prrafodelista"/>
              <w:ind w:left="360"/>
              <w:rPr>
                <w:lang w:val="es-CO"/>
              </w:rPr>
            </w:pPr>
          </w:p>
        </w:tc>
      </w:tr>
      <w:tr w:rsidR="001F3896" w:rsidRPr="00B134CE" w:rsidTr="00564633">
        <w:trPr>
          <w:gridAfter w:val="1"/>
          <w:wAfter w:w="92" w:type="pct"/>
          <w:trHeight w:val="347"/>
          <w:tblCellSpacing w:w="0" w:type="dxa"/>
          <w:jc w:val="center"/>
        </w:trPr>
        <w:tc>
          <w:tcPr>
            <w:tcW w:w="4908" w:type="pct"/>
            <w:gridSpan w:val="18"/>
            <w:tcBorders>
              <w:left w:val="nil"/>
            </w:tcBorders>
            <w:shd w:val="clear" w:color="auto" w:fill="D9D9D9"/>
            <w:noWrap/>
            <w:vAlign w:val="center"/>
            <w:hideMark/>
          </w:tcPr>
          <w:p w:rsidR="001F3896" w:rsidRPr="00B134CE" w:rsidRDefault="001F3896" w:rsidP="001F3896">
            <w:pPr>
              <w:jc w:val="center"/>
              <w:rPr>
                <w:b/>
              </w:rPr>
            </w:pPr>
            <w:r w:rsidRPr="00B134CE">
              <w:rPr>
                <w:b/>
              </w:rPr>
              <w:lastRenderedPageBreak/>
              <w:t>LUGAR DE APLICACIÓN</w:t>
            </w:r>
          </w:p>
        </w:tc>
      </w:tr>
      <w:tr w:rsidR="001F3896" w:rsidRPr="00B134CE" w:rsidTr="00564633">
        <w:trPr>
          <w:gridAfter w:val="1"/>
          <w:wAfter w:w="92" w:type="pct"/>
          <w:trHeight w:val="347"/>
          <w:tblCellSpacing w:w="0" w:type="dxa"/>
          <w:jc w:val="center"/>
        </w:trPr>
        <w:tc>
          <w:tcPr>
            <w:tcW w:w="4908" w:type="pct"/>
            <w:gridSpan w:val="18"/>
            <w:tcBorders>
              <w:left w:val="nil"/>
            </w:tcBorders>
            <w:shd w:val="clear" w:color="auto" w:fill="auto"/>
            <w:noWrap/>
            <w:tcMar>
              <w:top w:w="0" w:type="dxa"/>
              <w:left w:w="108" w:type="dxa"/>
              <w:bottom w:w="0" w:type="dxa"/>
              <w:right w:w="108" w:type="dxa"/>
            </w:tcMar>
            <w:vAlign w:val="center"/>
            <w:hideMark/>
          </w:tcPr>
          <w:p w:rsidR="001F3896" w:rsidRPr="00B134CE" w:rsidRDefault="001F3896" w:rsidP="001F3896">
            <w:pPr>
              <w:pStyle w:val="Prrafodelista"/>
              <w:ind w:left="0"/>
              <w:jc w:val="left"/>
              <w:rPr>
                <w:lang w:val="es-CO"/>
              </w:rPr>
            </w:pPr>
            <w:r w:rsidRPr="00B134CE">
              <w:rPr>
                <w:lang w:val="es-CO"/>
              </w:rPr>
              <w:t>Lugares aptos para la concurrencia de la comunidad (Salones comunales, centros educativos, casa de la cultura, alcaldía, entre otros) de todas las Unidades Territoriales Mayores y Unidades Territoriales Menores del área de Influencia del proyecto “</w:t>
            </w:r>
            <w:r w:rsidRPr="00B134CE">
              <w:rPr>
                <w:rFonts w:cs="Arial"/>
                <w:lang w:val="es-CO"/>
              </w:rPr>
              <w:t>Construcción de la variante puerto Berrío en los departamentos de Antioquia y  Santander</w:t>
            </w:r>
            <w:r w:rsidRPr="00B134CE">
              <w:rPr>
                <w:rFonts w:cs="Arial"/>
                <w:caps/>
                <w:lang w:val="es-CO"/>
              </w:rPr>
              <w:t>”</w:t>
            </w:r>
          </w:p>
        </w:tc>
      </w:tr>
      <w:tr w:rsidR="001F3896" w:rsidRPr="00B134CE" w:rsidTr="00564633">
        <w:trPr>
          <w:gridAfter w:val="1"/>
          <w:wAfter w:w="92" w:type="pct"/>
          <w:trHeight w:val="347"/>
          <w:tblCellSpacing w:w="0" w:type="dxa"/>
          <w:jc w:val="center"/>
        </w:trPr>
        <w:tc>
          <w:tcPr>
            <w:tcW w:w="4908" w:type="pct"/>
            <w:gridSpan w:val="18"/>
            <w:tcBorders>
              <w:left w:val="nil"/>
            </w:tcBorders>
            <w:shd w:val="clear" w:color="auto" w:fill="D9D9D9"/>
            <w:noWrap/>
            <w:vAlign w:val="center"/>
            <w:hideMark/>
          </w:tcPr>
          <w:p w:rsidR="001F3896" w:rsidRPr="00B134CE" w:rsidRDefault="001F3896" w:rsidP="001F3896">
            <w:pPr>
              <w:jc w:val="center"/>
              <w:rPr>
                <w:b/>
              </w:rPr>
            </w:pPr>
            <w:r w:rsidRPr="00B134CE">
              <w:rPr>
                <w:b/>
              </w:rPr>
              <w:t>PERSONAL REQUERIDO</w:t>
            </w:r>
          </w:p>
        </w:tc>
      </w:tr>
      <w:tr w:rsidR="001F3896" w:rsidRPr="00B134CE" w:rsidTr="00564633">
        <w:trPr>
          <w:gridAfter w:val="1"/>
          <w:wAfter w:w="92" w:type="pct"/>
          <w:trHeight w:val="347"/>
          <w:tblCellSpacing w:w="0" w:type="dxa"/>
          <w:jc w:val="center"/>
        </w:trPr>
        <w:tc>
          <w:tcPr>
            <w:tcW w:w="4908" w:type="pct"/>
            <w:gridSpan w:val="18"/>
            <w:tcBorders>
              <w:left w:val="nil"/>
            </w:tcBorders>
            <w:shd w:val="clear" w:color="auto" w:fill="auto"/>
            <w:noWrap/>
            <w:tcMar>
              <w:top w:w="0" w:type="dxa"/>
              <w:left w:w="108" w:type="dxa"/>
              <w:bottom w:w="0" w:type="dxa"/>
              <w:right w:w="108" w:type="dxa"/>
            </w:tcMar>
            <w:vAlign w:val="center"/>
            <w:hideMark/>
          </w:tcPr>
          <w:p w:rsidR="001F3896" w:rsidRPr="00B134CE" w:rsidRDefault="001F3896" w:rsidP="00C324DD">
            <w:pPr>
              <w:pStyle w:val="Prrafodelista"/>
              <w:numPr>
                <w:ilvl w:val="0"/>
                <w:numId w:val="16"/>
              </w:numPr>
              <w:spacing w:line="240" w:lineRule="auto"/>
              <w:rPr>
                <w:lang w:val="es-CO"/>
              </w:rPr>
            </w:pPr>
            <w:r w:rsidRPr="00B134CE">
              <w:rPr>
                <w:lang w:val="es-CO"/>
              </w:rPr>
              <w:lastRenderedPageBreak/>
              <w:t>Personal administrativo de las compañías contratistas.</w:t>
            </w:r>
          </w:p>
          <w:p w:rsidR="001F3896" w:rsidRPr="00B134CE" w:rsidRDefault="001F3896" w:rsidP="00C324DD">
            <w:pPr>
              <w:pStyle w:val="Prrafodelista"/>
              <w:numPr>
                <w:ilvl w:val="0"/>
                <w:numId w:val="16"/>
              </w:numPr>
              <w:spacing w:line="240" w:lineRule="auto"/>
              <w:rPr>
                <w:lang w:val="es-CO"/>
              </w:rPr>
            </w:pPr>
            <w:r w:rsidRPr="00B134CE">
              <w:rPr>
                <w:lang w:val="es-CO"/>
              </w:rPr>
              <w:t xml:space="preserve">Gestor social del contratista </w:t>
            </w:r>
          </w:p>
          <w:p w:rsidR="001F3896" w:rsidRPr="00B134CE" w:rsidRDefault="001F3896" w:rsidP="00C324DD">
            <w:pPr>
              <w:pStyle w:val="Prrafodelista"/>
              <w:numPr>
                <w:ilvl w:val="0"/>
                <w:numId w:val="16"/>
              </w:numPr>
              <w:spacing w:line="240" w:lineRule="auto"/>
              <w:rPr>
                <w:lang w:val="es-CO"/>
              </w:rPr>
            </w:pPr>
            <w:r w:rsidRPr="00B134CE">
              <w:rPr>
                <w:lang w:val="es-CO"/>
              </w:rPr>
              <w:t>Gestor social del concesionario , quien supervisará el proceso de contratación</w:t>
            </w:r>
          </w:p>
        </w:tc>
      </w:tr>
      <w:tr w:rsidR="001F3896" w:rsidRPr="00B134CE" w:rsidTr="00564633">
        <w:trPr>
          <w:gridAfter w:val="1"/>
          <w:wAfter w:w="92" w:type="pct"/>
          <w:trHeight w:val="347"/>
          <w:tblCellSpacing w:w="0" w:type="dxa"/>
          <w:jc w:val="center"/>
        </w:trPr>
        <w:tc>
          <w:tcPr>
            <w:tcW w:w="4908" w:type="pct"/>
            <w:gridSpan w:val="18"/>
            <w:tcBorders>
              <w:left w:val="nil"/>
            </w:tcBorders>
            <w:shd w:val="clear" w:color="auto" w:fill="D9D9D9"/>
            <w:noWrap/>
            <w:vAlign w:val="center"/>
            <w:hideMark/>
          </w:tcPr>
          <w:p w:rsidR="001F3896" w:rsidRPr="00B134CE" w:rsidRDefault="001F3896" w:rsidP="001F3896">
            <w:pPr>
              <w:jc w:val="center"/>
              <w:rPr>
                <w:b/>
              </w:rPr>
            </w:pPr>
            <w:r w:rsidRPr="00B134CE">
              <w:rPr>
                <w:b/>
              </w:rPr>
              <w:t>RESPONSABLE DE LA EJECUCIÓN</w:t>
            </w:r>
          </w:p>
        </w:tc>
      </w:tr>
      <w:tr w:rsidR="001F3896" w:rsidRPr="00B134CE" w:rsidTr="00564633">
        <w:trPr>
          <w:gridAfter w:val="1"/>
          <w:wAfter w:w="92" w:type="pct"/>
          <w:trHeight w:val="692"/>
          <w:tblCellSpacing w:w="0" w:type="dxa"/>
          <w:jc w:val="center"/>
        </w:trPr>
        <w:tc>
          <w:tcPr>
            <w:tcW w:w="4908" w:type="pct"/>
            <w:gridSpan w:val="18"/>
            <w:tcBorders>
              <w:left w:val="nil"/>
            </w:tcBorders>
            <w:shd w:val="clear" w:color="auto" w:fill="auto"/>
            <w:noWrap/>
            <w:tcMar>
              <w:top w:w="0" w:type="dxa"/>
              <w:left w:w="108" w:type="dxa"/>
              <w:bottom w:w="0" w:type="dxa"/>
              <w:right w:w="108" w:type="dxa"/>
            </w:tcMar>
            <w:vAlign w:val="center"/>
            <w:hideMark/>
          </w:tcPr>
          <w:p w:rsidR="001F3896" w:rsidRPr="00B134CE" w:rsidRDefault="001F3896" w:rsidP="001F3896">
            <w:pPr>
              <w:spacing w:line="240" w:lineRule="auto"/>
            </w:pPr>
            <w:r w:rsidRPr="00B134CE">
              <w:t>El concesionario Autopista Río Magdalena S.A.S será el responsable de la ejecución y cumplimiento de este programa por parte de sus contratistas a lo largo del desarrollo del proyecto</w:t>
            </w:r>
          </w:p>
        </w:tc>
      </w:tr>
      <w:tr w:rsidR="001F3896" w:rsidRPr="00B134CE" w:rsidTr="00564633">
        <w:trPr>
          <w:gridAfter w:val="1"/>
          <w:wAfter w:w="92" w:type="pct"/>
          <w:trHeight w:val="347"/>
          <w:tblCellSpacing w:w="0" w:type="dxa"/>
          <w:jc w:val="center"/>
        </w:trPr>
        <w:tc>
          <w:tcPr>
            <w:tcW w:w="4908" w:type="pct"/>
            <w:gridSpan w:val="18"/>
            <w:tcBorders>
              <w:left w:val="nil"/>
            </w:tcBorders>
            <w:shd w:val="clear" w:color="auto" w:fill="D9D9D9"/>
            <w:noWrap/>
            <w:vAlign w:val="center"/>
            <w:hideMark/>
          </w:tcPr>
          <w:p w:rsidR="001F3896" w:rsidRPr="00B134CE" w:rsidRDefault="001F3896" w:rsidP="001F3896">
            <w:pPr>
              <w:jc w:val="center"/>
              <w:rPr>
                <w:b/>
              </w:rPr>
            </w:pPr>
            <w:r w:rsidRPr="00B134CE">
              <w:rPr>
                <w:b/>
              </w:rPr>
              <w:t>INDICADORES DE SEGUIMIENTO Y MONITOREO</w:t>
            </w:r>
          </w:p>
        </w:tc>
      </w:tr>
      <w:tr w:rsidR="001F3896" w:rsidRPr="00B134CE" w:rsidTr="00564633">
        <w:trPr>
          <w:gridAfter w:val="1"/>
          <w:wAfter w:w="92" w:type="pct"/>
          <w:trHeight w:val="347"/>
          <w:tblCellSpacing w:w="0" w:type="dxa"/>
          <w:jc w:val="center"/>
        </w:trPr>
        <w:tc>
          <w:tcPr>
            <w:tcW w:w="1067" w:type="pct"/>
            <w:gridSpan w:val="2"/>
            <w:tcBorders>
              <w:left w:val="nil"/>
            </w:tcBorders>
            <w:shd w:val="clear" w:color="auto" w:fill="F2F2F2"/>
            <w:noWrap/>
            <w:vAlign w:val="center"/>
            <w:hideMark/>
          </w:tcPr>
          <w:p w:rsidR="001F3896" w:rsidRPr="00B134CE" w:rsidRDefault="001F3896" w:rsidP="001F3896">
            <w:pPr>
              <w:jc w:val="center"/>
              <w:rPr>
                <w:b/>
                <w:sz w:val="20"/>
                <w:szCs w:val="20"/>
              </w:rPr>
            </w:pPr>
            <w:r w:rsidRPr="00B134CE">
              <w:rPr>
                <w:b/>
                <w:sz w:val="20"/>
                <w:szCs w:val="20"/>
              </w:rPr>
              <w:t>META</w:t>
            </w:r>
          </w:p>
        </w:tc>
        <w:tc>
          <w:tcPr>
            <w:tcW w:w="1316" w:type="pct"/>
            <w:gridSpan w:val="4"/>
            <w:shd w:val="clear" w:color="auto" w:fill="F2F2F2"/>
            <w:noWrap/>
            <w:vAlign w:val="center"/>
            <w:hideMark/>
          </w:tcPr>
          <w:p w:rsidR="001F3896" w:rsidRPr="00B134CE" w:rsidRDefault="001F3896" w:rsidP="001F3896">
            <w:pPr>
              <w:jc w:val="center"/>
              <w:rPr>
                <w:b/>
                <w:sz w:val="20"/>
                <w:szCs w:val="20"/>
              </w:rPr>
            </w:pPr>
            <w:r w:rsidRPr="00B134CE">
              <w:rPr>
                <w:b/>
                <w:sz w:val="20"/>
                <w:szCs w:val="20"/>
              </w:rPr>
              <w:t>INDICADOR</w:t>
            </w:r>
          </w:p>
        </w:tc>
        <w:tc>
          <w:tcPr>
            <w:tcW w:w="939" w:type="pct"/>
            <w:gridSpan w:val="5"/>
            <w:shd w:val="clear" w:color="auto" w:fill="F2F2F2"/>
            <w:noWrap/>
            <w:vAlign w:val="center"/>
            <w:hideMark/>
          </w:tcPr>
          <w:p w:rsidR="001F3896" w:rsidRPr="00B134CE" w:rsidRDefault="001F3896" w:rsidP="001F3896">
            <w:pPr>
              <w:jc w:val="center"/>
              <w:rPr>
                <w:b/>
                <w:sz w:val="20"/>
                <w:szCs w:val="20"/>
              </w:rPr>
            </w:pPr>
            <w:r w:rsidRPr="00B134CE">
              <w:rPr>
                <w:b/>
                <w:sz w:val="20"/>
                <w:szCs w:val="20"/>
              </w:rPr>
              <w:t>CUMPLIMIENTO</w:t>
            </w:r>
          </w:p>
        </w:tc>
        <w:tc>
          <w:tcPr>
            <w:tcW w:w="902" w:type="pct"/>
            <w:gridSpan w:val="4"/>
            <w:shd w:val="clear" w:color="auto" w:fill="F2F2F2"/>
            <w:noWrap/>
            <w:vAlign w:val="center"/>
            <w:hideMark/>
          </w:tcPr>
          <w:p w:rsidR="001F3896" w:rsidRPr="00B134CE" w:rsidRDefault="001F3896" w:rsidP="001F3896">
            <w:pPr>
              <w:jc w:val="center"/>
              <w:rPr>
                <w:b/>
                <w:sz w:val="20"/>
                <w:szCs w:val="20"/>
              </w:rPr>
            </w:pPr>
            <w:r w:rsidRPr="00B134CE">
              <w:rPr>
                <w:b/>
                <w:sz w:val="20"/>
                <w:szCs w:val="20"/>
              </w:rPr>
              <w:t>FRECUENCIA</w:t>
            </w:r>
          </w:p>
        </w:tc>
        <w:tc>
          <w:tcPr>
            <w:tcW w:w="684" w:type="pct"/>
            <w:gridSpan w:val="3"/>
            <w:shd w:val="clear" w:color="auto" w:fill="F2F2F2"/>
            <w:noWrap/>
            <w:vAlign w:val="center"/>
            <w:hideMark/>
          </w:tcPr>
          <w:p w:rsidR="001F3896" w:rsidRPr="00B134CE" w:rsidRDefault="001F3896" w:rsidP="001F3896">
            <w:pPr>
              <w:jc w:val="center"/>
              <w:rPr>
                <w:b/>
                <w:sz w:val="20"/>
                <w:szCs w:val="20"/>
              </w:rPr>
            </w:pPr>
            <w:r w:rsidRPr="00B134CE">
              <w:rPr>
                <w:b/>
                <w:sz w:val="20"/>
                <w:szCs w:val="20"/>
              </w:rPr>
              <w:t>REGISTRO</w:t>
            </w:r>
          </w:p>
        </w:tc>
      </w:tr>
      <w:tr w:rsidR="001F3896" w:rsidRPr="00B134CE" w:rsidTr="00564633">
        <w:trPr>
          <w:gridAfter w:val="1"/>
          <w:wAfter w:w="92" w:type="pct"/>
          <w:trHeight w:val="1350"/>
          <w:tblCellSpacing w:w="0" w:type="dxa"/>
          <w:jc w:val="center"/>
        </w:trPr>
        <w:tc>
          <w:tcPr>
            <w:tcW w:w="1067" w:type="pct"/>
            <w:gridSpan w:val="2"/>
            <w:tcBorders>
              <w:left w:val="nil"/>
              <w:bottom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spacing w:line="240" w:lineRule="auto"/>
            </w:pPr>
            <w:r w:rsidRPr="00B134CE">
              <w:t>Contratación del 70% de mano de obra no calificada del área de influencia, cumpliendo así las expectativas que en materia laboral tienen las comunidades..</w:t>
            </w:r>
          </w:p>
          <w:p w:rsidR="001F3896" w:rsidRPr="00B134CE" w:rsidRDefault="001F3896" w:rsidP="001F3896">
            <w:pPr>
              <w:spacing w:line="240" w:lineRule="auto"/>
            </w:pPr>
          </w:p>
        </w:tc>
        <w:tc>
          <w:tcPr>
            <w:tcW w:w="1316" w:type="pct"/>
            <w:gridSpan w:val="4"/>
            <w:tcBorders>
              <w:bottom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spacing w:line="240" w:lineRule="auto"/>
            </w:pPr>
            <w:r w:rsidRPr="00B134CE">
              <w:t>(Número de trabajadores Mano de Obra no Calificada del AID y/o AII contratada / Número de trabajadores Mano de Obra No Calificada requeridos por el proyecto) X 100</w:t>
            </w:r>
          </w:p>
        </w:tc>
        <w:tc>
          <w:tcPr>
            <w:tcW w:w="939" w:type="pct"/>
            <w:gridSpan w:val="5"/>
            <w:tcBorders>
              <w:bottom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spacing w:line="240" w:lineRule="auto"/>
              <w:jc w:val="center"/>
            </w:pPr>
            <w:r w:rsidRPr="00B134CE">
              <w:t>70%</w:t>
            </w:r>
          </w:p>
        </w:tc>
        <w:tc>
          <w:tcPr>
            <w:tcW w:w="902" w:type="pct"/>
            <w:gridSpan w:val="4"/>
            <w:tcBorders>
              <w:bottom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spacing w:line="240" w:lineRule="auto"/>
            </w:pPr>
            <w:r w:rsidRPr="00B134CE">
              <w:t>Toda vez que se requiera contratar personal durante las fases del desarrollo del proyecto</w:t>
            </w:r>
          </w:p>
        </w:tc>
        <w:tc>
          <w:tcPr>
            <w:tcW w:w="684" w:type="pct"/>
            <w:gridSpan w:val="3"/>
            <w:tcBorders>
              <w:bottom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spacing w:line="240" w:lineRule="auto"/>
            </w:pPr>
            <w:r w:rsidRPr="00B134CE">
              <w:t>Reportes de personal contratado de las empresas contratistas.</w:t>
            </w:r>
          </w:p>
          <w:p w:rsidR="001F3896" w:rsidRPr="00B134CE" w:rsidRDefault="001F3896" w:rsidP="001F3896">
            <w:pPr>
              <w:spacing w:line="240" w:lineRule="auto"/>
            </w:pPr>
            <w:r w:rsidRPr="00B134CE">
              <w:t>Actas de reunión.</w:t>
            </w:r>
          </w:p>
        </w:tc>
      </w:tr>
      <w:tr w:rsidR="001F3896" w:rsidRPr="00B134CE" w:rsidTr="00564633">
        <w:trPr>
          <w:gridAfter w:val="1"/>
          <w:wAfter w:w="92" w:type="pct"/>
          <w:trHeight w:val="375"/>
          <w:tblCellSpacing w:w="0" w:type="dxa"/>
          <w:jc w:val="center"/>
        </w:trPr>
        <w:tc>
          <w:tcPr>
            <w:tcW w:w="1067" w:type="pct"/>
            <w:gridSpan w:val="2"/>
            <w:tcBorders>
              <w:top w:val="single" w:sz="4" w:space="0" w:color="auto"/>
              <w:left w:val="nil"/>
              <w:bottom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rPr>
                <w:sz w:val="20"/>
              </w:rPr>
            </w:pPr>
            <w:r w:rsidRPr="00B134CE">
              <w:rPr>
                <w:sz w:val="20"/>
              </w:rPr>
              <w:t>Informar al 100% de las comunidades de las veredas del AI, acerca de la cantidad, temporalidad y requisitos para la contratación de mano de obra</w:t>
            </w:r>
          </w:p>
          <w:p w:rsidR="001F3896" w:rsidRPr="00B134CE" w:rsidRDefault="001F3896" w:rsidP="001F3896">
            <w:pPr>
              <w:rPr>
                <w:sz w:val="20"/>
              </w:rPr>
            </w:pPr>
          </w:p>
        </w:tc>
        <w:tc>
          <w:tcPr>
            <w:tcW w:w="1316" w:type="pct"/>
            <w:gridSpan w:val="4"/>
            <w:tcBorders>
              <w:top w:val="single" w:sz="4" w:space="0" w:color="auto"/>
              <w:bottom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rPr>
                <w:sz w:val="20"/>
              </w:rPr>
            </w:pPr>
            <w:r w:rsidRPr="00B134CE">
              <w:rPr>
                <w:sz w:val="20"/>
              </w:rPr>
              <w:t>(Número de reuniones donde se informó respecto a la contratación de mano de obra / Número de reuniones para informar la contratación de mano de obra programadas) X 100.</w:t>
            </w:r>
          </w:p>
        </w:tc>
        <w:tc>
          <w:tcPr>
            <w:tcW w:w="939" w:type="pct"/>
            <w:gridSpan w:val="5"/>
            <w:tcBorders>
              <w:top w:val="single" w:sz="4" w:space="0" w:color="auto"/>
              <w:bottom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jc w:val="center"/>
              <w:rPr>
                <w:sz w:val="20"/>
              </w:rPr>
            </w:pPr>
            <w:r w:rsidRPr="00B134CE">
              <w:rPr>
                <w:sz w:val="20"/>
              </w:rPr>
              <w:t>100%</w:t>
            </w:r>
          </w:p>
        </w:tc>
        <w:tc>
          <w:tcPr>
            <w:tcW w:w="902" w:type="pct"/>
            <w:gridSpan w:val="4"/>
            <w:tcBorders>
              <w:top w:val="single" w:sz="4" w:space="0" w:color="auto"/>
              <w:bottom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rPr>
                <w:sz w:val="20"/>
              </w:rPr>
            </w:pPr>
            <w:r w:rsidRPr="00B134CE">
              <w:rPr>
                <w:sz w:val="20"/>
              </w:rPr>
              <w:t>Cuando inicie el proceso de contratación durante el desarrollo del proyecto</w:t>
            </w:r>
          </w:p>
        </w:tc>
        <w:tc>
          <w:tcPr>
            <w:tcW w:w="684" w:type="pct"/>
            <w:gridSpan w:val="3"/>
            <w:tcBorders>
              <w:top w:val="single" w:sz="4" w:space="0" w:color="auto"/>
              <w:bottom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rPr>
                <w:sz w:val="20"/>
              </w:rPr>
            </w:pPr>
            <w:r w:rsidRPr="00B134CE">
              <w:rPr>
                <w:sz w:val="20"/>
              </w:rPr>
              <w:t>Registro  de reuniones con  comunidades informadas.</w:t>
            </w:r>
          </w:p>
          <w:p w:rsidR="001F3896" w:rsidRPr="00B134CE" w:rsidRDefault="001F3896" w:rsidP="001F3896">
            <w:pPr>
              <w:rPr>
                <w:sz w:val="20"/>
              </w:rPr>
            </w:pPr>
          </w:p>
        </w:tc>
      </w:tr>
      <w:tr w:rsidR="001F3896" w:rsidRPr="00B134CE" w:rsidTr="00564633">
        <w:trPr>
          <w:gridAfter w:val="1"/>
          <w:wAfter w:w="92" w:type="pct"/>
          <w:trHeight w:val="210"/>
          <w:tblCellSpacing w:w="0" w:type="dxa"/>
          <w:jc w:val="center"/>
        </w:trPr>
        <w:tc>
          <w:tcPr>
            <w:tcW w:w="1067" w:type="pct"/>
            <w:gridSpan w:val="2"/>
            <w:tcBorders>
              <w:top w:val="single" w:sz="4" w:space="0" w:color="auto"/>
              <w:left w:val="nil"/>
              <w:bottom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rPr>
                <w:sz w:val="20"/>
              </w:rPr>
            </w:pPr>
            <w:r w:rsidRPr="00B134CE">
              <w:rPr>
                <w:sz w:val="20"/>
              </w:rPr>
              <w:t xml:space="preserve">Identificar la oferta de bienes y servicios  disponibles en la región y que puedan </w:t>
            </w:r>
            <w:r w:rsidRPr="00B134CE">
              <w:rPr>
                <w:sz w:val="20"/>
              </w:rPr>
              <w:lastRenderedPageBreak/>
              <w:t>apoyar la ejecución del programa</w:t>
            </w:r>
          </w:p>
        </w:tc>
        <w:tc>
          <w:tcPr>
            <w:tcW w:w="1316" w:type="pct"/>
            <w:gridSpan w:val="4"/>
            <w:tcBorders>
              <w:top w:val="single" w:sz="4" w:space="0" w:color="auto"/>
              <w:bottom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rPr>
                <w:sz w:val="20"/>
              </w:rPr>
            </w:pPr>
            <w:r w:rsidRPr="00B134CE">
              <w:rPr>
                <w:sz w:val="20"/>
              </w:rPr>
              <w:lastRenderedPageBreak/>
              <w:t xml:space="preserve">(Bienes y Servicios identificados / Bienes y Servicios contratados)*100  </w:t>
            </w:r>
          </w:p>
        </w:tc>
        <w:tc>
          <w:tcPr>
            <w:tcW w:w="939" w:type="pct"/>
            <w:gridSpan w:val="5"/>
            <w:tcBorders>
              <w:top w:val="single" w:sz="4" w:space="0" w:color="auto"/>
              <w:bottom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jc w:val="center"/>
              <w:rPr>
                <w:sz w:val="20"/>
              </w:rPr>
            </w:pPr>
            <w:r w:rsidRPr="00B134CE">
              <w:rPr>
                <w:sz w:val="20"/>
              </w:rPr>
              <w:t>100%</w:t>
            </w:r>
          </w:p>
        </w:tc>
        <w:tc>
          <w:tcPr>
            <w:tcW w:w="902" w:type="pct"/>
            <w:gridSpan w:val="4"/>
            <w:tcBorders>
              <w:top w:val="single" w:sz="4" w:space="0" w:color="auto"/>
              <w:bottom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rPr>
                <w:sz w:val="20"/>
              </w:rPr>
            </w:pPr>
            <w:r w:rsidRPr="00B134CE">
              <w:rPr>
                <w:sz w:val="20"/>
              </w:rPr>
              <w:t xml:space="preserve">Una vez. A partir del sexto mes de iniciación de la etapa constructiva </w:t>
            </w:r>
            <w:r w:rsidRPr="00B134CE">
              <w:rPr>
                <w:sz w:val="20"/>
              </w:rPr>
              <w:lastRenderedPageBreak/>
              <w:t>del proyecto</w:t>
            </w:r>
          </w:p>
        </w:tc>
        <w:tc>
          <w:tcPr>
            <w:tcW w:w="684" w:type="pct"/>
            <w:gridSpan w:val="3"/>
            <w:tcBorders>
              <w:top w:val="single" w:sz="4" w:space="0" w:color="auto"/>
              <w:bottom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rPr>
                <w:sz w:val="20"/>
              </w:rPr>
            </w:pPr>
            <w:r w:rsidRPr="00B134CE">
              <w:rPr>
                <w:sz w:val="20"/>
              </w:rPr>
              <w:lastRenderedPageBreak/>
              <w:t xml:space="preserve">Directorio de oferta de Bienes y Servicios  </w:t>
            </w:r>
            <w:r w:rsidRPr="00B134CE">
              <w:rPr>
                <w:sz w:val="20"/>
              </w:rPr>
              <w:lastRenderedPageBreak/>
              <w:t>locales.</w:t>
            </w:r>
          </w:p>
        </w:tc>
      </w:tr>
      <w:tr w:rsidR="001F3896" w:rsidRPr="00B134CE" w:rsidTr="00564633">
        <w:trPr>
          <w:gridAfter w:val="1"/>
          <w:wAfter w:w="92" w:type="pct"/>
          <w:trHeight w:val="347"/>
          <w:tblCellSpacing w:w="0" w:type="dxa"/>
          <w:jc w:val="center"/>
        </w:trPr>
        <w:tc>
          <w:tcPr>
            <w:tcW w:w="4908" w:type="pct"/>
            <w:gridSpan w:val="18"/>
            <w:tcBorders>
              <w:left w:val="nil"/>
            </w:tcBorders>
            <w:shd w:val="clear" w:color="auto" w:fill="D9D9D9"/>
            <w:noWrap/>
            <w:vAlign w:val="center"/>
            <w:hideMark/>
          </w:tcPr>
          <w:p w:rsidR="001F3896" w:rsidRPr="00B134CE" w:rsidRDefault="001F3896" w:rsidP="001F3896">
            <w:pPr>
              <w:jc w:val="center"/>
            </w:pPr>
            <w:r w:rsidRPr="00B134CE">
              <w:rPr>
                <w:b/>
              </w:rPr>
              <w:lastRenderedPageBreak/>
              <w:t>CRONOGRAMA DE EJECUCIÓN</w:t>
            </w:r>
          </w:p>
        </w:tc>
      </w:tr>
      <w:tr w:rsidR="001F3896" w:rsidRPr="00B134CE" w:rsidTr="00564633">
        <w:trPr>
          <w:gridAfter w:val="1"/>
          <w:wAfter w:w="92" w:type="pct"/>
          <w:trHeight w:val="2925"/>
          <w:tblCellSpacing w:w="0" w:type="dxa"/>
          <w:jc w:val="center"/>
        </w:trPr>
        <w:tc>
          <w:tcPr>
            <w:tcW w:w="4908" w:type="pct"/>
            <w:gridSpan w:val="18"/>
            <w:tcBorders>
              <w:left w:val="nil"/>
            </w:tcBorders>
            <w:shd w:val="clear" w:color="auto" w:fill="auto"/>
            <w:noWrap/>
            <w:tcMar>
              <w:top w:w="0" w:type="dxa"/>
              <w:left w:w="108" w:type="dxa"/>
              <w:bottom w:w="0" w:type="dxa"/>
              <w:right w:w="108" w:type="dxa"/>
            </w:tcMar>
            <w:vAlign w:val="center"/>
            <w:hideMark/>
          </w:tcPr>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28" w:type="dxa"/>
                <w:right w:w="28" w:type="dxa"/>
              </w:tblCellMar>
              <w:tblLook w:val="04A0" w:firstRow="1" w:lastRow="0" w:firstColumn="1" w:lastColumn="0" w:noHBand="0" w:noVBand="1"/>
            </w:tblPr>
            <w:tblGrid>
              <w:gridCol w:w="2420"/>
              <w:gridCol w:w="232"/>
              <w:gridCol w:w="232"/>
              <w:gridCol w:w="236"/>
              <w:gridCol w:w="236"/>
              <w:gridCol w:w="237"/>
              <w:gridCol w:w="237"/>
              <w:gridCol w:w="237"/>
              <w:gridCol w:w="239"/>
              <w:gridCol w:w="239"/>
              <w:gridCol w:w="327"/>
              <w:gridCol w:w="327"/>
              <w:gridCol w:w="327"/>
              <w:gridCol w:w="327"/>
              <w:gridCol w:w="327"/>
              <w:gridCol w:w="327"/>
              <w:gridCol w:w="327"/>
              <w:gridCol w:w="327"/>
              <w:gridCol w:w="327"/>
              <w:gridCol w:w="327"/>
              <w:gridCol w:w="327"/>
              <w:gridCol w:w="327"/>
              <w:gridCol w:w="327"/>
              <w:gridCol w:w="327"/>
              <w:gridCol w:w="335"/>
              <w:gridCol w:w="327"/>
            </w:tblGrid>
            <w:tr w:rsidR="001F3896" w:rsidRPr="00B134CE" w:rsidTr="001F3896">
              <w:trPr>
                <w:trHeight w:val="20"/>
                <w:tblHeader/>
                <w:jc w:val="center"/>
              </w:trPr>
              <w:tc>
                <w:tcPr>
                  <w:tcW w:w="1237" w:type="pct"/>
                  <w:vMerge w:val="restart"/>
                  <w:shd w:val="clear" w:color="auto" w:fill="D9D9D9"/>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ETAPA</w:t>
                  </w:r>
                </w:p>
              </w:tc>
              <w:tc>
                <w:tcPr>
                  <w:tcW w:w="3763" w:type="pct"/>
                  <w:gridSpan w:val="25"/>
                  <w:shd w:val="clear" w:color="auto" w:fill="D9D9D9"/>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TIEMPO (Años)</w:t>
                  </w:r>
                </w:p>
              </w:tc>
            </w:tr>
            <w:tr w:rsidR="001F3896" w:rsidRPr="00B134CE" w:rsidTr="001F3896">
              <w:trPr>
                <w:trHeight w:val="20"/>
                <w:tblHeader/>
                <w:jc w:val="center"/>
              </w:trPr>
              <w:tc>
                <w:tcPr>
                  <w:tcW w:w="1237" w:type="pct"/>
                  <w:vMerge/>
                  <w:vAlign w:val="center"/>
                  <w:hideMark/>
                </w:tcPr>
                <w:p w:rsidR="001F3896" w:rsidRPr="00B134CE" w:rsidRDefault="001F3896" w:rsidP="001F3896">
                  <w:pPr>
                    <w:spacing w:before="20" w:after="20"/>
                    <w:jc w:val="left"/>
                    <w:rPr>
                      <w:rFonts w:cs="Calibri"/>
                      <w:b/>
                      <w:bCs/>
                      <w:color w:val="000000"/>
                      <w:sz w:val="18"/>
                      <w:szCs w:val="18"/>
                      <w:lang w:eastAsia="es-CO"/>
                    </w:rPr>
                  </w:pPr>
                </w:p>
              </w:tc>
              <w:tc>
                <w:tcPr>
                  <w:tcW w:w="119"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1</w:t>
                  </w:r>
                </w:p>
              </w:tc>
              <w:tc>
                <w:tcPr>
                  <w:tcW w:w="119"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2</w:t>
                  </w:r>
                </w:p>
              </w:tc>
              <w:tc>
                <w:tcPr>
                  <w:tcW w:w="121"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3</w:t>
                  </w:r>
                </w:p>
              </w:tc>
              <w:tc>
                <w:tcPr>
                  <w:tcW w:w="121"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4</w:t>
                  </w:r>
                </w:p>
              </w:tc>
              <w:tc>
                <w:tcPr>
                  <w:tcW w:w="121"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5</w:t>
                  </w:r>
                </w:p>
              </w:tc>
              <w:tc>
                <w:tcPr>
                  <w:tcW w:w="121"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6</w:t>
                  </w:r>
                </w:p>
              </w:tc>
              <w:tc>
                <w:tcPr>
                  <w:tcW w:w="121"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7</w:t>
                  </w:r>
                </w:p>
              </w:tc>
              <w:tc>
                <w:tcPr>
                  <w:tcW w:w="122"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8</w:t>
                  </w:r>
                </w:p>
              </w:tc>
              <w:tc>
                <w:tcPr>
                  <w:tcW w:w="122"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9</w:t>
                  </w:r>
                </w:p>
              </w:tc>
              <w:tc>
                <w:tcPr>
                  <w:tcW w:w="167"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10</w:t>
                  </w:r>
                </w:p>
              </w:tc>
              <w:tc>
                <w:tcPr>
                  <w:tcW w:w="167"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11</w:t>
                  </w:r>
                </w:p>
              </w:tc>
              <w:tc>
                <w:tcPr>
                  <w:tcW w:w="167"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12</w:t>
                  </w:r>
                </w:p>
              </w:tc>
              <w:tc>
                <w:tcPr>
                  <w:tcW w:w="167" w:type="pct"/>
                  <w:noWrap/>
                  <w:vAlign w:val="center"/>
                  <w:hideMark/>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13</w:t>
                  </w:r>
                </w:p>
              </w:tc>
              <w:tc>
                <w:tcPr>
                  <w:tcW w:w="167" w:type="pct"/>
                  <w:noWrap/>
                  <w:vAlign w:val="center"/>
                  <w:hideMark/>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14</w:t>
                  </w:r>
                </w:p>
              </w:tc>
              <w:tc>
                <w:tcPr>
                  <w:tcW w:w="167" w:type="pct"/>
                  <w:noWrap/>
                  <w:vAlign w:val="center"/>
                  <w:hideMark/>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15</w:t>
                  </w:r>
                </w:p>
              </w:tc>
              <w:tc>
                <w:tcPr>
                  <w:tcW w:w="167" w:type="pct"/>
                  <w:noWrap/>
                  <w:vAlign w:val="center"/>
                  <w:hideMark/>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16</w:t>
                  </w:r>
                </w:p>
              </w:tc>
              <w:tc>
                <w:tcPr>
                  <w:tcW w:w="167" w:type="pct"/>
                  <w:noWrap/>
                  <w:vAlign w:val="center"/>
                  <w:hideMark/>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17</w:t>
                  </w:r>
                </w:p>
              </w:tc>
              <w:tc>
                <w:tcPr>
                  <w:tcW w:w="167" w:type="pct"/>
                  <w:noWrap/>
                  <w:vAlign w:val="center"/>
                  <w:hideMark/>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18</w:t>
                  </w:r>
                </w:p>
              </w:tc>
              <w:tc>
                <w:tcPr>
                  <w:tcW w:w="167" w:type="pct"/>
                  <w:noWrap/>
                  <w:vAlign w:val="center"/>
                  <w:hideMark/>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19</w:t>
                  </w:r>
                </w:p>
              </w:tc>
              <w:tc>
                <w:tcPr>
                  <w:tcW w:w="167" w:type="pct"/>
                  <w:noWrap/>
                  <w:vAlign w:val="center"/>
                  <w:hideMark/>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20</w:t>
                  </w:r>
                </w:p>
              </w:tc>
              <w:tc>
                <w:tcPr>
                  <w:tcW w:w="167" w:type="pct"/>
                  <w:noWrap/>
                  <w:vAlign w:val="center"/>
                  <w:hideMark/>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21</w:t>
                  </w:r>
                </w:p>
              </w:tc>
              <w:tc>
                <w:tcPr>
                  <w:tcW w:w="167" w:type="pct"/>
                  <w:noWrap/>
                  <w:vAlign w:val="center"/>
                  <w:hideMark/>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22</w:t>
                  </w:r>
                </w:p>
              </w:tc>
              <w:tc>
                <w:tcPr>
                  <w:tcW w:w="167" w:type="pct"/>
                  <w:noWrap/>
                  <w:vAlign w:val="center"/>
                  <w:hideMark/>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23</w:t>
                  </w:r>
                </w:p>
              </w:tc>
              <w:tc>
                <w:tcPr>
                  <w:tcW w:w="171" w:type="pct"/>
                  <w:noWrap/>
                  <w:vAlign w:val="center"/>
                  <w:hideMark/>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24</w:t>
                  </w:r>
                </w:p>
              </w:tc>
              <w:tc>
                <w:tcPr>
                  <w:tcW w:w="167" w:type="pct"/>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25</w:t>
                  </w:r>
                </w:p>
              </w:tc>
            </w:tr>
            <w:tr w:rsidR="001F3896" w:rsidRPr="00B134CE" w:rsidTr="001F3896">
              <w:trPr>
                <w:trHeight w:val="20"/>
                <w:jc w:val="center"/>
              </w:trPr>
              <w:tc>
                <w:tcPr>
                  <w:tcW w:w="1237"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PRE CONSTRUCTIVA</w:t>
                  </w:r>
                </w:p>
              </w:tc>
              <w:tc>
                <w:tcPr>
                  <w:tcW w:w="119" w:type="pct"/>
                  <w:shd w:val="clear" w:color="auto" w:fill="C4BC96"/>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19" w:type="pct"/>
                  <w:shd w:val="clear" w:color="auto" w:fill="auto"/>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21" w:type="pct"/>
                  <w:shd w:val="clear" w:color="auto" w:fill="auto"/>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21"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21"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21"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21"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22"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22"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71" w:type="pct"/>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tcPr>
                <w:p w:rsidR="001F3896" w:rsidRPr="00B134CE" w:rsidRDefault="001F3896" w:rsidP="001F3896">
                  <w:pPr>
                    <w:spacing w:before="20" w:after="20"/>
                    <w:jc w:val="center"/>
                    <w:rPr>
                      <w:rFonts w:cs="Calibri"/>
                      <w:color w:val="000000"/>
                      <w:sz w:val="18"/>
                      <w:szCs w:val="18"/>
                      <w:lang w:eastAsia="es-CO"/>
                    </w:rPr>
                  </w:pPr>
                </w:p>
              </w:tc>
            </w:tr>
            <w:tr w:rsidR="001F3896" w:rsidRPr="00B134CE" w:rsidTr="001F3896">
              <w:trPr>
                <w:trHeight w:val="20"/>
                <w:jc w:val="center"/>
              </w:trPr>
              <w:tc>
                <w:tcPr>
                  <w:tcW w:w="1237"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CONSTRUCTIVA</w:t>
                  </w:r>
                </w:p>
              </w:tc>
              <w:tc>
                <w:tcPr>
                  <w:tcW w:w="119" w:type="pct"/>
                  <w:shd w:val="clear" w:color="auto" w:fill="auto"/>
                  <w:noWrap/>
                  <w:vAlign w:val="center"/>
                </w:tcPr>
                <w:p w:rsidR="001F3896" w:rsidRPr="00B134CE" w:rsidRDefault="001F3896" w:rsidP="001F3896">
                  <w:pPr>
                    <w:spacing w:before="20" w:after="20"/>
                    <w:jc w:val="center"/>
                    <w:rPr>
                      <w:rFonts w:cs="Calibri"/>
                      <w:color w:val="000000"/>
                      <w:sz w:val="18"/>
                      <w:szCs w:val="18"/>
                      <w:lang w:eastAsia="es-CO"/>
                    </w:rPr>
                  </w:pPr>
                </w:p>
              </w:tc>
              <w:tc>
                <w:tcPr>
                  <w:tcW w:w="119"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21" w:type="pct"/>
                  <w:shd w:val="clear" w:color="auto" w:fill="C4BC96"/>
                  <w:noWrap/>
                  <w:vAlign w:val="center"/>
                </w:tcPr>
                <w:p w:rsidR="001F3896" w:rsidRPr="00B134CE" w:rsidRDefault="001F3896" w:rsidP="001F3896">
                  <w:pPr>
                    <w:spacing w:before="20" w:after="20"/>
                    <w:jc w:val="center"/>
                    <w:rPr>
                      <w:rFonts w:cs="Calibri"/>
                      <w:color w:val="000000"/>
                      <w:sz w:val="18"/>
                      <w:szCs w:val="18"/>
                      <w:highlight w:val="darkYellow"/>
                      <w:lang w:eastAsia="es-CO"/>
                    </w:rPr>
                  </w:pPr>
                </w:p>
              </w:tc>
              <w:tc>
                <w:tcPr>
                  <w:tcW w:w="121" w:type="pct"/>
                  <w:shd w:val="clear" w:color="auto" w:fill="C4BC96"/>
                  <w:noWrap/>
                  <w:vAlign w:val="center"/>
                </w:tcPr>
                <w:p w:rsidR="001F3896" w:rsidRPr="00B134CE" w:rsidRDefault="001F3896" w:rsidP="001F3896">
                  <w:pPr>
                    <w:spacing w:before="20" w:after="20"/>
                    <w:jc w:val="center"/>
                    <w:rPr>
                      <w:rFonts w:cs="Calibri"/>
                      <w:color w:val="000000"/>
                      <w:sz w:val="18"/>
                      <w:szCs w:val="18"/>
                      <w:highlight w:val="darkYellow"/>
                      <w:lang w:eastAsia="es-CO"/>
                    </w:rPr>
                  </w:pPr>
                </w:p>
              </w:tc>
              <w:tc>
                <w:tcPr>
                  <w:tcW w:w="121" w:type="pct"/>
                  <w:shd w:val="clear" w:color="auto" w:fill="C4BC96"/>
                  <w:noWrap/>
                  <w:vAlign w:val="center"/>
                </w:tcPr>
                <w:p w:rsidR="001F3896" w:rsidRPr="00B134CE" w:rsidRDefault="001F3896" w:rsidP="001F3896">
                  <w:pPr>
                    <w:spacing w:before="20" w:after="20"/>
                    <w:jc w:val="center"/>
                    <w:rPr>
                      <w:rFonts w:cs="Calibri"/>
                      <w:color w:val="000000"/>
                      <w:sz w:val="18"/>
                      <w:szCs w:val="18"/>
                      <w:highlight w:val="darkYellow"/>
                      <w:lang w:eastAsia="es-CO"/>
                    </w:rPr>
                  </w:pPr>
                </w:p>
              </w:tc>
              <w:tc>
                <w:tcPr>
                  <w:tcW w:w="121" w:type="pct"/>
                  <w:shd w:val="clear" w:color="auto" w:fill="C4BC96"/>
                  <w:noWrap/>
                  <w:vAlign w:val="center"/>
                </w:tcPr>
                <w:p w:rsidR="001F3896" w:rsidRPr="00B134CE" w:rsidRDefault="001F3896" w:rsidP="001F3896">
                  <w:pPr>
                    <w:spacing w:before="20" w:after="20"/>
                    <w:jc w:val="center"/>
                    <w:rPr>
                      <w:rFonts w:cs="Calibri"/>
                      <w:color w:val="000000"/>
                      <w:sz w:val="18"/>
                      <w:szCs w:val="18"/>
                      <w:highlight w:val="darkYellow"/>
                      <w:lang w:eastAsia="es-CO"/>
                    </w:rPr>
                  </w:pPr>
                </w:p>
              </w:tc>
              <w:tc>
                <w:tcPr>
                  <w:tcW w:w="121" w:type="pct"/>
                  <w:shd w:val="clear" w:color="auto" w:fill="FFFFFF"/>
                  <w:noWrap/>
                  <w:vAlign w:val="center"/>
                </w:tcPr>
                <w:p w:rsidR="001F3896" w:rsidRPr="00B134CE" w:rsidRDefault="001F3896" w:rsidP="001F3896">
                  <w:pPr>
                    <w:spacing w:before="20" w:after="20"/>
                    <w:jc w:val="center"/>
                    <w:rPr>
                      <w:rFonts w:cs="Calibri"/>
                      <w:color w:val="000000"/>
                      <w:sz w:val="18"/>
                      <w:szCs w:val="18"/>
                      <w:highlight w:val="darkYellow"/>
                      <w:lang w:eastAsia="es-CO"/>
                    </w:rPr>
                  </w:pPr>
                </w:p>
              </w:tc>
              <w:tc>
                <w:tcPr>
                  <w:tcW w:w="122"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22"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noWrap/>
                  <w:vAlign w:val="center"/>
                </w:tcPr>
                <w:p w:rsidR="001F3896" w:rsidRPr="00B134CE" w:rsidRDefault="001F3896" w:rsidP="001F3896">
                  <w:pPr>
                    <w:spacing w:before="20" w:after="20"/>
                    <w:jc w:val="center"/>
                    <w:rPr>
                      <w:rFonts w:cs="Calibri"/>
                      <w:color w:val="000000"/>
                      <w:sz w:val="18"/>
                      <w:szCs w:val="18"/>
                      <w:lang w:eastAsia="es-CO"/>
                    </w:rPr>
                  </w:pPr>
                </w:p>
              </w:tc>
              <w:tc>
                <w:tcPr>
                  <w:tcW w:w="171" w:type="pct"/>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tcPr>
                <w:p w:rsidR="001F3896" w:rsidRPr="00B134CE" w:rsidRDefault="001F3896" w:rsidP="001F3896">
                  <w:pPr>
                    <w:spacing w:before="20" w:after="20"/>
                    <w:jc w:val="center"/>
                    <w:rPr>
                      <w:rFonts w:cs="Calibri"/>
                      <w:color w:val="000000"/>
                      <w:sz w:val="18"/>
                      <w:szCs w:val="18"/>
                      <w:lang w:eastAsia="es-CO"/>
                    </w:rPr>
                  </w:pPr>
                </w:p>
              </w:tc>
            </w:tr>
            <w:tr w:rsidR="001F3896" w:rsidRPr="00B134CE" w:rsidTr="001F3896">
              <w:trPr>
                <w:trHeight w:val="20"/>
                <w:jc w:val="center"/>
              </w:trPr>
              <w:tc>
                <w:tcPr>
                  <w:tcW w:w="1237"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OPERATIVA</w:t>
                  </w:r>
                </w:p>
              </w:tc>
              <w:tc>
                <w:tcPr>
                  <w:tcW w:w="119" w:type="pct"/>
                  <w:shd w:val="clear" w:color="auto" w:fill="auto"/>
                  <w:noWrap/>
                  <w:vAlign w:val="center"/>
                </w:tcPr>
                <w:p w:rsidR="001F3896" w:rsidRPr="00B134CE" w:rsidRDefault="001F3896" w:rsidP="001F3896">
                  <w:pPr>
                    <w:spacing w:before="20" w:after="20"/>
                    <w:jc w:val="center"/>
                    <w:rPr>
                      <w:rFonts w:cs="Calibri"/>
                      <w:color w:val="000000"/>
                      <w:sz w:val="18"/>
                      <w:szCs w:val="18"/>
                      <w:lang w:eastAsia="es-CO"/>
                    </w:rPr>
                  </w:pPr>
                </w:p>
              </w:tc>
              <w:tc>
                <w:tcPr>
                  <w:tcW w:w="119" w:type="pct"/>
                  <w:shd w:val="clear" w:color="auto" w:fill="auto"/>
                  <w:noWrap/>
                  <w:vAlign w:val="center"/>
                </w:tcPr>
                <w:p w:rsidR="001F3896" w:rsidRPr="00B134CE" w:rsidRDefault="001F3896" w:rsidP="001F3896">
                  <w:pPr>
                    <w:spacing w:before="20" w:after="20"/>
                    <w:jc w:val="center"/>
                    <w:rPr>
                      <w:rFonts w:cs="Calibri"/>
                      <w:color w:val="000000"/>
                      <w:sz w:val="18"/>
                      <w:szCs w:val="18"/>
                      <w:lang w:eastAsia="es-CO"/>
                    </w:rPr>
                  </w:pPr>
                </w:p>
              </w:tc>
              <w:tc>
                <w:tcPr>
                  <w:tcW w:w="121" w:type="pct"/>
                  <w:shd w:val="clear" w:color="auto" w:fill="auto"/>
                  <w:noWrap/>
                  <w:vAlign w:val="center"/>
                </w:tcPr>
                <w:p w:rsidR="001F3896" w:rsidRPr="00B134CE" w:rsidRDefault="001F3896" w:rsidP="001F3896">
                  <w:pPr>
                    <w:spacing w:before="20" w:after="20"/>
                    <w:jc w:val="center"/>
                    <w:rPr>
                      <w:rFonts w:cs="Calibri"/>
                      <w:color w:val="000000"/>
                      <w:sz w:val="18"/>
                      <w:szCs w:val="18"/>
                      <w:lang w:eastAsia="es-CO"/>
                    </w:rPr>
                  </w:pPr>
                </w:p>
              </w:tc>
              <w:tc>
                <w:tcPr>
                  <w:tcW w:w="121" w:type="pct"/>
                  <w:shd w:val="clear" w:color="auto" w:fill="auto"/>
                  <w:noWrap/>
                  <w:vAlign w:val="center"/>
                </w:tcPr>
                <w:p w:rsidR="001F3896" w:rsidRPr="00B134CE" w:rsidRDefault="001F3896" w:rsidP="001F3896">
                  <w:pPr>
                    <w:spacing w:before="20" w:after="20"/>
                    <w:jc w:val="center"/>
                    <w:rPr>
                      <w:rFonts w:cs="Calibri"/>
                      <w:color w:val="000000"/>
                      <w:sz w:val="18"/>
                      <w:szCs w:val="18"/>
                      <w:lang w:eastAsia="es-CO"/>
                    </w:rPr>
                  </w:pPr>
                </w:p>
              </w:tc>
              <w:tc>
                <w:tcPr>
                  <w:tcW w:w="121" w:type="pct"/>
                  <w:shd w:val="clear" w:color="auto" w:fill="auto"/>
                  <w:noWrap/>
                  <w:vAlign w:val="center"/>
                </w:tcPr>
                <w:p w:rsidR="001F3896" w:rsidRPr="00B134CE" w:rsidRDefault="001F3896" w:rsidP="001F3896">
                  <w:pPr>
                    <w:spacing w:before="20" w:after="20"/>
                    <w:jc w:val="center"/>
                    <w:rPr>
                      <w:rFonts w:cs="Calibri"/>
                      <w:color w:val="000000"/>
                      <w:sz w:val="18"/>
                      <w:szCs w:val="18"/>
                      <w:lang w:eastAsia="es-CO"/>
                    </w:rPr>
                  </w:pPr>
                </w:p>
              </w:tc>
              <w:tc>
                <w:tcPr>
                  <w:tcW w:w="121" w:type="pct"/>
                  <w:shd w:val="clear" w:color="auto" w:fill="auto"/>
                  <w:noWrap/>
                  <w:vAlign w:val="center"/>
                </w:tcPr>
                <w:p w:rsidR="001F3896" w:rsidRPr="00B134CE" w:rsidRDefault="001F3896" w:rsidP="001F3896">
                  <w:pPr>
                    <w:spacing w:before="20" w:after="20"/>
                    <w:jc w:val="center"/>
                    <w:rPr>
                      <w:rFonts w:cs="Calibri"/>
                      <w:color w:val="000000"/>
                      <w:sz w:val="18"/>
                      <w:szCs w:val="18"/>
                      <w:lang w:eastAsia="es-CO"/>
                    </w:rPr>
                  </w:pPr>
                </w:p>
              </w:tc>
              <w:tc>
                <w:tcPr>
                  <w:tcW w:w="121"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22"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22"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auto"/>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auto"/>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auto"/>
                  <w:noWrap/>
                  <w:vAlign w:val="center"/>
                </w:tcPr>
                <w:p w:rsidR="001F3896" w:rsidRPr="00B134CE" w:rsidRDefault="001F3896" w:rsidP="001F3896">
                  <w:pPr>
                    <w:spacing w:before="20" w:after="20"/>
                    <w:jc w:val="center"/>
                    <w:rPr>
                      <w:rFonts w:cs="Calibri"/>
                      <w:color w:val="000000"/>
                      <w:sz w:val="18"/>
                      <w:szCs w:val="18"/>
                      <w:lang w:eastAsia="es-CO"/>
                    </w:rPr>
                  </w:pPr>
                </w:p>
              </w:tc>
              <w:tc>
                <w:tcPr>
                  <w:tcW w:w="171" w:type="pct"/>
                  <w:shd w:val="clear" w:color="auto" w:fill="auto"/>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tcPr>
                <w:p w:rsidR="001F3896" w:rsidRPr="00B134CE" w:rsidRDefault="001F3896" w:rsidP="001F3896">
                  <w:pPr>
                    <w:spacing w:before="20" w:after="20"/>
                    <w:jc w:val="center"/>
                    <w:rPr>
                      <w:rFonts w:cs="Calibri"/>
                      <w:color w:val="000000"/>
                      <w:sz w:val="18"/>
                      <w:szCs w:val="18"/>
                      <w:lang w:eastAsia="es-CO"/>
                    </w:rPr>
                  </w:pPr>
                </w:p>
              </w:tc>
            </w:tr>
            <w:tr w:rsidR="001F3896" w:rsidRPr="00B134CE" w:rsidTr="001F3896">
              <w:trPr>
                <w:trHeight w:val="20"/>
                <w:jc w:val="center"/>
              </w:trPr>
              <w:tc>
                <w:tcPr>
                  <w:tcW w:w="1237" w:type="pct"/>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b/>
                      <w:bCs/>
                      <w:color w:val="000000"/>
                      <w:sz w:val="18"/>
                      <w:szCs w:val="18"/>
                      <w:lang w:eastAsia="es-CO"/>
                    </w:rPr>
                    <w:t>ABANDONO Y RESTAURACIÓN FINAL</w:t>
                  </w:r>
                </w:p>
              </w:tc>
              <w:tc>
                <w:tcPr>
                  <w:tcW w:w="119" w:type="pct"/>
                  <w:shd w:val="clear" w:color="auto" w:fill="FFFFFF"/>
                  <w:noWrap/>
                  <w:vAlign w:val="center"/>
                  <w:hideMark/>
                </w:tcPr>
                <w:p w:rsidR="001F3896" w:rsidRPr="00B134CE" w:rsidRDefault="001F3896" w:rsidP="001F3896">
                  <w:pPr>
                    <w:spacing w:before="20" w:after="20"/>
                    <w:jc w:val="left"/>
                    <w:rPr>
                      <w:rFonts w:cs="Calibri"/>
                      <w:sz w:val="18"/>
                      <w:szCs w:val="18"/>
                      <w:lang w:val="es-ES" w:eastAsia="es-ES"/>
                    </w:rPr>
                  </w:pPr>
                </w:p>
              </w:tc>
              <w:tc>
                <w:tcPr>
                  <w:tcW w:w="119" w:type="pct"/>
                  <w:shd w:val="clear" w:color="auto" w:fill="FFFFFF"/>
                  <w:noWrap/>
                  <w:vAlign w:val="center"/>
                  <w:hideMark/>
                </w:tcPr>
                <w:p w:rsidR="001F3896" w:rsidRPr="00B134CE" w:rsidRDefault="001F3896" w:rsidP="001F3896">
                  <w:pPr>
                    <w:spacing w:before="20" w:after="20"/>
                    <w:jc w:val="left"/>
                    <w:rPr>
                      <w:rFonts w:cs="Calibri"/>
                      <w:sz w:val="18"/>
                      <w:szCs w:val="18"/>
                      <w:lang w:val="es-ES" w:eastAsia="es-ES"/>
                    </w:rPr>
                  </w:pPr>
                </w:p>
              </w:tc>
              <w:tc>
                <w:tcPr>
                  <w:tcW w:w="121" w:type="pct"/>
                  <w:shd w:val="clear" w:color="auto" w:fill="FFFFFF"/>
                  <w:noWrap/>
                  <w:vAlign w:val="center"/>
                  <w:hideMark/>
                </w:tcPr>
                <w:p w:rsidR="001F3896" w:rsidRPr="00B134CE" w:rsidRDefault="001F3896" w:rsidP="001F3896">
                  <w:pPr>
                    <w:spacing w:before="20" w:after="20"/>
                    <w:jc w:val="left"/>
                    <w:rPr>
                      <w:rFonts w:cs="Calibri"/>
                      <w:sz w:val="18"/>
                      <w:szCs w:val="18"/>
                      <w:lang w:val="es-ES" w:eastAsia="es-ES"/>
                    </w:rPr>
                  </w:pPr>
                </w:p>
              </w:tc>
              <w:tc>
                <w:tcPr>
                  <w:tcW w:w="121"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21"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21"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21"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22"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22"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C4BC96"/>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C4BC96"/>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C4BC96"/>
                  <w:noWrap/>
                  <w:vAlign w:val="center"/>
                  <w:hideMark/>
                </w:tcPr>
                <w:p w:rsidR="001F3896" w:rsidRPr="00B134CE" w:rsidRDefault="001F3896" w:rsidP="001F3896">
                  <w:pPr>
                    <w:spacing w:before="20" w:after="20"/>
                    <w:jc w:val="left"/>
                    <w:rPr>
                      <w:rFonts w:cs="Calibri"/>
                      <w:sz w:val="18"/>
                      <w:szCs w:val="18"/>
                      <w:lang w:val="es-ES" w:eastAsia="es-ES"/>
                    </w:rPr>
                  </w:pPr>
                </w:p>
              </w:tc>
              <w:tc>
                <w:tcPr>
                  <w:tcW w:w="171" w:type="pct"/>
                  <w:shd w:val="clear" w:color="auto" w:fill="C4BC96"/>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C4BC96"/>
                </w:tcPr>
                <w:p w:rsidR="001F3896" w:rsidRPr="00B134CE" w:rsidRDefault="001F3896" w:rsidP="001F3896">
                  <w:pPr>
                    <w:spacing w:before="20" w:after="20"/>
                    <w:jc w:val="left"/>
                    <w:rPr>
                      <w:rFonts w:cs="Calibri"/>
                      <w:sz w:val="18"/>
                      <w:szCs w:val="18"/>
                      <w:lang w:val="es-ES" w:eastAsia="es-ES"/>
                    </w:rPr>
                  </w:pPr>
                </w:p>
              </w:tc>
            </w:tr>
          </w:tbl>
          <w:p w:rsidR="001F3896" w:rsidRPr="00B134CE" w:rsidRDefault="001F3896" w:rsidP="001F3896"/>
        </w:tc>
      </w:tr>
      <w:tr w:rsidR="001F3896" w:rsidRPr="00B134CE" w:rsidTr="00564633">
        <w:trPr>
          <w:gridAfter w:val="1"/>
          <w:wAfter w:w="92" w:type="pct"/>
          <w:trHeight w:val="347"/>
          <w:tblCellSpacing w:w="0" w:type="dxa"/>
          <w:jc w:val="center"/>
        </w:trPr>
        <w:tc>
          <w:tcPr>
            <w:tcW w:w="4908" w:type="pct"/>
            <w:gridSpan w:val="18"/>
            <w:tcBorders>
              <w:left w:val="nil"/>
            </w:tcBorders>
            <w:shd w:val="clear" w:color="auto" w:fill="D9D9D9"/>
            <w:noWrap/>
            <w:vAlign w:val="center"/>
            <w:hideMark/>
          </w:tcPr>
          <w:p w:rsidR="001F3896" w:rsidRPr="00B134CE" w:rsidRDefault="001F3896" w:rsidP="001F3896">
            <w:pPr>
              <w:jc w:val="center"/>
            </w:pPr>
            <w:r w:rsidRPr="00B134CE">
              <w:rPr>
                <w:b/>
              </w:rPr>
              <w:t>COSTOS</w:t>
            </w:r>
          </w:p>
        </w:tc>
      </w:tr>
      <w:tr w:rsidR="001F3896" w:rsidRPr="00B134CE" w:rsidTr="00564633">
        <w:trPr>
          <w:gridAfter w:val="1"/>
          <w:wAfter w:w="92" w:type="pct"/>
          <w:trHeight w:val="347"/>
          <w:tblCellSpacing w:w="0" w:type="dxa"/>
          <w:jc w:val="center"/>
        </w:trPr>
        <w:tc>
          <w:tcPr>
            <w:tcW w:w="3287" w:type="pct"/>
            <w:gridSpan w:val="10"/>
            <w:tcBorders>
              <w:left w:val="nil"/>
              <w:right w:val="single" w:sz="4" w:space="0" w:color="auto"/>
            </w:tcBorders>
            <w:shd w:val="clear" w:color="auto" w:fill="D9D9D9"/>
            <w:noWrap/>
            <w:vAlign w:val="center"/>
          </w:tcPr>
          <w:p w:rsidR="001F3896" w:rsidRPr="00B134CE" w:rsidRDefault="001F3896" w:rsidP="001F3896">
            <w:pPr>
              <w:jc w:val="center"/>
              <w:rPr>
                <w:b/>
              </w:rPr>
            </w:pPr>
            <w:r w:rsidRPr="00B134CE">
              <w:rPr>
                <w:b/>
              </w:rPr>
              <w:t>ACCIONES</w:t>
            </w:r>
          </w:p>
        </w:tc>
        <w:tc>
          <w:tcPr>
            <w:tcW w:w="1621" w:type="pct"/>
            <w:gridSpan w:val="8"/>
            <w:tcBorders>
              <w:left w:val="single" w:sz="4" w:space="0" w:color="auto"/>
            </w:tcBorders>
            <w:shd w:val="clear" w:color="auto" w:fill="D9D9D9"/>
            <w:vAlign w:val="center"/>
          </w:tcPr>
          <w:p w:rsidR="001F3896" w:rsidRPr="00B134CE" w:rsidRDefault="001F3896" w:rsidP="001F3896">
            <w:pPr>
              <w:jc w:val="center"/>
              <w:rPr>
                <w:b/>
              </w:rPr>
            </w:pPr>
            <w:r w:rsidRPr="00B134CE">
              <w:rPr>
                <w:b/>
              </w:rPr>
              <w:t xml:space="preserve">COSTOS DE EJECUCIÓN </w:t>
            </w:r>
          </w:p>
        </w:tc>
      </w:tr>
      <w:tr w:rsidR="001F3896" w:rsidRPr="00B134CE" w:rsidTr="00564633">
        <w:trPr>
          <w:gridAfter w:val="1"/>
          <w:wAfter w:w="92" w:type="pct"/>
          <w:trHeight w:val="785"/>
          <w:tblCellSpacing w:w="0" w:type="dxa"/>
          <w:jc w:val="center"/>
        </w:trPr>
        <w:tc>
          <w:tcPr>
            <w:tcW w:w="4908" w:type="pct"/>
            <w:gridSpan w:val="18"/>
            <w:tcBorders>
              <w:left w:val="nil"/>
              <w:bottom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22"/>
              <w:gridCol w:w="1724"/>
              <w:gridCol w:w="1703"/>
              <w:gridCol w:w="1765"/>
              <w:gridCol w:w="1571"/>
            </w:tblGrid>
            <w:tr w:rsidR="001F3896" w:rsidRPr="00B134CE" w:rsidTr="001F3896">
              <w:trPr>
                <w:trHeight w:val="425"/>
              </w:trPr>
              <w:tc>
                <w:tcPr>
                  <w:tcW w:w="1544" w:type="pct"/>
                  <w:shd w:val="clear" w:color="auto" w:fill="A6A6A6"/>
                  <w:tcMar>
                    <w:top w:w="0" w:type="dxa"/>
                    <w:left w:w="70" w:type="dxa"/>
                    <w:bottom w:w="0" w:type="dxa"/>
                    <w:right w:w="70" w:type="dxa"/>
                  </w:tcMar>
                  <w:vAlign w:val="center"/>
                  <w:hideMark/>
                </w:tcPr>
                <w:p w:rsidR="001F3896" w:rsidRPr="00B134CE" w:rsidRDefault="001F3896" w:rsidP="001F3896">
                  <w:pPr>
                    <w:spacing w:line="240" w:lineRule="auto"/>
                    <w:jc w:val="center"/>
                    <w:rPr>
                      <w:rFonts w:cs="Arial"/>
                      <w:b/>
                      <w:bCs/>
                      <w:color w:val="000000"/>
                      <w:sz w:val="18"/>
                      <w:szCs w:val="18"/>
                      <w:lang w:eastAsia="es-ES"/>
                    </w:rPr>
                  </w:pPr>
                  <w:r w:rsidRPr="00B134CE">
                    <w:rPr>
                      <w:b/>
                      <w:bCs/>
                      <w:color w:val="000000"/>
                      <w:sz w:val="18"/>
                      <w:szCs w:val="18"/>
                      <w:lang w:eastAsia="es-ES"/>
                    </w:rPr>
                    <w:t>ITEM</w:t>
                  </w:r>
                </w:p>
              </w:tc>
              <w:tc>
                <w:tcPr>
                  <w:tcW w:w="881" w:type="pct"/>
                  <w:shd w:val="clear" w:color="auto" w:fill="A6A6A6"/>
                  <w:tcMar>
                    <w:top w:w="0" w:type="dxa"/>
                    <w:left w:w="70" w:type="dxa"/>
                    <w:bottom w:w="0" w:type="dxa"/>
                    <w:right w:w="70" w:type="dxa"/>
                  </w:tcMar>
                  <w:vAlign w:val="center"/>
                  <w:hideMark/>
                </w:tcPr>
                <w:p w:rsidR="001F3896" w:rsidRPr="00B134CE" w:rsidRDefault="001F3896" w:rsidP="001F3896">
                  <w:pPr>
                    <w:spacing w:line="240" w:lineRule="auto"/>
                    <w:jc w:val="center"/>
                    <w:rPr>
                      <w:rFonts w:cs="Arial"/>
                      <w:b/>
                      <w:bCs/>
                      <w:color w:val="000000"/>
                      <w:sz w:val="18"/>
                      <w:szCs w:val="18"/>
                      <w:lang w:eastAsia="es-ES"/>
                    </w:rPr>
                  </w:pPr>
                  <w:r w:rsidRPr="00B134CE">
                    <w:rPr>
                      <w:b/>
                      <w:bCs/>
                      <w:color w:val="000000"/>
                      <w:sz w:val="18"/>
                      <w:szCs w:val="18"/>
                      <w:lang w:eastAsia="es-ES"/>
                    </w:rPr>
                    <w:t>UNIDAD</w:t>
                  </w:r>
                </w:p>
              </w:tc>
              <w:tc>
                <w:tcPr>
                  <w:tcW w:w="870" w:type="pct"/>
                  <w:shd w:val="clear" w:color="auto" w:fill="A6A6A6"/>
                  <w:tcMar>
                    <w:top w:w="0" w:type="dxa"/>
                    <w:left w:w="70" w:type="dxa"/>
                    <w:bottom w:w="0" w:type="dxa"/>
                    <w:right w:w="70" w:type="dxa"/>
                  </w:tcMar>
                  <w:vAlign w:val="center"/>
                  <w:hideMark/>
                </w:tcPr>
                <w:p w:rsidR="001F3896" w:rsidRPr="00B134CE" w:rsidRDefault="001F3896" w:rsidP="001F3896">
                  <w:pPr>
                    <w:spacing w:line="240" w:lineRule="auto"/>
                    <w:jc w:val="center"/>
                    <w:rPr>
                      <w:rFonts w:cs="Arial"/>
                      <w:b/>
                      <w:bCs/>
                      <w:color w:val="000000"/>
                      <w:sz w:val="18"/>
                      <w:szCs w:val="18"/>
                      <w:lang w:eastAsia="es-ES"/>
                    </w:rPr>
                  </w:pPr>
                  <w:r w:rsidRPr="00B134CE">
                    <w:rPr>
                      <w:b/>
                      <w:bCs/>
                      <w:color w:val="000000"/>
                      <w:sz w:val="18"/>
                      <w:szCs w:val="18"/>
                      <w:lang w:eastAsia="es-ES"/>
                    </w:rPr>
                    <w:t>CANTIDAD</w:t>
                  </w:r>
                </w:p>
              </w:tc>
              <w:tc>
                <w:tcPr>
                  <w:tcW w:w="902" w:type="pct"/>
                  <w:shd w:val="clear" w:color="auto" w:fill="A6A6A6"/>
                  <w:tcMar>
                    <w:top w:w="0" w:type="dxa"/>
                    <w:left w:w="70" w:type="dxa"/>
                    <w:bottom w:w="0" w:type="dxa"/>
                    <w:right w:w="70" w:type="dxa"/>
                  </w:tcMar>
                  <w:vAlign w:val="center"/>
                  <w:hideMark/>
                </w:tcPr>
                <w:p w:rsidR="001F3896" w:rsidRPr="00B134CE" w:rsidRDefault="001F3896" w:rsidP="001F3896">
                  <w:pPr>
                    <w:spacing w:line="240" w:lineRule="auto"/>
                    <w:jc w:val="center"/>
                    <w:rPr>
                      <w:rFonts w:cs="Arial"/>
                      <w:b/>
                      <w:bCs/>
                      <w:color w:val="000000"/>
                      <w:sz w:val="18"/>
                      <w:szCs w:val="18"/>
                      <w:lang w:eastAsia="es-ES"/>
                    </w:rPr>
                  </w:pPr>
                  <w:r w:rsidRPr="00B134CE">
                    <w:rPr>
                      <w:b/>
                      <w:bCs/>
                      <w:color w:val="000000"/>
                      <w:sz w:val="18"/>
                      <w:szCs w:val="18"/>
                      <w:lang w:eastAsia="es-ES"/>
                    </w:rPr>
                    <w:t>VALOR UNITARIO</w:t>
                  </w:r>
                </w:p>
              </w:tc>
              <w:tc>
                <w:tcPr>
                  <w:tcW w:w="803" w:type="pct"/>
                  <w:shd w:val="clear" w:color="auto" w:fill="A6A6A6"/>
                  <w:tcMar>
                    <w:top w:w="0" w:type="dxa"/>
                    <w:left w:w="70" w:type="dxa"/>
                    <w:bottom w:w="0" w:type="dxa"/>
                    <w:right w:w="70" w:type="dxa"/>
                  </w:tcMar>
                  <w:vAlign w:val="center"/>
                  <w:hideMark/>
                </w:tcPr>
                <w:p w:rsidR="001F3896" w:rsidRPr="00B134CE" w:rsidRDefault="001F3896" w:rsidP="001F3896">
                  <w:pPr>
                    <w:spacing w:line="240" w:lineRule="auto"/>
                    <w:jc w:val="center"/>
                    <w:rPr>
                      <w:rFonts w:cs="Arial"/>
                      <w:b/>
                      <w:bCs/>
                      <w:color w:val="000000"/>
                      <w:sz w:val="18"/>
                      <w:szCs w:val="18"/>
                      <w:lang w:eastAsia="es-ES"/>
                    </w:rPr>
                  </w:pPr>
                  <w:r w:rsidRPr="00B134CE">
                    <w:rPr>
                      <w:b/>
                      <w:bCs/>
                      <w:color w:val="000000"/>
                      <w:sz w:val="18"/>
                      <w:szCs w:val="18"/>
                      <w:lang w:eastAsia="es-ES"/>
                    </w:rPr>
                    <w:t>VALOR TOTAL</w:t>
                  </w:r>
                </w:p>
              </w:tc>
            </w:tr>
            <w:tr w:rsidR="001F3896" w:rsidRPr="00B134CE" w:rsidTr="001F3896">
              <w:trPr>
                <w:trHeight w:val="300"/>
              </w:trPr>
              <w:tc>
                <w:tcPr>
                  <w:tcW w:w="5000" w:type="pct"/>
                  <w:gridSpan w:val="5"/>
                  <w:shd w:val="clear" w:color="auto" w:fill="A6A6A6"/>
                  <w:tcMar>
                    <w:top w:w="0" w:type="dxa"/>
                    <w:left w:w="70" w:type="dxa"/>
                    <w:bottom w:w="0" w:type="dxa"/>
                    <w:right w:w="70" w:type="dxa"/>
                  </w:tcMar>
                  <w:vAlign w:val="center"/>
                  <w:hideMark/>
                </w:tcPr>
                <w:p w:rsidR="001F3896" w:rsidRPr="00B134CE" w:rsidRDefault="001F3896" w:rsidP="001F3896">
                  <w:pPr>
                    <w:spacing w:line="240" w:lineRule="auto"/>
                    <w:jc w:val="center"/>
                    <w:rPr>
                      <w:rFonts w:cs="Arial"/>
                      <w:b/>
                      <w:bCs/>
                      <w:color w:val="000000"/>
                      <w:sz w:val="18"/>
                      <w:szCs w:val="18"/>
                      <w:lang w:eastAsia="es-ES"/>
                    </w:rPr>
                  </w:pPr>
                  <w:r w:rsidRPr="00B134CE">
                    <w:rPr>
                      <w:b/>
                      <w:bCs/>
                      <w:color w:val="000000"/>
                      <w:sz w:val="18"/>
                      <w:szCs w:val="18"/>
                      <w:lang w:eastAsia="es-ES"/>
                    </w:rPr>
                    <w:t>COSTOS DEL PERSONAL</w:t>
                  </w:r>
                </w:p>
              </w:tc>
            </w:tr>
            <w:tr w:rsidR="001F3896" w:rsidRPr="00B134CE" w:rsidTr="001F3896">
              <w:trPr>
                <w:trHeight w:val="571"/>
              </w:trPr>
              <w:tc>
                <w:tcPr>
                  <w:tcW w:w="1544" w:type="pct"/>
                  <w:shd w:val="clear" w:color="auto" w:fill="auto"/>
                  <w:tcMar>
                    <w:top w:w="0" w:type="dxa"/>
                    <w:left w:w="70" w:type="dxa"/>
                    <w:bottom w:w="0" w:type="dxa"/>
                    <w:right w:w="70" w:type="dxa"/>
                  </w:tcMar>
                  <w:vAlign w:val="center"/>
                  <w:hideMark/>
                </w:tcPr>
                <w:p w:rsidR="001F3896" w:rsidRPr="00B134CE" w:rsidRDefault="001F3896" w:rsidP="001F3896">
                  <w:pPr>
                    <w:spacing w:line="240" w:lineRule="auto"/>
                    <w:rPr>
                      <w:rFonts w:cs="Arial"/>
                      <w:color w:val="000000"/>
                      <w:sz w:val="18"/>
                      <w:szCs w:val="18"/>
                      <w:lang w:eastAsia="es-ES"/>
                    </w:rPr>
                  </w:pPr>
                  <w:r w:rsidRPr="00B134CE">
                    <w:rPr>
                      <w:rFonts w:cs="Arial"/>
                      <w:sz w:val="18"/>
                      <w:szCs w:val="18"/>
                    </w:rPr>
                    <w:t>Profesional técnico</w:t>
                  </w:r>
                </w:p>
              </w:tc>
              <w:tc>
                <w:tcPr>
                  <w:tcW w:w="881" w:type="pct"/>
                  <w:shd w:val="clear" w:color="auto" w:fill="auto"/>
                  <w:tcMar>
                    <w:top w:w="0" w:type="dxa"/>
                    <w:left w:w="70" w:type="dxa"/>
                    <w:bottom w:w="0" w:type="dxa"/>
                    <w:right w:w="70" w:type="dxa"/>
                  </w:tcMar>
                  <w:vAlign w:val="center"/>
                  <w:hideMark/>
                </w:tcPr>
                <w:p w:rsidR="001F3896" w:rsidRPr="00B134CE" w:rsidRDefault="001F3896" w:rsidP="001F3896">
                  <w:pPr>
                    <w:spacing w:line="240" w:lineRule="auto"/>
                    <w:jc w:val="center"/>
                    <w:rPr>
                      <w:color w:val="000000"/>
                      <w:sz w:val="18"/>
                      <w:szCs w:val="18"/>
                      <w:lang w:eastAsia="es-ES"/>
                    </w:rPr>
                  </w:pPr>
                </w:p>
                <w:p w:rsidR="001F3896" w:rsidRPr="00B134CE" w:rsidRDefault="001F3896" w:rsidP="001F3896">
                  <w:pPr>
                    <w:spacing w:line="240" w:lineRule="auto"/>
                    <w:jc w:val="center"/>
                    <w:rPr>
                      <w:rFonts w:cs="Arial"/>
                      <w:color w:val="000000"/>
                      <w:sz w:val="18"/>
                      <w:szCs w:val="18"/>
                      <w:lang w:eastAsia="es-ES"/>
                    </w:rPr>
                  </w:pPr>
                  <w:r w:rsidRPr="00B134CE">
                    <w:rPr>
                      <w:color w:val="000000"/>
                      <w:sz w:val="18"/>
                      <w:szCs w:val="18"/>
                      <w:lang w:eastAsia="es-ES"/>
                    </w:rPr>
                    <w:t xml:space="preserve"> Mensual</w:t>
                  </w:r>
                </w:p>
              </w:tc>
              <w:tc>
                <w:tcPr>
                  <w:tcW w:w="870" w:type="pct"/>
                  <w:shd w:val="clear" w:color="auto" w:fill="auto"/>
                  <w:tcMar>
                    <w:top w:w="0" w:type="dxa"/>
                    <w:left w:w="70" w:type="dxa"/>
                    <w:bottom w:w="0" w:type="dxa"/>
                    <w:right w:w="70" w:type="dxa"/>
                  </w:tcMar>
                  <w:vAlign w:val="center"/>
                  <w:hideMark/>
                </w:tcPr>
                <w:p w:rsidR="001F3896" w:rsidRPr="00B134CE" w:rsidRDefault="001F3896" w:rsidP="001F3896">
                  <w:pPr>
                    <w:spacing w:line="240" w:lineRule="auto"/>
                    <w:rPr>
                      <w:rFonts w:cs="Arial"/>
                      <w:color w:val="000000"/>
                      <w:sz w:val="18"/>
                      <w:szCs w:val="18"/>
                      <w:lang w:eastAsia="es-ES"/>
                    </w:rPr>
                  </w:pPr>
                  <w:r w:rsidRPr="00B134CE">
                    <w:rPr>
                      <w:color w:val="000000"/>
                      <w:sz w:val="18"/>
                      <w:szCs w:val="18"/>
                      <w:lang w:eastAsia="es-ES"/>
                    </w:rPr>
                    <w:t>1 profesional / mes</w:t>
                  </w:r>
                </w:p>
              </w:tc>
              <w:tc>
                <w:tcPr>
                  <w:tcW w:w="902" w:type="pct"/>
                  <w:shd w:val="clear" w:color="auto" w:fill="auto"/>
                  <w:tcMar>
                    <w:top w:w="0" w:type="dxa"/>
                    <w:left w:w="70" w:type="dxa"/>
                    <w:bottom w:w="0" w:type="dxa"/>
                    <w:right w:w="70" w:type="dxa"/>
                  </w:tcMar>
                  <w:vAlign w:val="center"/>
                  <w:hideMark/>
                </w:tcPr>
                <w:p w:rsidR="001F3896" w:rsidRPr="00B134CE" w:rsidRDefault="001F3896" w:rsidP="001F3896">
                  <w:pPr>
                    <w:spacing w:line="240" w:lineRule="auto"/>
                    <w:jc w:val="center"/>
                    <w:rPr>
                      <w:rFonts w:cs="Arial"/>
                      <w:color w:val="000000"/>
                      <w:sz w:val="18"/>
                      <w:szCs w:val="18"/>
                      <w:lang w:eastAsia="es-ES"/>
                    </w:rPr>
                  </w:pPr>
                  <w:r w:rsidRPr="00B134CE">
                    <w:rPr>
                      <w:rFonts w:cs="Arial"/>
                      <w:sz w:val="18"/>
                      <w:szCs w:val="18"/>
                    </w:rPr>
                    <w:t>Ya establecido dentro de la ficha GSA-001. Conformación del Grupo de Gestión Social y Ambiental</w:t>
                  </w:r>
                </w:p>
              </w:tc>
              <w:tc>
                <w:tcPr>
                  <w:tcW w:w="803" w:type="pct"/>
                  <w:shd w:val="clear" w:color="auto" w:fill="auto"/>
                  <w:tcMar>
                    <w:top w:w="0" w:type="dxa"/>
                    <w:left w:w="70" w:type="dxa"/>
                    <w:bottom w:w="0" w:type="dxa"/>
                    <w:right w:w="70" w:type="dxa"/>
                  </w:tcMar>
                  <w:vAlign w:val="center"/>
                  <w:hideMark/>
                </w:tcPr>
                <w:p w:rsidR="001F3896" w:rsidRPr="00B134CE" w:rsidRDefault="001F3896" w:rsidP="001F3896">
                  <w:pPr>
                    <w:spacing w:line="240" w:lineRule="auto"/>
                    <w:jc w:val="right"/>
                    <w:rPr>
                      <w:rFonts w:cs="Arial"/>
                      <w:color w:val="000000"/>
                      <w:sz w:val="18"/>
                      <w:szCs w:val="18"/>
                      <w:lang w:eastAsia="es-ES"/>
                    </w:rPr>
                  </w:pPr>
                </w:p>
              </w:tc>
            </w:tr>
            <w:tr w:rsidR="001F3896" w:rsidRPr="00B134CE" w:rsidTr="001F3896">
              <w:trPr>
                <w:trHeight w:val="300"/>
              </w:trPr>
              <w:tc>
                <w:tcPr>
                  <w:tcW w:w="5000" w:type="pct"/>
                  <w:gridSpan w:val="5"/>
                  <w:shd w:val="clear" w:color="auto" w:fill="auto"/>
                  <w:tcMar>
                    <w:top w:w="0" w:type="dxa"/>
                    <w:left w:w="70" w:type="dxa"/>
                    <w:bottom w:w="0" w:type="dxa"/>
                    <w:right w:w="70" w:type="dxa"/>
                  </w:tcMar>
                  <w:vAlign w:val="center"/>
                  <w:hideMark/>
                </w:tcPr>
                <w:p w:rsidR="001F3896" w:rsidRPr="00B134CE" w:rsidRDefault="001F3896" w:rsidP="001F3896">
                  <w:pPr>
                    <w:spacing w:line="240" w:lineRule="auto"/>
                    <w:jc w:val="center"/>
                    <w:rPr>
                      <w:rFonts w:cs="Arial"/>
                      <w:b/>
                      <w:bCs/>
                      <w:color w:val="000000"/>
                      <w:sz w:val="18"/>
                      <w:szCs w:val="18"/>
                      <w:lang w:eastAsia="es-ES"/>
                    </w:rPr>
                  </w:pPr>
                  <w:r w:rsidRPr="00B134CE">
                    <w:rPr>
                      <w:b/>
                      <w:bCs/>
                      <w:color w:val="000000"/>
                      <w:sz w:val="18"/>
                      <w:szCs w:val="18"/>
                      <w:lang w:eastAsia="es-ES"/>
                    </w:rPr>
                    <w:t>COSTOS DIRECTOS</w:t>
                  </w:r>
                </w:p>
              </w:tc>
            </w:tr>
            <w:tr w:rsidR="001F3896" w:rsidRPr="00B134CE" w:rsidTr="001F3896">
              <w:trPr>
                <w:trHeight w:val="249"/>
              </w:trPr>
              <w:tc>
                <w:tcPr>
                  <w:tcW w:w="1544" w:type="pct"/>
                  <w:shd w:val="clear" w:color="auto" w:fill="auto"/>
                  <w:tcMar>
                    <w:top w:w="0" w:type="dxa"/>
                    <w:left w:w="70" w:type="dxa"/>
                    <w:bottom w:w="0" w:type="dxa"/>
                    <w:right w:w="70" w:type="dxa"/>
                  </w:tcMar>
                  <w:vAlign w:val="center"/>
                  <w:hideMark/>
                </w:tcPr>
                <w:p w:rsidR="001F3896" w:rsidRPr="00B134CE" w:rsidRDefault="001F3896" w:rsidP="001F3896">
                  <w:pPr>
                    <w:spacing w:line="240" w:lineRule="auto"/>
                    <w:rPr>
                      <w:rFonts w:cs="Arial"/>
                      <w:color w:val="000000"/>
                      <w:sz w:val="18"/>
                      <w:szCs w:val="18"/>
                      <w:lang w:eastAsia="es-ES"/>
                    </w:rPr>
                  </w:pPr>
                  <w:r w:rsidRPr="00B134CE">
                    <w:rPr>
                      <w:color w:val="000000"/>
                      <w:sz w:val="18"/>
                      <w:szCs w:val="18"/>
                      <w:lang w:eastAsia="es-ES"/>
                    </w:rPr>
                    <w:t>Materiales y equipos</w:t>
                  </w:r>
                </w:p>
              </w:tc>
              <w:tc>
                <w:tcPr>
                  <w:tcW w:w="881" w:type="pct"/>
                  <w:shd w:val="clear" w:color="auto" w:fill="auto"/>
                  <w:tcMar>
                    <w:top w:w="0" w:type="dxa"/>
                    <w:left w:w="70" w:type="dxa"/>
                    <w:bottom w:w="0" w:type="dxa"/>
                    <w:right w:w="70" w:type="dxa"/>
                  </w:tcMar>
                  <w:vAlign w:val="center"/>
                  <w:hideMark/>
                </w:tcPr>
                <w:p w:rsidR="001F3896" w:rsidRPr="00B134CE" w:rsidRDefault="001F3896" w:rsidP="001F3896">
                  <w:pPr>
                    <w:spacing w:line="240" w:lineRule="auto"/>
                    <w:jc w:val="center"/>
                    <w:rPr>
                      <w:rFonts w:cs="Arial"/>
                      <w:b/>
                      <w:bCs/>
                      <w:color w:val="000000"/>
                      <w:sz w:val="18"/>
                      <w:szCs w:val="18"/>
                      <w:lang w:eastAsia="es-ES"/>
                    </w:rPr>
                  </w:pPr>
                  <w:r w:rsidRPr="00B134CE">
                    <w:rPr>
                      <w:color w:val="000000"/>
                      <w:sz w:val="18"/>
                      <w:szCs w:val="18"/>
                      <w:lang w:eastAsia="es-ES"/>
                    </w:rPr>
                    <w:t>Global</w:t>
                  </w:r>
                </w:p>
              </w:tc>
              <w:tc>
                <w:tcPr>
                  <w:tcW w:w="870" w:type="pct"/>
                  <w:shd w:val="clear" w:color="auto" w:fill="auto"/>
                  <w:tcMar>
                    <w:top w:w="0" w:type="dxa"/>
                    <w:left w:w="70" w:type="dxa"/>
                    <w:bottom w:w="0" w:type="dxa"/>
                    <w:right w:w="70" w:type="dxa"/>
                  </w:tcMar>
                  <w:vAlign w:val="center"/>
                  <w:hideMark/>
                </w:tcPr>
                <w:p w:rsidR="001F3896" w:rsidRPr="00B134CE" w:rsidRDefault="001F3896" w:rsidP="001F3896">
                  <w:pPr>
                    <w:spacing w:line="240" w:lineRule="auto"/>
                    <w:rPr>
                      <w:rFonts w:eastAsia="Times New Roman"/>
                      <w:sz w:val="18"/>
                      <w:szCs w:val="18"/>
                      <w:lang w:eastAsia="es-ES"/>
                    </w:rPr>
                  </w:pPr>
                </w:p>
              </w:tc>
              <w:tc>
                <w:tcPr>
                  <w:tcW w:w="902" w:type="pct"/>
                  <w:shd w:val="clear" w:color="auto" w:fill="auto"/>
                  <w:tcMar>
                    <w:top w:w="0" w:type="dxa"/>
                    <w:left w:w="70" w:type="dxa"/>
                    <w:bottom w:w="0" w:type="dxa"/>
                    <w:right w:w="70" w:type="dxa"/>
                  </w:tcMar>
                  <w:vAlign w:val="center"/>
                  <w:hideMark/>
                </w:tcPr>
                <w:p w:rsidR="001F3896" w:rsidRPr="00B134CE" w:rsidRDefault="00CC258F" w:rsidP="001F3896">
                  <w:pPr>
                    <w:spacing w:line="240" w:lineRule="auto"/>
                    <w:jc w:val="right"/>
                    <w:rPr>
                      <w:rFonts w:cs="Arial"/>
                      <w:b/>
                      <w:bCs/>
                      <w:color w:val="000000"/>
                      <w:sz w:val="18"/>
                      <w:szCs w:val="18"/>
                      <w:lang w:eastAsia="es-ES"/>
                    </w:rPr>
                  </w:pPr>
                  <w:r>
                    <w:rPr>
                      <w:color w:val="000000"/>
                      <w:sz w:val="18"/>
                      <w:szCs w:val="18"/>
                      <w:lang w:eastAsia="es-ES"/>
                    </w:rPr>
                    <w:t>$24</w:t>
                  </w:r>
                  <w:r w:rsidRPr="00B134CE">
                    <w:rPr>
                      <w:color w:val="000000"/>
                      <w:sz w:val="18"/>
                      <w:szCs w:val="18"/>
                      <w:lang w:eastAsia="es-ES"/>
                    </w:rPr>
                    <w:t>´900,000.oo</w:t>
                  </w:r>
                </w:p>
              </w:tc>
              <w:tc>
                <w:tcPr>
                  <w:tcW w:w="803" w:type="pct"/>
                  <w:shd w:val="clear" w:color="auto" w:fill="auto"/>
                  <w:tcMar>
                    <w:top w:w="0" w:type="dxa"/>
                    <w:left w:w="70" w:type="dxa"/>
                    <w:bottom w:w="0" w:type="dxa"/>
                    <w:right w:w="70" w:type="dxa"/>
                  </w:tcMar>
                  <w:vAlign w:val="center"/>
                  <w:hideMark/>
                </w:tcPr>
                <w:p w:rsidR="001F3896" w:rsidRPr="00B134CE" w:rsidRDefault="00CC258F" w:rsidP="001F3896">
                  <w:pPr>
                    <w:spacing w:line="240" w:lineRule="auto"/>
                    <w:jc w:val="right"/>
                    <w:rPr>
                      <w:rFonts w:cs="Arial"/>
                      <w:b/>
                      <w:bCs/>
                      <w:color w:val="000000"/>
                      <w:sz w:val="18"/>
                      <w:szCs w:val="18"/>
                      <w:lang w:eastAsia="es-ES"/>
                    </w:rPr>
                  </w:pPr>
                  <w:r>
                    <w:rPr>
                      <w:color w:val="000000"/>
                      <w:sz w:val="18"/>
                      <w:szCs w:val="18"/>
                      <w:lang w:eastAsia="es-ES"/>
                    </w:rPr>
                    <w:t>$24</w:t>
                  </w:r>
                  <w:r w:rsidR="001F3896" w:rsidRPr="00B134CE">
                    <w:rPr>
                      <w:color w:val="000000"/>
                      <w:sz w:val="18"/>
                      <w:szCs w:val="18"/>
                      <w:lang w:eastAsia="es-ES"/>
                    </w:rPr>
                    <w:t>´900,000.oo</w:t>
                  </w:r>
                </w:p>
              </w:tc>
            </w:tr>
            <w:tr w:rsidR="001F3896" w:rsidRPr="00B134CE" w:rsidTr="001F3896">
              <w:trPr>
                <w:trHeight w:val="312"/>
              </w:trPr>
              <w:tc>
                <w:tcPr>
                  <w:tcW w:w="4197" w:type="pct"/>
                  <w:gridSpan w:val="4"/>
                  <w:shd w:val="clear" w:color="auto" w:fill="auto"/>
                  <w:noWrap/>
                  <w:tcMar>
                    <w:top w:w="0" w:type="dxa"/>
                    <w:left w:w="70" w:type="dxa"/>
                    <w:bottom w:w="0" w:type="dxa"/>
                    <w:right w:w="70" w:type="dxa"/>
                  </w:tcMar>
                  <w:vAlign w:val="bottom"/>
                  <w:hideMark/>
                </w:tcPr>
                <w:p w:rsidR="001F3896" w:rsidRPr="00B134CE" w:rsidRDefault="001F3896" w:rsidP="001F3896">
                  <w:pPr>
                    <w:spacing w:line="240" w:lineRule="auto"/>
                    <w:rPr>
                      <w:rFonts w:cs="Arial"/>
                      <w:color w:val="000000"/>
                      <w:sz w:val="18"/>
                      <w:szCs w:val="18"/>
                      <w:lang w:eastAsia="es-ES"/>
                    </w:rPr>
                  </w:pPr>
                  <w:r w:rsidRPr="00B134CE">
                    <w:rPr>
                      <w:color w:val="000000"/>
                      <w:sz w:val="18"/>
                      <w:szCs w:val="18"/>
                      <w:lang w:eastAsia="es-ES"/>
                    </w:rPr>
                    <w:t> </w:t>
                  </w:r>
                  <w:r w:rsidRPr="00B134CE">
                    <w:rPr>
                      <w:b/>
                      <w:bCs/>
                      <w:color w:val="000000"/>
                      <w:sz w:val="18"/>
                      <w:szCs w:val="18"/>
                      <w:shd w:val="clear" w:color="auto" w:fill="FFFFFF"/>
                      <w:lang w:eastAsia="es-ES"/>
                    </w:rPr>
                    <w:t>VALOR TOTAL:</w:t>
                  </w:r>
                  <w:r w:rsidRPr="00B134CE">
                    <w:rPr>
                      <w:color w:val="000000"/>
                      <w:sz w:val="18"/>
                      <w:szCs w:val="18"/>
                      <w:lang w:eastAsia="es-ES"/>
                    </w:rPr>
                    <w:t> </w:t>
                  </w:r>
                </w:p>
              </w:tc>
              <w:tc>
                <w:tcPr>
                  <w:tcW w:w="803" w:type="pct"/>
                  <w:shd w:val="clear" w:color="auto" w:fill="auto"/>
                  <w:tcMar>
                    <w:top w:w="0" w:type="dxa"/>
                    <w:left w:w="70" w:type="dxa"/>
                    <w:bottom w:w="0" w:type="dxa"/>
                    <w:right w:w="70" w:type="dxa"/>
                  </w:tcMar>
                  <w:vAlign w:val="center"/>
                  <w:hideMark/>
                </w:tcPr>
                <w:p w:rsidR="001F3896" w:rsidRPr="00B134CE" w:rsidRDefault="00CC258F" w:rsidP="001F3896">
                  <w:pPr>
                    <w:spacing w:line="240" w:lineRule="auto"/>
                    <w:jc w:val="center"/>
                    <w:rPr>
                      <w:rFonts w:cs="Arial"/>
                      <w:b/>
                      <w:bCs/>
                      <w:color w:val="000000"/>
                      <w:sz w:val="18"/>
                      <w:szCs w:val="18"/>
                      <w:lang w:eastAsia="es-ES"/>
                    </w:rPr>
                  </w:pPr>
                  <w:r>
                    <w:rPr>
                      <w:color w:val="000000"/>
                      <w:sz w:val="18"/>
                      <w:szCs w:val="18"/>
                      <w:lang w:eastAsia="es-ES"/>
                    </w:rPr>
                    <w:t>$24</w:t>
                  </w:r>
                  <w:r w:rsidRPr="00B134CE">
                    <w:rPr>
                      <w:color w:val="000000"/>
                      <w:sz w:val="18"/>
                      <w:szCs w:val="18"/>
                      <w:lang w:eastAsia="es-ES"/>
                    </w:rPr>
                    <w:t>´900,000.oo</w:t>
                  </w:r>
                </w:p>
              </w:tc>
            </w:tr>
            <w:tr w:rsidR="00564633" w:rsidRPr="00B134CE" w:rsidTr="001F3896">
              <w:trPr>
                <w:trHeight w:val="312"/>
              </w:trPr>
              <w:tc>
                <w:tcPr>
                  <w:tcW w:w="4197" w:type="pct"/>
                  <w:gridSpan w:val="4"/>
                  <w:shd w:val="clear" w:color="auto" w:fill="auto"/>
                  <w:noWrap/>
                  <w:tcMar>
                    <w:top w:w="0" w:type="dxa"/>
                    <w:left w:w="70" w:type="dxa"/>
                    <w:bottom w:w="0" w:type="dxa"/>
                    <w:right w:w="70" w:type="dxa"/>
                  </w:tcMar>
                  <w:vAlign w:val="bottom"/>
                </w:tcPr>
                <w:p w:rsidR="00564633" w:rsidRDefault="00564633" w:rsidP="001F3896">
                  <w:pPr>
                    <w:spacing w:line="240" w:lineRule="auto"/>
                    <w:rPr>
                      <w:color w:val="000000"/>
                      <w:sz w:val="18"/>
                      <w:szCs w:val="18"/>
                      <w:lang w:eastAsia="es-ES"/>
                    </w:rPr>
                  </w:pPr>
                </w:p>
                <w:p w:rsidR="00564633" w:rsidRPr="00B134CE" w:rsidRDefault="00564633" w:rsidP="001F3896">
                  <w:pPr>
                    <w:spacing w:line="240" w:lineRule="auto"/>
                    <w:rPr>
                      <w:color w:val="000000"/>
                      <w:sz w:val="18"/>
                      <w:szCs w:val="18"/>
                      <w:lang w:eastAsia="es-ES"/>
                    </w:rPr>
                  </w:pPr>
                </w:p>
              </w:tc>
              <w:tc>
                <w:tcPr>
                  <w:tcW w:w="803" w:type="pct"/>
                  <w:shd w:val="clear" w:color="auto" w:fill="auto"/>
                  <w:tcMar>
                    <w:top w:w="0" w:type="dxa"/>
                    <w:left w:w="70" w:type="dxa"/>
                    <w:bottom w:w="0" w:type="dxa"/>
                    <w:right w:w="70" w:type="dxa"/>
                  </w:tcMar>
                  <w:vAlign w:val="center"/>
                </w:tcPr>
                <w:p w:rsidR="00564633" w:rsidRPr="00B134CE" w:rsidRDefault="00564633" w:rsidP="001F3896">
                  <w:pPr>
                    <w:spacing w:line="240" w:lineRule="auto"/>
                    <w:jc w:val="center"/>
                    <w:rPr>
                      <w:b/>
                      <w:bCs/>
                      <w:color w:val="000000"/>
                      <w:sz w:val="18"/>
                      <w:szCs w:val="18"/>
                      <w:lang w:eastAsia="es-ES"/>
                    </w:rPr>
                  </w:pPr>
                </w:p>
              </w:tc>
            </w:tr>
          </w:tbl>
          <w:p w:rsidR="001F3896" w:rsidRPr="00B134CE" w:rsidRDefault="001F3896" w:rsidP="001F3896">
            <w:pPr>
              <w:spacing w:line="240" w:lineRule="auto"/>
            </w:pPr>
          </w:p>
        </w:tc>
      </w:tr>
    </w:tbl>
    <w:p w:rsidR="001F3896" w:rsidRPr="00B134CE" w:rsidRDefault="001F3896" w:rsidP="001F3896">
      <w:pPr>
        <w:spacing w:line="240" w:lineRule="auto"/>
        <w:contextualSpacing w:val="0"/>
        <w:jc w:val="left"/>
      </w:pPr>
    </w:p>
    <w:p w:rsidR="00B20624" w:rsidRDefault="00B20624">
      <w:pPr>
        <w:spacing w:line="240" w:lineRule="auto"/>
        <w:contextualSpacing w:val="0"/>
        <w:jc w:val="left"/>
        <w:rPr>
          <w:color w:val="FF0000"/>
        </w:rPr>
      </w:pPr>
      <w:r>
        <w:rPr>
          <w:color w:val="FF0000"/>
        </w:rPr>
        <w:br w:type="page"/>
      </w:r>
    </w:p>
    <w:p w:rsidR="001F3896" w:rsidRDefault="001F3896" w:rsidP="001F3896">
      <w:pPr>
        <w:pStyle w:val="Ttulo2"/>
      </w:pPr>
      <w:r>
        <w:lastRenderedPageBreak/>
        <w:t>Educación y capacitación al personal vinculado al proyecto</w:t>
      </w:r>
    </w:p>
    <w:p w:rsidR="001F3896" w:rsidRPr="00B134CE" w:rsidRDefault="001F3896" w:rsidP="001F3896">
      <w:pPr>
        <w:spacing w:line="240" w:lineRule="auto"/>
        <w:contextualSpacing w:val="0"/>
        <w:jc w:val="left"/>
      </w:pPr>
    </w:p>
    <w:tbl>
      <w:tblPr>
        <w:tblW w:w="5434"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315"/>
        <w:gridCol w:w="476"/>
        <w:gridCol w:w="1065"/>
        <w:gridCol w:w="569"/>
        <w:gridCol w:w="122"/>
        <w:gridCol w:w="22"/>
        <w:gridCol w:w="464"/>
        <w:gridCol w:w="954"/>
        <w:gridCol w:w="775"/>
        <w:gridCol w:w="502"/>
        <w:gridCol w:w="323"/>
        <w:gridCol w:w="252"/>
        <w:gridCol w:w="1395"/>
        <w:gridCol w:w="53"/>
        <w:gridCol w:w="423"/>
        <w:gridCol w:w="63"/>
        <w:gridCol w:w="24"/>
      </w:tblGrid>
      <w:tr w:rsidR="001F3896" w:rsidRPr="00B134CE" w:rsidTr="00564633">
        <w:trPr>
          <w:gridAfter w:val="1"/>
          <w:wAfter w:w="12" w:type="pct"/>
          <w:trHeight w:val="322"/>
          <w:tblHeader/>
          <w:tblCellSpacing w:w="0" w:type="dxa"/>
          <w:jc w:val="center"/>
        </w:trPr>
        <w:tc>
          <w:tcPr>
            <w:tcW w:w="4988" w:type="pct"/>
            <w:gridSpan w:val="17"/>
            <w:tcBorders>
              <w:top w:val="nil"/>
              <w:left w:val="nil"/>
              <w:bottom w:val="nil"/>
              <w:right w:val="nil"/>
            </w:tcBorders>
            <w:shd w:val="clear" w:color="auto" w:fill="A6A6A6"/>
            <w:noWrap/>
            <w:vAlign w:val="center"/>
            <w:hideMark/>
          </w:tcPr>
          <w:p w:rsidR="001F3896" w:rsidRPr="00B134CE" w:rsidRDefault="001F3896" w:rsidP="001F3896">
            <w:pPr>
              <w:jc w:val="center"/>
              <w:rPr>
                <w:b/>
              </w:rPr>
            </w:pPr>
            <w:r w:rsidRPr="00B134CE">
              <w:rPr>
                <w:b/>
              </w:rPr>
              <w:t>MEDIO SOCIOECONÓMICO</w:t>
            </w:r>
          </w:p>
        </w:tc>
      </w:tr>
      <w:tr w:rsidR="001F3896" w:rsidRPr="00B134CE" w:rsidTr="00564633">
        <w:trPr>
          <w:gridAfter w:val="1"/>
          <w:wAfter w:w="12" w:type="pct"/>
          <w:trHeight w:val="155"/>
          <w:tblHeader/>
          <w:tblCellSpacing w:w="0" w:type="dxa"/>
          <w:jc w:val="center"/>
        </w:trPr>
        <w:tc>
          <w:tcPr>
            <w:tcW w:w="1981" w:type="pct"/>
            <w:gridSpan w:val="4"/>
            <w:tcBorders>
              <w:top w:val="nil"/>
              <w:left w:val="nil"/>
              <w:bottom w:val="nil"/>
              <w:right w:val="single" w:sz="4" w:space="0" w:color="auto"/>
            </w:tcBorders>
            <w:shd w:val="clear" w:color="auto" w:fill="auto"/>
            <w:noWrap/>
            <w:vAlign w:val="center"/>
            <w:hideMark/>
          </w:tcPr>
          <w:p w:rsidR="001F3896" w:rsidRPr="00B134CE" w:rsidRDefault="001F3896" w:rsidP="001F3896">
            <w:pPr>
              <w:jc w:val="center"/>
              <w:rPr>
                <w:b/>
              </w:rPr>
            </w:pPr>
            <w:r w:rsidRPr="00B134CE">
              <w:rPr>
                <w:b/>
                <w:noProof/>
                <w:lang w:eastAsia="es-CO"/>
              </w:rPr>
              <w:drawing>
                <wp:anchor distT="0" distB="0" distL="114300" distR="114300" simplePos="0" relativeHeight="251671040" behindDoc="0" locked="0" layoutInCell="1" allowOverlap="1" wp14:anchorId="4B20F063" wp14:editId="49B2DB9C">
                  <wp:simplePos x="0" y="0"/>
                  <wp:positionH relativeFrom="column">
                    <wp:posOffset>91440</wp:posOffset>
                  </wp:positionH>
                  <wp:positionV relativeFrom="paragraph">
                    <wp:posOffset>32385</wp:posOffset>
                  </wp:positionV>
                  <wp:extent cx="1871345" cy="597535"/>
                  <wp:effectExtent l="0" t="0" r="0" b="0"/>
                  <wp:wrapNone/>
                  <wp:docPr id="7"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1345" cy="597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3896" w:rsidRPr="00B134CE" w:rsidRDefault="001F3896" w:rsidP="001F3896">
            <w:pPr>
              <w:jc w:val="center"/>
              <w:rPr>
                <w:b/>
              </w:rPr>
            </w:pPr>
          </w:p>
          <w:p w:rsidR="001F3896" w:rsidRPr="00B134CE" w:rsidRDefault="001F3896" w:rsidP="001F3896">
            <w:pPr>
              <w:jc w:val="center"/>
              <w:rPr>
                <w:b/>
              </w:rPr>
            </w:pPr>
          </w:p>
          <w:p w:rsidR="001F3896" w:rsidRPr="00B134CE" w:rsidRDefault="001F3896" w:rsidP="001F3896">
            <w:pPr>
              <w:jc w:val="center"/>
              <w:rPr>
                <w:b/>
              </w:rPr>
            </w:pPr>
          </w:p>
        </w:tc>
        <w:tc>
          <w:tcPr>
            <w:tcW w:w="3007" w:type="pct"/>
            <w:gridSpan w:val="13"/>
            <w:tcBorders>
              <w:left w:val="single" w:sz="4" w:space="0" w:color="auto"/>
              <w:bottom w:val="nil"/>
              <w:right w:val="nil"/>
            </w:tcBorders>
            <w:shd w:val="clear" w:color="auto" w:fill="A6A6A6"/>
            <w:vAlign w:val="center"/>
          </w:tcPr>
          <w:p w:rsidR="001F3896" w:rsidRPr="00B134CE" w:rsidRDefault="001F3896" w:rsidP="001F3896">
            <w:pPr>
              <w:jc w:val="center"/>
              <w:rPr>
                <w:b/>
              </w:rPr>
            </w:pPr>
            <w:r w:rsidRPr="00B134CE">
              <w:rPr>
                <w:b/>
              </w:rPr>
              <w:t>GESTIÓN IMPACTOS SOCIO AMBIENTALES</w:t>
            </w:r>
          </w:p>
        </w:tc>
      </w:tr>
      <w:tr w:rsidR="001F3896" w:rsidRPr="00B134CE" w:rsidTr="00564633">
        <w:trPr>
          <w:gridAfter w:val="1"/>
          <w:wAfter w:w="12" w:type="pct"/>
          <w:trHeight w:val="347"/>
          <w:tblHeader/>
          <w:tblCellSpacing w:w="0" w:type="dxa"/>
          <w:jc w:val="center"/>
        </w:trPr>
        <w:tc>
          <w:tcPr>
            <w:tcW w:w="1981" w:type="pct"/>
            <w:gridSpan w:val="4"/>
            <w:tcBorders>
              <w:top w:val="nil"/>
              <w:left w:val="nil"/>
              <w:bottom w:val="nil"/>
              <w:right w:val="single" w:sz="4" w:space="0" w:color="auto"/>
            </w:tcBorders>
            <w:shd w:val="clear" w:color="auto" w:fill="A6A6A6"/>
            <w:noWrap/>
            <w:vAlign w:val="center"/>
            <w:hideMark/>
          </w:tcPr>
          <w:p w:rsidR="001F3896" w:rsidRPr="00B134CE" w:rsidRDefault="001F3896" w:rsidP="001F3896">
            <w:pPr>
              <w:jc w:val="center"/>
              <w:rPr>
                <w:rFonts w:cs="Arial"/>
                <w:b/>
                <w:bCs/>
                <w:iCs/>
                <w:lang w:eastAsia="es-ES"/>
              </w:rPr>
            </w:pPr>
            <w:r w:rsidRPr="00B134CE">
              <w:rPr>
                <w:b/>
              </w:rPr>
              <w:t>MSC-004</w:t>
            </w:r>
          </w:p>
        </w:tc>
        <w:tc>
          <w:tcPr>
            <w:tcW w:w="3007" w:type="pct"/>
            <w:gridSpan w:val="13"/>
            <w:tcBorders>
              <w:left w:val="single" w:sz="4" w:space="0" w:color="auto"/>
              <w:bottom w:val="nil"/>
              <w:right w:val="nil"/>
            </w:tcBorders>
            <w:shd w:val="clear" w:color="auto" w:fill="A6A6A6"/>
            <w:vAlign w:val="center"/>
          </w:tcPr>
          <w:p w:rsidR="001F3896" w:rsidRPr="00B134CE" w:rsidRDefault="001F3896" w:rsidP="001F3896">
            <w:pPr>
              <w:pStyle w:val="Ttulo4"/>
              <w:numPr>
                <w:ilvl w:val="0"/>
                <w:numId w:val="0"/>
              </w:numPr>
              <w:jc w:val="center"/>
              <w:rPr>
                <w:b/>
                <w:lang w:eastAsia="es-ES"/>
              </w:rPr>
            </w:pPr>
            <w:r w:rsidRPr="00B134CE">
              <w:rPr>
                <w:b/>
                <w:lang w:eastAsia="es-ES"/>
              </w:rPr>
              <w:t>Educación y capacitación al personal vinculado al</w:t>
            </w:r>
          </w:p>
          <w:p w:rsidR="001F3896" w:rsidRPr="00B134CE" w:rsidRDefault="001F3896" w:rsidP="001F3896">
            <w:pPr>
              <w:pStyle w:val="Ttulo4"/>
              <w:numPr>
                <w:ilvl w:val="0"/>
                <w:numId w:val="0"/>
              </w:numPr>
              <w:ind w:left="714"/>
              <w:jc w:val="center"/>
              <w:rPr>
                <w:b/>
                <w:szCs w:val="22"/>
                <w:lang w:eastAsia="es-ES"/>
              </w:rPr>
            </w:pPr>
            <w:r w:rsidRPr="00B134CE">
              <w:rPr>
                <w:b/>
                <w:szCs w:val="22"/>
                <w:lang w:eastAsia="es-ES"/>
              </w:rPr>
              <w:t>Proyecto</w:t>
            </w:r>
          </w:p>
        </w:tc>
      </w:tr>
      <w:tr w:rsidR="001F3896" w:rsidRPr="00B134CE" w:rsidTr="00564633">
        <w:trPr>
          <w:gridAfter w:val="1"/>
          <w:wAfter w:w="12" w:type="pct"/>
          <w:trHeight w:val="347"/>
          <w:tblCellSpacing w:w="0" w:type="dxa"/>
          <w:jc w:val="center"/>
        </w:trPr>
        <w:tc>
          <w:tcPr>
            <w:tcW w:w="4988" w:type="pct"/>
            <w:gridSpan w:val="17"/>
            <w:tcBorders>
              <w:left w:val="nil"/>
            </w:tcBorders>
            <w:shd w:val="clear" w:color="auto" w:fill="D9D9D9"/>
            <w:noWrap/>
            <w:vAlign w:val="center"/>
            <w:hideMark/>
          </w:tcPr>
          <w:p w:rsidR="001F3896" w:rsidRPr="00B134CE" w:rsidRDefault="001F3896" w:rsidP="001F3896">
            <w:pPr>
              <w:jc w:val="center"/>
            </w:pPr>
            <w:r w:rsidRPr="00B134CE">
              <w:rPr>
                <w:b/>
              </w:rPr>
              <w:t>OBJETIVO</w:t>
            </w:r>
          </w:p>
        </w:tc>
      </w:tr>
      <w:tr w:rsidR="001F3896" w:rsidRPr="00B134CE" w:rsidTr="00564633">
        <w:trPr>
          <w:gridAfter w:val="1"/>
          <w:wAfter w:w="12" w:type="pct"/>
          <w:trHeight w:val="3589"/>
          <w:tblCellSpacing w:w="0" w:type="dxa"/>
          <w:jc w:val="center"/>
        </w:trPr>
        <w:tc>
          <w:tcPr>
            <w:tcW w:w="4988" w:type="pct"/>
            <w:gridSpan w:val="17"/>
            <w:tcBorders>
              <w:left w:val="nil"/>
            </w:tcBorders>
            <w:shd w:val="clear" w:color="auto" w:fill="auto"/>
            <w:noWrap/>
            <w:tcMar>
              <w:top w:w="0" w:type="dxa"/>
              <w:left w:w="108" w:type="dxa"/>
              <w:bottom w:w="0" w:type="dxa"/>
              <w:right w:w="108" w:type="dxa"/>
            </w:tcMar>
            <w:vAlign w:val="center"/>
          </w:tcPr>
          <w:p w:rsidR="001F3896" w:rsidRPr="00B134CE" w:rsidRDefault="001F3896" w:rsidP="001F3896">
            <w:r w:rsidRPr="00B134CE">
              <w:t>Promover la capacitación, educación y sensibilización de todos los colaboradores que participen en las obras y actividades asociadas al proyecto con énfasis en la prevención, el respeto y la valoración del entorno ambiental y social, así como las medidas establecidas en el plan de manejo ambiental elaborado para su desarrollo, generando una cultura de responsabilidad socio-ambiental, que contribuya al cumplimiento de las políticas y el adecuado manejo ambiental del proyecto.</w:t>
            </w:r>
          </w:p>
          <w:p w:rsidR="001F3896" w:rsidRPr="00B134CE" w:rsidRDefault="001F3896" w:rsidP="001F3896"/>
          <w:p w:rsidR="001F3896" w:rsidRPr="00B134CE" w:rsidRDefault="001F3896" w:rsidP="001F3896">
            <w:r w:rsidRPr="00B134CE">
              <w:t>Prevenir la ocurrencia de accidentes de trabajo mediante la capacitación en seguridad industrial y salud ocupacional.</w:t>
            </w:r>
          </w:p>
          <w:p w:rsidR="001F3896" w:rsidRPr="00B134CE" w:rsidRDefault="001F3896" w:rsidP="001F3896"/>
          <w:p w:rsidR="001F3896" w:rsidRPr="00B134CE" w:rsidRDefault="001F3896" w:rsidP="001F3896">
            <w:pPr>
              <w:rPr>
                <w:rFonts w:eastAsia="Times New Roman"/>
                <w:b/>
                <w:bCs/>
                <w:lang w:eastAsia="es-ES"/>
              </w:rPr>
            </w:pPr>
            <w:r w:rsidRPr="00B134CE">
              <w:t>Evitar la ocurrencia de conflictos con la comunidad generada por inadecuadas prácticas socio ambientales de los trabajadores o el incumplimiento de acciones de manejo establecidas en el Plan de Manejo Ambiental</w:t>
            </w:r>
          </w:p>
        </w:tc>
      </w:tr>
      <w:tr w:rsidR="001F3896" w:rsidRPr="00B134CE" w:rsidTr="00564633">
        <w:trPr>
          <w:gridAfter w:val="1"/>
          <w:wAfter w:w="12" w:type="pct"/>
          <w:trHeight w:val="347"/>
          <w:tblCellSpacing w:w="0" w:type="dxa"/>
          <w:jc w:val="center"/>
        </w:trPr>
        <w:tc>
          <w:tcPr>
            <w:tcW w:w="4988" w:type="pct"/>
            <w:gridSpan w:val="17"/>
            <w:tcBorders>
              <w:left w:val="nil"/>
            </w:tcBorders>
            <w:shd w:val="clear" w:color="auto" w:fill="D9D9D9"/>
            <w:noWrap/>
            <w:vAlign w:val="center"/>
            <w:hideMark/>
          </w:tcPr>
          <w:p w:rsidR="001F3896" w:rsidRPr="00B134CE" w:rsidRDefault="001F3896" w:rsidP="001F3896">
            <w:pPr>
              <w:jc w:val="center"/>
              <w:rPr>
                <w:rFonts w:eastAsia="Times New Roman"/>
                <w:b/>
                <w:bCs/>
                <w:lang w:eastAsia="es-ES"/>
              </w:rPr>
            </w:pPr>
            <w:r w:rsidRPr="00B134CE">
              <w:rPr>
                <w:b/>
              </w:rPr>
              <w:t>META</w:t>
            </w:r>
          </w:p>
        </w:tc>
      </w:tr>
      <w:tr w:rsidR="001F3896" w:rsidRPr="00B134CE" w:rsidTr="00564633">
        <w:trPr>
          <w:gridAfter w:val="1"/>
          <w:wAfter w:w="12" w:type="pct"/>
          <w:trHeight w:val="995"/>
          <w:tblCellSpacing w:w="0" w:type="dxa"/>
          <w:jc w:val="center"/>
        </w:trPr>
        <w:tc>
          <w:tcPr>
            <w:tcW w:w="4988" w:type="pct"/>
            <w:gridSpan w:val="17"/>
            <w:tcBorders>
              <w:left w:val="nil"/>
            </w:tcBorders>
            <w:shd w:val="clear" w:color="auto" w:fill="auto"/>
            <w:noWrap/>
            <w:tcMar>
              <w:top w:w="0" w:type="dxa"/>
              <w:left w:w="108" w:type="dxa"/>
              <w:bottom w:w="0" w:type="dxa"/>
              <w:right w:w="108" w:type="dxa"/>
            </w:tcMar>
            <w:vAlign w:val="center"/>
            <w:hideMark/>
          </w:tcPr>
          <w:p w:rsidR="001F3896" w:rsidRPr="00B134CE" w:rsidRDefault="001F3896" w:rsidP="00C324DD">
            <w:pPr>
              <w:pStyle w:val="Prrafodelista"/>
              <w:numPr>
                <w:ilvl w:val="0"/>
                <w:numId w:val="18"/>
              </w:numPr>
              <w:rPr>
                <w:rFonts w:cs="Arial"/>
                <w:lang w:val="es-CO"/>
              </w:rPr>
            </w:pPr>
            <w:r w:rsidRPr="00B134CE">
              <w:rPr>
                <w:rFonts w:cs="Arial"/>
                <w:lang w:val="es-CO"/>
              </w:rPr>
              <w:t>100% del personal de MONC Y MOC capacitado en educación ambiental, seguridad industrial y salud ocupacional.</w:t>
            </w:r>
          </w:p>
          <w:p w:rsidR="001F3896" w:rsidRPr="00B134CE" w:rsidRDefault="001F3896" w:rsidP="001F3896">
            <w:pPr>
              <w:pStyle w:val="Prrafodelista"/>
              <w:rPr>
                <w:rFonts w:cs="Arial"/>
                <w:lang w:val="es-CO"/>
              </w:rPr>
            </w:pPr>
          </w:p>
          <w:p w:rsidR="001F3896" w:rsidRPr="00B134CE" w:rsidRDefault="001F3896" w:rsidP="00C324DD">
            <w:pPr>
              <w:pStyle w:val="Prrafodelista"/>
              <w:numPr>
                <w:ilvl w:val="0"/>
                <w:numId w:val="18"/>
              </w:numPr>
              <w:rPr>
                <w:rFonts w:cs="Arial"/>
                <w:lang w:val="es-CO"/>
              </w:rPr>
            </w:pPr>
            <w:r w:rsidRPr="00B134CE">
              <w:rPr>
                <w:rFonts w:cs="Arial"/>
                <w:lang w:val="es-CO"/>
              </w:rPr>
              <w:t>100% de charlas diarias efectuadas durante el desarrollo del proyecto.</w:t>
            </w:r>
          </w:p>
          <w:p w:rsidR="001F3896" w:rsidRPr="00B134CE" w:rsidRDefault="001F3896" w:rsidP="001F3896">
            <w:pPr>
              <w:pStyle w:val="Prrafodelista"/>
              <w:ind w:left="0"/>
              <w:rPr>
                <w:rFonts w:cs="Arial"/>
                <w:lang w:val="es-CO"/>
              </w:rPr>
            </w:pPr>
          </w:p>
        </w:tc>
      </w:tr>
      <w:tr w:rsidR="001F3896" w:rsidRPr="00B134CE" w:rsidTr="00564633">
        <w:trPr>
          <w:gridAfter w:val="1"/>
          <w:wAfter w:w="12" w:type="pct"/>
          <w:trHeight w:val="347"/>
          <w:tblCellSpacing w:w="0" w:type="dxa"/>
          <w:jc w:val="center"/>
        </w:trPr>
        <w:tc>
          <w:tcPr>
            <w:tcW w:w="4988" w:type="pct"/>
            <w:gridSpan w:val="17"/>
            <w:tcBorders>
              <w:left w:val="nil"/>
            </w:tcBorders>
            <w:shd w:val="clear" w:color="auto" w:fill="D9D9D9"/>
            <w:noWrap/>
            <w:vAlign w:val="center"/>
            <w:hideMark/>
          </w:tcPr>
          <w:p w:rsidR="001F3896" w:rsidRPr="00B134CE" w:rsidRDefault="001F3896" w:rsidP="001F3896">
            <w:pPr>
              <w:jc w:val="center"/>
              <w:rPr>
                <w:b/>
              </w:rPr>
            </w:pPr>
            <w:r w:rsidRPr="00B134CE">
              <w:rPr>
                <w:b/>
              </w:rPr>
              <w:t xml:space="preserve">EVALUACIÓN AMBIENTAL   </w:t>
            </w:r>
          </w:p>
        </w:tc>
      </w:tr>
      <w:tr w:rsidR="001F3896" w:rsidRPr="00B134CE" w:rsidTr="00564633">
        <w:trPr>
          <w:gridAfter w:val="1"/>
          <w:wAfter w:w="12" w:type="pct"/>
          <w:trHeight w:val="351"/>
          <w:tblCellSpacing w:w="0" w:type="dxa"/>
          <w:jc w:val="center"/>
        </w:trPr>
        <w:tc>
          <w:tcPr>
            <w:tcW w:w="2579" w:type="pct"/>
            <w:gridSpan w:val="8"/>
            <w:tcBorders>
              <w:left w:val="nil"/>
              <w:bottom w:val="single" w:sz="4" w:space="0" w:color="auto"/>
              <w:right w:val="single" w:sz="4" w:space="0" w:color="auto"/>
            </w:tcBorders>
            <w:shd w:val="clear" w:color="auto" w:fill="D9D9D9"/>
            <w:noWrap/>
            <w:vAlign w:val="center"/>
          </w:tcPr>
          <w:p w:rsidR="001F3896" w:rsidRPr="00B134CE" w:rsidRDefault="001F3896" w:rsidP="001F3896">
            <w:pPr>
              <w:pStyle w:val="Tablas"/>
              <w:rPr>
                <w:sz w:val="22"/>
                <w:szCs w:val="22"/>
              </w:rPr>
            </w:pPr>
            <w:r w:rsidRPr="00B134CE">
              <w:rPr>
                <w:sz w:val="22"/>
                <w:szCs w:val="22"/>
              </w:rPr>
              <w:t>Actividad</w:t>
            </w:r>
          </w:p>
        </w:tc>
        <w:tc>
          <w:tcPr>
            <w:tcW w:w="2409" w:type="pct"/>
            <w:gridSpan w:val="9"/>
            <w:tcBorders>
              <w:left w:val="single" w:sz="4" w:space="0" w:color="auto"/>
              <w:bottom w:val="single" w:sz="4" w:space="0" w:color="auto"/>
            </w:tcBorders>
            <w:shd w:val="clear" w:color="auto" w:fill="D9D9D9"/>
            <w:vAlign w:val="center"/>
          </w:tcPr>
          <w:p w:rsidR="001F3896" w:rsidRPr="00B134CE" w:rsidRDefault="001F3896" w:rsidP="001F3896">
            <w:pPr>
              <w:pStyle w:val="Tablas"/>
              <w:rPr>
                <w:sz w:val="22"/>
                <w:szCs w:val="22"/>
              </w:rPr>
            </w:pPr>
            <w:r w:rsidRPr="00B134CE">
              <w:rPr>
                <w:sz w:val="22"/>
                <w:szCs w:val="22"/>
              </w:rPr>
              <w:t>Impacto</w:t>
            </w:r>
          </w:p>
        </w:tc>
      </w:tr>
      <w:tr w:rsidR="001F3896" w:rsidRPr="00B134CE" w:rsidTr="00564633">
        <w:trPr>
          <w:gridAfter w:val="1"/>
          <w:wAfter w:w="12" w:type="pct"/>
          <w:trHeight w:val="853"/>
          <w:tblCellSpacing w:w="0" w:type="dxa"/>
          <w:jc w:val="center"/>
        </w:trPr>
        <w:tc>
          <w:tcPr>
            <w:tcW w:w="2579" w:type="pct"/>
            <w:gridSpan w:val="8"/>
            <w:tcBorders>
              <w:top w:val="single" w:sz="4" w:space="0" w:color="auto"/>
              <w:left w:val="nil"/>
              <w:right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pStyle w:val="Prrafodelista"/>
              <w:ind w:left="0"/>
              <w:rPr>
                <w:lang w:val="es-CO"/>
              </w:rPr>
            </w:pPr>
            <w:r w:rsidRPr="00B134CE">
              <w:rPr>
                <w:lang w:val="es-CO"/>
              </w:rPr>
              <w:t>Contratación de mano de obra y compra y/o alquiler de bienes y servicios</w:t>
            </w:r>
          </w:p>
        </w:tc>
        <w:tc>
          <w:tcPr>
            <w:tcW w:w="2409" w:type="pct"/>
            <w:gridSpan w:val="9"/>
            <w:vMerge w:val="restart"/>
            <w:tcBorders>
              <w:left w:val="single" w:sz="4" w:space="0" w:color="auto"/>
            </w:tcBorders>
            <w:shd w:val="clear" w:color="auto" w:fill="auto"/>
            <w:tcMar>
              <w:top w:w="0" w:type="dxa"/>
              <w:left w:w="108" w:type="dxa"/>
              <w:bottom w:w="0" w:type="dxa"/>
              <w:right w:w="108" w:type="dxa"/>
            </w:tcMar>
            <w:vAlign w:val="center"/>
          </w:tcPr>
          <w:p w:rsidR="001F3896" w:rsidRPr="00B134CE" w:rsidRDefault="001F3896" w:rsidP="001F3896">
            <w:r w:rsidRPr="00B134CE">
              <w:t>Cambio en la dinámica poblacional</w:t>
            </w:r>
          </w:p>
          <w:p w:rsidR="001F3896" w:rsidRPr="00B134CE" w:rsidRDefault="001F3896" w:rsidP="001F3896">
            <w:r w:rsidRPr="00B134CE">
              <w:t>Cambio en la dinámica del empleo (Generación de empleos directos e indirectos)</w:t>
            </w:r>
          </w:p>
          <w:p w:rsidR="001F3896" w:rsidRPr="00B134CE" w:rsidRDefault="001F3896" w:rsidP="001F3896">
            <w:r w:rsidRPr="00B134CE">
              <w:t xml:space="preserve">Generación de expectativas </w:t>
            </w:r>
          </w:p>
          <w:p w:rsidR="001F3896" w:rsidRPr="00B134CE" w:rsidRDefault="001F3896" w:rsidP="001F3896">
            <w:r w:rsidRPr="00B134CE">
              <w:lastRenderedPageBreak/>
              <w:t>Generación de conflictos</w:t>
            </w:r>
          </w:p>
          <w:p w:rsidR="001F3896" w:rsidRPr="00B134CE" w:rsidRDefault="001F3896" w:rsidP="001F3896">
            <w:r w:rsidRPr="00B134CE">
              <w:t>Cambios de la cotidianidad, las costumbres y modos de vida</w:t>
            </w:r>
          </w:p>
          <w:p w:rsidR="001F3896" w:rsidRPr="00B134CE" w:rsidRDefault="001F3896" w:rsidP="001F3896">
            <w:r w:rsidRPr="00B134CE">
              <w:t>Modificación de la participación en gestión institucional y comunitaria.</w:t>
            </w:r>
          </w:p>
        </w:tc>
      </w:tr>
      <w:tr w:rsidR="001F3896" w:rsidRPr="00B134CE" w:rsidTr="00564633">
        <w:trPr>
          <w:gridAfter w:val="1"/>
          <w:wAfter w:w="12" w:type="pct"/>
          <w:trHeight w:val="388"/>
          <w:tblCellSpacing w:w="0" w:type="dxa"/>
          <w:jc w:val="center"/>
        </w:trPr>
        <w:tc>
          <w:tcPr>
            <w:tcW w:w="2579" w:type="pct"/>
            <w:gridSpan w:val="8"/>
            <w:tcBorders>
              <w:top w:val="single" w:sz="4" w:space="0" w:color="auto"/>
              <w:left w:val="nil"/>
              <w:right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r w:rsidRPr="00B134CE">
              <w:t>Movilización de materiales de construcción, insumos, maquinaria y equipos</w:t>
            </w:r>
          </w:p>
        </w:tc>
        <w:tc>
          <w:tcPr>
            <w:tcW w:w="2409" w:type="pct"/>
            <w:gridSpan w:val="9"/>
            <w:vMerge/>
            <w:tcBorders>
              <w:lef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pStyle w:val="Tablas"/>
              <w:rPr>
                <w:sz w:val="22"/>
                <w:szCs w:val="22"/>
              </w:rPr>
            </w:pPr>
          </w:p>
        </w:tc>
      </w:tr>
      <w:tr w:rsidR="00564633" w:rsidRPr="00B134CE" w:rsidTr="00564633">
        <w:trPr>
          <w:gridAfter w:val="1"/>
          <w:wAfter w:w="12" w:type="pct"/>
          <w:trHeight w:val="388"/>
          <w:tblCellSpacing w:w="0" w:type="dxa"/>
          <w:jc w:val="center"/>
        </w:trPr>
        <w:tc>
          <w:tcPr>
            <w:tcW w:w="2579" w:type="pct"/>
            <w:gridSpan w:val="8"/>
            <w:tcBorders>
              <w:top w:val="single" w:sz="4" w:space="0" w:color="auto"/>
              <w:left w:val="nil"/>
              <w:right w:val="single" w:sz="4" w:space="0" w:color="auto"/>
            </w:tcBorders>
            <w:shd w:val="clear" w:color="auto" w:fill="auto"/>
            <w:noWrap/>
            <w:tcMar>
              <w:top w:w="0" w:type="dxa"/>
              <w:left w:w="108" w:type="dxa"/>
              <w:bottom w:w="0" w:type="dxa"/>
              <w:right w:w="108" w:type="dxa"/>
            </w:tcMar>
            <w:vAlign w:val="center"/>
          </w:tcPr>
          <w:p w:rsidR="00564633" w:rsidRDefault="00564633" w:rsidP="001F3896"/>
          <w:p w:rsidR="00564633" w:rsidRDefault="00564633" w:rsidP="001F3896"/>
          <w:p w:rsidR="00564633" w:rsidRPr="00B134CE" w:rsidRDefault="00564633" w:rsidP="001F3896"/>
        </w:tc>
        <w:tc>
          <w:tcPr>
            <w:tcW w:w="2409" w:type="pct"/>
            <w:gridSpan w:val="9"/>
            <w:vMerge/>
            <w:tcBorders>
              <w:left w:val="single" w:sz="4" w:space="0" w:color="auto"/>
            </w:tcBorders>
            <w:shd w:val="clear" w:color="auto" w:fill="auto"/>
            <w:tcMar>
              <w:top w:w="0" w:type="dxa"/>
              <w:left w:w="108" w:type="dxa"/>
              <w:bottom w:w="0" w:type="dxa"/>
              <w:right w:w="108" w:type="dxa"/>
            </w:tcMar>
            <w:vAlign w:val="center"/>
          </w:tcPr>
          <w:p w:rsidR="00564633" w:rsidRPr="00B134CE" w:rsidRDefault="00564633" w:rsidP="001F3896">
            <w:pPr>
              <w:pStyle w:val="Tablas"/>
              <w:rPr>
                <w:sz w:val="22"/>
                <w:szCs w:val="22"/>
              </w:rPr>
            </w:pPr>
          </w:p>
        </w:tc>
      </w:tr>
      <w:tr w:rsidR="001F3896" w:rsidRPr="00B134CE" w:rsidTr="00564633">
        <w:trPr>
          <w:gridAfter w:val="1"/>
          <w:wAfter w:w="12" w:type="pct"/>
          <w:trHeight w:val="388"/>
          <w:tblCellSpacing w:w="0" w:type="dxa"/>
          <w:jc w:val="center"/>
        </w:trPr>
        <w:tc>
          <w:tcPr>
            <w:tcW w:w="2579" w:type="pct"/>
            <w:gridSpan w:val="8"/>
            <w:tcBorders>
              <w:top w:val="single" w:sz="4" w:space="0" w:color="auto"/>
              <w:left w:val="nil"/>
              <w:right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r w:rsidRPr="00B134CE">
              <w:lastRenderedPageBreak/>
              <w:t>Demolición</w:t>
            </w:r>
          </w:p>
        </w:tc>
        <w:tc>
          <w:tcPr>
            <w:tcW w:w="2409" w:type="pct"/>
            <w:gridSpan w:val="9"/>
            <w:vMerge/>
            <w:tcBorders>
              <w:lef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pStyle w:val="Tablas"/>
              <w:rPr>
                <w:sz w:val="22"/>
                <w:szCs w:val="22"/>
              </w:rPr>
            </w:pPr>
          </w:p>
        </w:tc>
      </w:tr>
      <w:tr w:rsidR="001F3896" w:rsidRPr="00B134CE" w:rsidTr="00564633">
        <w:trPr>
          <w:gridAfter w:val="1"/>
          <w:wAfter w:w="12" w:type="pct"/>
          <w:trHeight w:val="388"/>
          <w:tblCellSpacing w:w="0" w:type="dxa"/>
          <w:jc w:val="center"/>
        </w:trPr>
        <w:tc>
          <w:tcPr>
            <w:tcW w:w="2579" w:type="pct"/>
            <w:gridSpan w:val="8"/>
            <w:tcBorders>
              <w:top w:val="single" w:sz="4" w:space="0" w:color="auto"/>
              <w:left w:val="nil"/>
              <w:right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r w:rsidRPr="00B134CE">
              <w:t>Instalación y operación de campamentos habitacionales</w:t>
            </w:r>
            <w:r w:rsidRPr="00B134CE">
              <w:tab/>
            </w:r>
          </w:p>
        </w:tc>
        <w:tc>
          <w:tcPr>
            <w:tcW w:w="2409" w:type="pct"/>
            <w:gridSpan w:val="9"/>
            <w:vMerge/>
            <w:tcBorders>
              <w:lef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pStyle w:val="Tablas"/>
              <w:rPr>
                <w:sz w:val="22"/>
                <w:szCs w:val="22"/>
              </w:rPr>
            </w:pPr>
          </w:p>
        </w:tc>
      </w:tr>
      <w:tr w:rsidR="001F3896" w:rsidRPr="00B134CE" w:rsidTr="00564633">
        <w:trPr>
          <w:gridAfter w:val="1"/>
          <w:wAfter w:w="12" w:type="pct"/>
          <w:trHeight w:val="388"/>
          <w:tblCellSpacing w:w="0" w:type="dxa"/>
          <w:jc w:val="center"/>
        </w:trPr>
        <w:tc>
          <w:tcPr>
            <w:tcW w:w="2579" w:type="pct"/>
            <w:gridSpan w:val="8"/>
            <w:tcBorders>
              <w:top w:val="single" w:sz="4" w:space="0" w:color="auto"/>
              <w:left w:val="nil"/>
              <w:right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pStyle w:val="Prrafodelista"/>
              <w:ind w:left="0"/>
              <w:rPr>
                <w:lang w:val="es-CO"/>
              </w:rPr>
            </w:pPr>
            <w:r w:rsidRPr="00B134CE">
              <w:rPr>
                <w:lang w:val="es-CO"/>
              </w:rPr>
              <w:t>Instalación y operación de infraestructura temporal</w:t>
            </w:r>
          </w:p>
        </w:tc>
        <w:tc>
          <w:tcPr>
            <w:tcW w:w="2409" w:type="pct"/>
            <w:gridSpan w:val="9"/>
            <w:vMerge/>
            <w:tcBorders>
              <w:lef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pStyle w:val="Tablas"/>
              <w:rPr>
                <w:sz w:val="22"/>
                <w:szCs w:val="22"/>
              </w:rPr>
            </w:pPr>
          </w:p>
        </w:tc>
      </w:tr>
      <w:tr w:rsidR="001F3896" w:rsidRPr="00B134CE" w:rsidTr="00564633">
        <w:trPr>
          <w:gridAfter w:val="1"/>
          <w:wAfter w:w="12" w:type="pct"/>
          <w:trHeight w:val="662"/>
          <w:tblCellSpacing w:w="0" w:type="dxa"/>
          <w:jc w:val="center"/>
        </w:trPr>
        <w:tc>
          <w:tcPr>
            <w:tcW w:w="2579" w:type="pct"/>
            <w:gridSpan w:val="8"/>
            <w:tcBorders>
              <w:top w:val="single" w:sz="4" w:space="0" w:color="auto"/>
              <w:left w:val="nil"/>
              <w:right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r w:rsidRPr="00B134CE">
              <w:t>Instalación y operación de plantas de procesos (asfalto, concretos, trituración)</w:t>
            </w:r>
          </w:p>
        </w:tc>
        <w:tc>
          <w:tcPr>
            <w:tcW w:w="2409" w:type="pct"/>
            <w:gridSpan w:val="9"/>
            <w:vMerge/>
            <w:tcBorders>
              <w:lef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pStyle w:val="Tablas"/>
              <w:rPr>
                <w:sz w:val="22"/>
                <w:szCs w:val="22"/>
              </w:rPr>
            </w:pPr>
          </w:p>
        </w:tc>
      </w:tr>
      <w:tr w:rsidR="001F3896" w:rsidRPr="00B134CE" w:rsidTr="00564633">
        <w:trPr>
          <w:gridAfter w:val="1"/>
          <w:wAfter w:w="12" w:type="pct"/>
          <w:trHeight w:val="347"/>
          <w:tblCellSpacing w:w="0" w:type="dxa"/>
          <w:jc w:val="center"/>
        </w:trPr>
        <w:tc>
          <w:tcPr>
            <w:tcW w:w="4988" w:type="pct"/>
            <w:gridSpan w:val="17"/>
            <w:tcBorders>
              <w:left w:val="nil"/>
            </w:tcBorders>
            <w:shd w:val="clear" w:color="auto" w:fill="D9D9D9"/>
            <w:noWrap/>
            <w:vAlign w:val="center"/>
          </w:tcPr>
          <w:p w:rsidR="001F3896" w:rsidRPr="00B134CE" w:rsidRDefault="001F3896" w:rsidP="001F3896">
            <w:pPr>
              <w:jc w:val="center"/>
            </w:pPr>
            <w:r w:rsidRPr="00B134CE">
              <w:rPr>
                <w:b/>
              </w:rPr>
              <w:t>ETAPAS A IMPLEMENTAR</w:t>
            </w:r>
          </w:p>
        </w:tc>
      </w:tr>
      <w:tr w:rsidR="00564633" w:rsidRPr="00B134CE" w:rsidTr="00564633">
        <w:trPr>
          <w:gridAfter w:val="2"/>
          <w:wAfter w:w="44" w:type="pct"/>
          <w:trHeight w:val="347"/>
          <w:tblCellSpacing w:w="0" w:type="dxa"/>
          <w:jc w:val="center"/>
        </w:trPr>
        <w:tc>
          <w:tcPr>
            <w:tcW w:w="1198" w:type="pct"/>
            <w:gridSpan w:val="2"/>
            <w:tcBorders>
              <w:left w:val="nil"/>
            </w:tcBorders>
            <w:shd w:val="clear" w:color="auto" w:fill="auto"/>
            <w:noWrap/>
            <w:tcMar>
              <w:top w:w="0" w:type="dxa"/>
              <w:left w:w="108" w:type="dxa"/>
              <w:bottom w:w="0" w:type="dxa"/>
              <w:right w:w="108" w:type="dxa"/>
            </w:tcMar>
            <w:vAlign w:val="center"/>
          </w:tcPr>
          <w:p w:rsidR="001F3896" w:rsidRPr="00B134CE" w:rsidRDefault="001F3896" w:rsidP="001F3896">
            <w:pPr>
              <w:jc w:val="center"/>
              <w:rPr>
                <w:b/>
              </w:rPr>
            </w:pPr>
            <w:r w:rsidRPr="00B134CE">
              <w:rPr>
                <w:b/>
              </w:rPr>
              <w:t>Pre-constructiva</w:t>
            </w:r>
          </w:p>
        </w:tc>
        <w:tc>
          <w:tcPr>
            <w:tcW w:w="242" w:type="pct"/>
            <w:tcBorders>
              <w:right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jc w:val="center"/>
              <w:rPr>
                <w:b/>
              </w:rPr>
            </w:pPr>
            <w:r w:rsidRPr="00B134CE">
              <w:rPr>
                <w:b/>
              </w:rPr>
              <w:t>x</w:t>
            </w:r>
          </w:p>
        </w:tc>
        <w:tc>
          <w:tcPr>
            <w:tcW w:w="892" w:type="pct"/>
            <w:gridSpan w:val="3"/>
            <w:tcBorders>
              <w:left w:val="single" w:sz="4" w:space="0" w:color="auto"/>
              <w:righ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jc w:val="center"/>
              <w:rPr>
                <w:b/>
              </w:rPr>
            </w:pPr>
            <w:r w:rsidRPr="00B134CE">
              <w:rPr>
                <w:b/>
                <w:bCs/>
              </w:rPr>
              <w:t>Constructiva</w:t>
            </w:r>
          </w:p>
        </w:tc>
        <w:tc>
          <w:tcPr>
            <w:tcW w:w="247" w:type="pct"/>
            <w:gridSpan w:val="2"/>
            <w:tcBorders>
              <w:left w:val="single" w:sz="4" w:space="0" w:color="auto"/>
              <w:righ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jc w:val="center"/>
              <w:rPr>
                <w:b/>
              </w:rPr>
            </w:pPr>
            <w:r w:rsidRPr="00B134CE">
              <w:rPr>
                <w:b/>
              </w:rPr>
              <w:t>x</w:t>
            </w:r>
          </w:p>
        </w:tc>
        <w:tc>
          <w:tcPr>
            <w:tcW w:w="1134" w:type="pct"/>
            <w:gridSpan w:val="3"/>
            <w:tcBorders>
              <w:left w:val="single" w:sz="4" w:space="0" w:color="auto"/>
              <w:righ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jc w:val="center"/>
              <w:rPr>
                <w:b/>
              </w:rPr>
            </w:pPr>
            <w:r w:rsidRPr="00B134CE">
              <w:rPr>
                <w:b/>
              </w:rPr>
              <w:t>Operación y mantenimiento</w:t>
            </w:r>
          </w:p>
        </w:tc>
        <w:tc>
          <w:tcPr>
            <w:tcW w:w="164" w:type="pct"/>
            <w:tcBorders>
              <w:left w:val="single" w:sz="4" w:space="0" w:color="auto"/>
              <w:righ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jc w:val="center"/>
              <w:rPr>
                <w:b/>
              </w:rPr>
            </w:pPr>
            <w:r w:rsidRPr="00B134CE">
              <w:rPr>
                <w:b/>
              </w:rPr>
              <w:t>x</w:t>
            </w:r>
          </w:p>
        </w:tc>
        <w:tc>
          <w:tcPr>
            <w:tcW w:w="864" w:type="pct"/>
            <w:gridSpan w:val="3"/>
            <w:tcBorders>
              <w:left w:val="single" w:sz="4" w:space="0" w:color="auto"/>
              <w:righ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ind w:left="-35"/>
              <w:jc w:val="center"/>
              <w:rPr>
                <w:b/>
              </w:rPr>
            </w:pPr>
            <w:r w:rsidRPr="00B134CE">
              <w:rPr>
                <w:b/>
              </w:rPr>
              <w:t>Desmantelamiento y abandono</w:t>
            </w:r>
          </w:p>
        </w:tc>
        <w:tc>
          <w:tcPr>
            <w:tcW w:w="215" w:type="pct"/>
            <w:tcBorders>
              <w:left w:val="single" w:sz="4" w:space="0" w:color="auto"/>
            </w:tcBorders>
            <w:shd w:val="clear" w:color="auto" w:fill="auto"/>
            <w:tcMar>
              <w:top w:w="0" w:type="dxa"/>
              <w:left w:w="108" w:type="dxa"/>
              <w:bottom w:w="0" w:type="dxa"/>
              <w:right w:w="108" w:type="dxa"/>
            </w:tcMar>
            <w:vAlign w:val="center"/>
          </w:tcPr>
          <w:p w:rsidR="001F3896" w:rsidRPr="00B134CE" w:rsidRDefault="001F3896" w:rsidP="001F3896">
            <w:pPr>
              <w:jc w:val="center"/>
              <w:rPr>
                <w:b/>
              </w:rPr>
            </w:pPr>
          </w:p>
        </w:tc>
      </w:tr>
      <w:tr w:rsidR="001F3896" w:rsidRPr="00B134CE" w:rsidTr="00564633">
        <w:trPr>
          <w:gridAfter w:val="1"/>
          <w:wAfter w:w="12" w:type="pct"/>
          <w:trHeight w:val="347"/>
          <w:tblCellSpacing w:w="0" w:type="dxa"/>
          <w:jc w:val="center"/>
        </w:trPr>
        <w:tc>
          <w:tcPr>
            <w:tcW w:w="4988" w:type="pct"/>
            <w:gridSpan w:val="17"/>
            <w:tcBorders>
              <w:left w:val="nil"/>
            </w:tcBorders>
            <w:shd w:val="clear" w:color="auto" w:fill="D9D9D9"/>
            <w:noWrap/>
            <w:vAlign w:val="center"/>
            <w:hideMark/>
          </w:tcPr>
          <w:p w:rsidR="001F3896" w:rsidRPr="00B134CE" w:rsidRDefault="001F3896" w:rsidP="001F3896">
            <w:pPr>
              <w:jc w:val="center"/>
              <w:rPr>
                <w:b/>
              </w:rPr>
            </w:pPr>
            <w:r w:rsidRPr="00B134CE">
              <w:rPr>
                <w:b/>
              </w:rPr>
              <w:t>TIPO DE MEDIDA</w:t>
            </w:r>
          </w:p>
        </w:tc>
      </w:tr>
      <w:tr w:rsidR="001F3896" w:rsidRPr="00B134CE" w:rsidTr="00564633">
        <w:trPr>
          <w:trHeight w:val="347"/>
          <w:tblCellSpacing w:w="0" w:type="dxa"/>
          <w:jc w:val="center"/>
        </w:trPr>
        <w:tc>
          <w:tcPr>
            <w:tcW w:w="2579" w:type="pct"/>
            <w:gridSpan w:val="8"/>
            <w:tcBorders>
              <w:left w:val="nil"/>
            </w:tcBorders>
            <w:shd w:val="clear" w:color="auto" w:fill="auto"/>
            <w:noWrap/>
            <w:tcMar>
              <w:top w:w="0" w:type="dxa"/>
              <w:left w:w="108" w:type="dxa"/>
              <w:bottom w:w="0" w:type="dxa"/>
              <w:right w:w="108" w:type="dxa"/>
            </w:tcMar>
            <w:vAlign w:val="center"/>
          </w:tcPr>
          <w:p w:rsidR="001F3896" w:rsidRPr="00B134CE" w:rsidRDefault="001F3896" w:rsidP="001F3896">
            <w:pPr>
              <w:jc w:val="center"/>
              <w:rPr>
                <w:rFonts w:cs="Arial"/>
                <w:b/>
                <w:lang w:bidi="en-US"/>
              </w:rPr>
            </w:pPr>
            <w:r w:rsidRPr="00B134CE">
              <w:rPr>
                <w:rFonts w:cs="Arial"/>
                <w:b/>
                <w:lang w:bidi="en-US"/>
              </w:rPr>
              <w:t>Prevención</w:t>
            </w:r>
          </w:p>
        </w:tc>
        <w:tc>
          <w:tcPr>
            <w:tcW w:w="1298" w:type="pct"/>
            <w:gridSpan w:val="4"/>
            <w:shd w:val="clear" w:color="auto" w:fill="auto"/>
            <w:tcMar>
              <w:top w:w="0" w:type="dxa"/>
              <w:left w:w="108" w:type="dxa"/>
              <w:bottom w:w="0" w:type="dxa"/>
              <w:right w:w="108" w:type="dxa"/>
            </w:tcMar>
            <w:vAlign w:val="center"/>
          </w:tcPr>
          <w:p w:rsidR="001F3896" w:rsidRPr="00B134CE" w:rsidRDefault="001F3896" w:rsidP="001F3896">
            <w:pPr>
              <w:snapToGrid w:val="0"/>
              <w:jc w:val="center"/>
              <w:rPr>
                <w:b/>
              </w:rPr>
            </w:pPr>
            <w:r w:rsidRPr="00B134CE">
              <w:rPr>
                <w:b/>
              </w:rPr>
              <w:t>X</w:t>
            </w:r>
          </w:p>
        </w:tc>
        <w:tc>
          <w:tcPr>
            <w:tcW w:w="837" w:type="pct"/>
            <w:gridSpan w:val="2"/>
            <w:shd w:val="clear" w:color="auto" w:fill="auto"/>
            <w:noWrap/>
            <w:tcMar>
              <w:top w:w="0" w:type="dxa"/>
              <w:left w:w="108" w:type="dxa"/>
              <w:bottom w:w="0" w:type="dxa"/>
              <w:right w:w="108" w:type="dxa"/>
            </w:tcMar>
            <w:vAlign w:val="center"/>
          </w:tcPr>
          <w:p w:rsidR="001F3896" w:rsidRPr="00B134CE" w:rsidRDefault="001F3896" w:rsidP="001F3896">
            <w:pPr>
              <w:jc w:val="center"/>
              <w:rPr>
                <w:rFonts w:cs="Arial"/>
                <w:b/>
                <w:lang w:bidi="en-US"/>
              </w:rPr>
            </w:pPr>
            <w:r w:rsidRPr="00B134CE">
              <w:rPr>
                <w:rFonts w:cs="Arial"/>
                <w:b/>
                <w:lang w:bidi="en-US"/>
              </w:rPr>
              <w:t>Corrección</w:t>
            </w:r>
          </w:p>
        </w:tc>
        <w:tc>
          <w:tcPr>
            <w:tcW w:w="286" w:type="pct"/>
            <w:gridSpan w:val="4"/>
            <w:shd w:val="clear" w:color="auto" w:fill="auto"/>
            <w:noWrap/>
            <w:tcMar>
              <w:top w:w="0" w:type="dxa"/>
              <w:left w:w="108" w:type="dxa"/>
              <w:bottom w:w="0" w:type="dxa"/>
              <w:right w:w="108" w:type="dxa"/>
            </w:tcMar>
            <w:vAlign w:val="center"/>
          </w:tcPr>
          <w:p w:rsidR="001F3896" w:rsidRPr="00B134CE" w:rsidRDefault="001F3896" w:rsidP="001F3896">
            <w:pPr>
              <w:jc w:val="center"/>
              <w:rPr>
                <w:b/>
              </w:rPr>
            </w:pPr>
          </w:p>
        </w:tc>
      </w:tr>
      <w:tr w:rsidR="001F3896" w:rsidRPr="00B134CE" w:rsidTr="00564633">
        <w:trPr>
          <w:trHeight w:val="347"/>
          <w:tblCellSpacing w:w="0" w:type="dxa"/>
          <w:jc w:val="center"/>
        </w:trPr>
        <w:tc>
          <w:tcPr>
            <w:tcW w:w="2579" w:type="pct"/>
            <w:gridSpan w:val="8"/>
            <w:tcBorders>
              <w:left w:val="nil"/>
            </w:tcBorders>
            <w:shd w:val="clear" w:color="auto" w:fill="auto"/>
            <w:noWrap/>
            <w:tcMar>
              <w:top w:w="0" w:type="dxa"/>
              <w:left w:w="108" w:type="dxa"/>
              <w:bottom w:w="0" w:type="dxa"/>
              <w:right w:w="108" w:type="dxa"/>
            </w:tcMar>
            <w:vAlign w:val="center"/>
          </w:tcPr>
          <w:p w:rsidR="001F3896" w:rsidRPr="00B134CE" w:rsidRDefault="001F3896" w:rsidP="001F3896">
            <w:pPr>
              <w:jc w:val="center"/>
              <w:rPr>
                <w:rFonts w:cs="Arial"/>
                <w:b/>
                <w:lang w:bidi="en-US"/>
              </w:rPr>
            </w:pPr>
            <w:r w:rsidRPr="00B134CE">
              <w:rPr>
                <w:rFonts w:cs="Arial"/>
                <w:b/>
                <w:lang w:bidi="en-US"/>
              </w:rPr>
              <w:t>Mitigación</w:t>
            </w:r>
          </w:p>
        </w:tc>
        <w:tc>
          <w:tcPr>
            <w:tcW w:w="1298" w:type="pct"/>
            <w:gridSpan w:val="4"/>
            <w:shd w:val="clear" w:color="auto" w:fill="auto"/>
            <w:tcMar>
              <w:top w:w="0" w:type="dxa"/>
              <w:left w:w="108" w:type="dxa"/>
              <w:bottom w:w="0" w:type="dxa"/>
              <w:right w:w="108" w:type="dxa"/>
            </w:tcMar>
            <w:vAlign w:val="center"/>
          </w:tcPr>
          <w:p w:rsidR="001F3896" w:rsidRPr="00B134CE" w:rsidRDefault="001F3896" w:rsidP="001F3896">
            <w:pPr>
              <w:snapToGrid w:val="0"/>
              <w:jc w:val="center"/>
              <w:rPr>
                <w:b/>
              </w:rPr>
            </w:pPr>
          </w:p>
        </w:tc>
        <w:tc>
          <w:tcPr>
            <w:tcW w:w="837" w:type="pct"/>
            <w:gridSpan w:val="2"/>
            <w:shd w:val="clear" w:color="auto" w:fill="auto"/>
            <w:noWrap/>
            <w:tcMar>
              <w:top w:w="0" w:type="dxa"/>
              <w:left w:w="108" w:type="dxa"/>
              <w:bottom w:w="0" w:type="dxa"/>
              <w:right w:w="108" w:type="dxa"/>
            </w:tcMar>
            <w:vAlign w:val="center"/>
          </w:tcPr>
          <w:p w:rsidR="001F3896" w:rsidRPr="00B134CE" w:rsidRDefault="001F3896" w:rsidP="001F3896">
            <w:pPr>
              <w:jc w:val="center"/>
              <w:rPr>
                <w:rFonts w:cs="Arial"/>
                <w:b/>
                <w:lang w:bidi="en-US"/>
              </w:rPr>
            </w:pPr>
            <w:r w:rsidRPr="00B134CE">
              <w:rPr>
                <w:rFonts w:cs="Arial"/>
                <w:b/>
                <w:lang w:bidi="en-US"/>
              </w:rPr>
              <w:t>Compensación</w:t>
            </w:r>
          </w:p>
        </w:tc>
        <w:tc>
          <w:tcPr>
            <w:tcW w:w="286" w:type="pct"/>
            <w:gridSpan w:val="4"/>
            <w:shd w:val="clear" w:color="auto" w:fill="auto"/>
            <w:noWrap/>
            <w:tcMar>
              <w:top w:w="0" w:type="dxa"/>
              <w:left w:w="108" w:type="dxa"/>
              <w:bottom w:w="0" w:type="dxa"/>
              <w:right w:w="108" w:type="dxa"/>
            </w:tcMar>
            <w:vAlign w:val="center"/>
          </w:tcPr>
          <w:p w:rsidR="001F3896" w:rsidRPr="00B134CE" w:rsidRDefault="001F3896" w:rsidP="001F3896">
            <w:pPr>
              <w:jc w:val="center"/>
              <w:rPr>
                <w:b/>
              </w:rPr>
            </w:pPr>
          </w:p>
        </w:tc>
      </w:tr>
      <w:tr w:rsidR="001F3896" w:rsidRPr="00B134CE" w:rsidTr="00564633">
        <w:trPr>
          <w:gridAfter w:val="1"/>
          <w:wAfter w:w="12" w:type="pct"/>
          <w:trHeight w:val="347"/>
          <w:tblCellSpacing w:w="0" w:type="dxa"/>
          <w:jc w:val="center"/>
        </w:trPr>
        <w:tc>
          <w:tcPr>
            <w:tcW w:w="4988" w:type="pct"/>
            <w:gridSpan w:val="17"/>
            <w:tcBorders>
              <w:left w:val="nil"/>
            </w:tcBorders>
            <w:shd w:val="clear" w:color="auto" w:fill="D9D9D9"/>
            <w:noWrap/>
            <w:vAlign w:val="center"/>
            <w:hideMark/>
          </w:tcPr>
          <w:p w:rsidR="001F3896" w:rsidRPr="00B134CE" w:rsidRDefault="001F3896" w:rsidP="001F3896">
            <w:pPr>
              <w:jc w:val="center"/>
              <w:rPr>
                <w:b/>
              </w:rPr>
            </w:pPr>
            <w:r w:rsidRPr="00B134CE">
              <w:rPr>
                <w:b/>
              </w:rPr>
              <w:t>ACCIONES A DESARROLLAR</w:t>
            </w:r>
          </w:p>
        </w:tc>
      </w:tr>
      <w:tr w:rsidR="001F3896" w:rsidRPr="00B134CE" w:rsidTr="00564633">
        <w:trPr>
          <w:gridAfter w:val="1"/>
          <w:wAfter w:w="12" w:type="pct"/>
          <w:trHeight w:val="347"/>
          <w:tblCellSpacing w:w="0" w:type="dxa"/>
          <w:jc w:val="center"/>
        </w:trPr>
        <w:tc>
          <w:tcPr>
            <w:tcW w:w="4988" w:type="pct"/>
            <w:gridSpan w:val="17"/>
            <w:tcBorders>
              <w:left w:val="nil"/>
            </w:tcBorders>
            <w:shd w:val="clear" w:color="auto" w:fill="auto"/>
            <w:noWrap/>
            <w:tcMar>
              <w:top w:w="0" w:type="dxa"/>
              <w:left w:w="108" w:type="dxa"/>
              <w:bottom w:w="0" w:type="dxa"/>
              <w:right w:w="108" w:type="dxa"/>
            </w:tcMar>
            <w:vAlign w:val="center"/>
          </w:tcPr>
          <w:p w:rsidR="001F3896" w:rsidRPr="00B134CE" w:rsidRDefault="001F3896" w:rsidP="00C324DD">
            <w:pPr>
              <w:pStyle w:val="Prrafodelista"/>
              <w:numPr>
                <w:ilvl w:val="0"/>
                <w:numId w:val="19"/>
              </w:numPr>
              <w:rPr>
                <w:lang w:val="es-CO"/>
              </w:rPr>
            </w:pPr>
            <w:r w:rsidRPr="00B134CE">
              <w:rPr>
                <w:lang w:val="es-CO"/>
              </w:rPr>
              <w:t>Planificación</w:t>
            </w:r>
          </w:p>
          <w:p w:rsidR="001F3896" w:rsidRPr="00B134CE" w:rsidRDefault="001F3896" w:rsidP="001F3896">
            <w:pPr>
              <w:pStyle w:val="Prrafodelista"/>
              <w:rPr>
                <w:lang w:val="es-CO"/>
              </w:rPr>
            </w:pPr>
          </w:p>
          <w:p w:rsidR="001F3896" w:rsidRPr="00B134CE" w:rsidRDefault="001F3896" w:rsidP="001F3896">
            <w:pPr>
              <w:pStyle w:val="Prrafodelista"/>
              <w:ind w:left="360"/>
              <w:rPr>
                <w:lang w:val="es-CO"/>
              </w:rPr>
            </w:pPr>
            <w:r w:rsidRPr="00B134CE">
              <w:rPr>
                <w:lang w:val="es-CO"/>
              </w:rPr>
              <w:t xml:space="preserve">Planificar los eventos de capacitación e inducción, teniendo en cuenta que dichas capacitaciones se deberán hacer a menudo y en el marco de las actividades programadas.  </w:t>
            </w:r>
          </w:p>
          <w:p w:rsidR="001F3896" w:rsidRPr="00B134CE" w:rsidRDefault="001F3896" w:rsidP="001F3896">
            <w:pPr>
              <w:pStyle w:val="Prrafodelista"/>
              <w:ind w:left="360"/>
              <w:rPr>
                <w:lang w:val="es-CO"/>
              </w:rPr>
            </w:pPr>
          </w:p>
          <w:p w:rsidR="001F3896" w:rsidRPr="00B134CE" w:rsidRDefault="001F3896" w:rsidP="001F3896">
            <w:pPr>
              <w:pStyle w:val="Prrafodelista"/>
              <w:ind w:left="360"/>
              <w:rPr>
                <w:lang w:val="es-CO"/>
              </w:rPr>
            </w:pPr>
            <w:r w:rsidRPr="00B134CE">
              <w:rPr>
                <w:lang w:val="es-CO"/>
              </w:rPr>
              <w:t>La empresa contratista es la encargada de coordinar las fechas y horarios de presentación de la información, temáticas y lugares. De la actividad se llevará control de la asistencia mediante un formato de asistencia.</w:t>
            </w:r>
          </w:p>
          <w:p w:rsidR="001F3896" w:rsidRPr="00B134CE" w:rsidRDefault="001F3896" w:rsidP="001F3896">
            <w:pPr>
              <w:pStyle w:val="Prrafodelista"/>
              <w:ind w:left="360"/>
              <w:rPr>
                <w:lang w:val="es-CO"/>
              </w:rPr>
            </w:pPr>
          </w:p>
          <w:p w:rsidR="001F3896" w:rsidRPr="00B134CE" w:rsidRDefault="001F3896" w:rsidP="001F3896">
            <w:pPr>
              <w:pStyle w:val="Prrafodelista"/>
              <w:ind w:left="360"/>
              <w:rPr>
                <w:lang w:val="es-CO"/>
              </w:rPr>
            </w:pPr>
            <w:r w:rsidRPr="00B134CE">
              <w:rPr>
                <w:lang w:val="es-CO"/>
              </w:rPr>
              <w:lastRenderedPageBreak/>
              <w:t>Todos los trabajadores deben recibir inducción sobre los Programas de Manejo Ambiental, en cuanto panorama de riesgos, información sobre la empresa, el proyecto y presentación del grupo de gestión ambiental encargado del manejo.</w:t>
            </w:r>
          </w:p>
          <w:p w:rsidR="001F3896" w:rsidRPr="00B134CE" w:rsidRDefault="001F3896" w:rsidP="001F3896">
            <w:pPr>
              <w:pStyle w:val="Prrafodelista"/>
              <w:ind w:left="360"/>
              <w:rPr>
                <w:lang w:val="es-CO"/>
              </w:rPr>
            </w:pPr>
          </w:p>
          <w:p w:rsidR="001F3896" w:rsidRPr="00B134CE" w:rsidRDefault="001F3896" w:rsidP="00C324DD">
            <w:pPr>
              <w:pStyle w:val="Prrafodelista"/>
              <w:numPr>
                <w:ilvl w:val="0"/>
                <w:numId w:val="19"/>
              </w:numPr>
              <w:rPr>
                <w:lang w:val="es-CO"/>
              </w:rPr>
            </w:pPr>
            <w:r w:rsidRPr="00B134CE">
              <w:rPr>
                <w:lang w:val="es-CO"/>
              </w:rPr>
              <w:t>Taller y charlas educativas</w:t>
            </w:r>
          </w:p>
          <w:p w:rsidR="001F3896" w:rsidRPr="00B134CE" w:rsidRDefault="001F3896" w:rsidP="001F3896">
            <w:pPr>
              <w:pStyle w:val="Prrafodelista"/>
              <w:rPr>
                <w:lang w:val="es-CO"/>
              </w:rPr>
            </w:pPr>
          </w:p>
          <w:p w:rsidR="001F3896" w:rsidRPr="00B134CE" w:rsidRDefault="001F3896" w:rsidP="001F3896">
            <w:pPr>
              <w:pStyle w:val="Prrafodelista"/>
              <w:ind w:left="360"/>
              <w:rPr>
                <w:lang w:val="es-CO"/>
              </w:rPr>
            </w:pPr>
            <w:r w:rsidRPr="00B134CE">
              <w:rPr>
                <w:lang w:val="es-CO"/>
              </w:rPr>
              <w:t>Realizar capacitaciones en temáticas y alcances orientados a brindar conocimientos ambientales y de seguridad industrial a cada uno de los miembros del equipo básico, técnico y profesional. Con una duración Máxima de 1 día, bajo los siguientes temas:</w:t>
            </w:r>
          </w:p>
          <w:p w:rsidR="001F3896" w:rsidRPr="00B134CE" w:rsidRDefault="001F3896" w:rsidP="001F3896">
            <w:pPr>
              <w:pStyle w:val="Prrafodelista"/>
              <w:ind w:left="360"/>
              <w:rPr>
                <w:lang w:val="es-CO"/>
              </w:rPr>
            </w:pPr>
          </w:p>
          <w:p w:rsidR="001F3896" w:rsidRPr="00B134CE" w:rsidRDefault="001F3896" w:rsidP="00C324DD">
            <w:pPr>
              <w:pStyle w:val="Prrafodelista"/>
              <w:numPr>
                <w:ilvl w:val="0"/>
                <w:numId w:val="20"/>
              </w:numPr>
              <w:rPr>
                <w:lang w:val="es-CO"/>
              </w:rPr>
            </w:pPr>
            <w:r w:rsidRPr="00B134CE">
              <w:rPr>
                <w:lang w:val="es-CO"/>
              </w:rPr>
              <w:t>Descripción del proyecto.</w:t>
            </w:r>
          </w:p>
          <w:p w:rsidR="001F3896" w:rsidRPr="00B134CE" w:rsidRDefault="001F3896" w:rsidP="00C324DD">
            <w:pPr>
              <w:pStyle w:val="Prrafodelista"/>
              <w:numPr>
                <w:ilvl w:val="0"/>
                <w:numId w:val="20"/>
              </w:numPr>
              <w:rPr>
                <w:lang w:val="es-CO"/>
              </w:rPr>
            </w:pPr>
            <w:r w:rsidRPr="00B134CE">
              <w:rPr>
                <w:lang w:val="es-CO"/>
              </w:rPr>
              <w:t>Presentación de los requerimientos de la Licencia Ambiental.</w:t>
            </w:r>
          </w:p>
          <w:p w:rsidR="001F3896" w:rsidRPr="00B134CE" w:rsidRDefault="001F3896" w:rsidP="00C324DD">
            <w:pPr>
              <w:pStyle w:val="Prrafodelista"/>
              <w:numPr>
                <w:ilvl w:val="0"/>
                <w:numId w:val="20"/>
              </w:numPr>
              <w:rPr>
                <w:lang w:val="es-CO"/>
              </w:rPr>
            </w:pPr>
            <w:r w:rsidRPr="00B134CE">
              <w:rPr>
                <w:lang w:val="es-CO"/>
              </w:rPr>
              <w:t>Presentación del Plan de Manejo Ambiental.</w:t>
            </w:r>
          </w:p>
          <w:p w:rsidR="001F3896" w:rsidRPr="00B134CE" w:rsidRDefault="001F3896" w:rsidP="00C324DD">
            <w:pPr>
              <w:pStyle w:val="Prrafodelista"/>
              <w:numPr>
                <w:ilvl w:val="0"/>
                <w:numId w:val="20"/>
              </w:numPr>
              <w:rPr>
                <w:lang w:val="es-CO"/>
              </w:rPr>
            </w:pPr>
            <w:r w:rsidRPr="00B134CE">
              <w:rPr>
                <w:lang w:val="es-CO"/>
              </w:rPr>
              <w:t>Restricciones sobre caza y conservación de fauna.</w:t>
            </w:r>
          </w:p>
          <w:p w:rsidR="001F3896" w:rsidRPr="00B134CE" w:rsidRDefault="001F3896" w:rsidP="00C324DD">
            <w:pPr>
              <w:pStyle w:val="Prrafodelista"/>
              <w:numPr>
                <w:ilvl w:val="0"/>
                <w:numId w:val="20"/>
              </w:numPr>
              <w:rPr>
                <w:lang w:val="es-CO"/>
              </w:rPr>
            </w:pPr>
            <w:r w:rsidRPr="00B134CE">
              <w:rPr>
                <w:lang w:val="es-CO"/>
              </w:rPr>
              <w:t>Responsabilidad de los trabajadores con respecto al medio ambiente.</w:t>
            </w:r>
          </w:p>
          <w:p w:rsidR="001F3896" w:rsidRPr="00B134CE" w:rsidRDefault="001F3896" w:rsidP="00C324DD">
            <w:pPr>
              <w:pStyle w:val="Prrafodelista"/>
              <w:numPr>
                <w:ilvl w:val="0"/>
                <w:numId w:val="20"/>
              </w:numPr>
              <w:rPr>
                <w:lang w:val="es-CO"/>
              </w:rPr>
            </w:pPr>
            <w:r w:rsidRPr="00B134CE">
              <w:rPr>
                <w:lang w:val="es-CO"/>
              </w:rPr>
              <w:t>Normatividad ambiental vigente</w:t>
            </w:r>
          </w:p>
          <w:p w:rsidR="001F3896" w:rsidRPr="00B134CE" w:rsidRDefault="001F3896" w:rsidP="00C324DD">
            <w:pPr>
              <w:pStyle w:val="Prrafodelista"/>
              <w:numPr>
                <w:ilvl w:val="0"/>
                <w:numId w:val="20"/>
              </w:numPr>
              <w:rPr>
                <w:lang w:val="es-CO"/>
              </w:rPr>
            </w:pPr>
            <w:r w:rsidRPr="00B134CE">
              <w:rPr>
                <w:lang w:val="es-CO"/>
              </w:rPr>
              <w:t>Plan de Contingencia.</w:t>
            </w:r>
          </w:p>
          <w:p w:rsidR="001F3896" w:rsidRPr="00B134CE" w:rsidRDefault="001F3896" w:rsidP="00C324DD">
            <w:pPr>
              <w:pStyle w:val="Prrafodelista"/>
              <w:numPr>
                <w:ilvl w:val="0"/>
                <w:numId w:val="20"/>
              </w:numPr>
              <w:rPr>
                <w:lang w:val="es-CO"/>
              </w:rPr>
            </w:pPr>
            <w:r w:rsidRPr="00B134CE">
              <w:rPr>
                <w:lang w:val="es-CO"/>
              </w:rPr>
              <w:t>Seguridad industrial y salud ocupacional.</w:t>
            </w:r>
          </w:p>
          <w:p w:rsidR="001F3896" w:rsidRPr="00B134CE" w:rsidRDefault="001F3896" w:rsidP="00C324DD">
            <w:pPr>
              <w:pStyle w:val="Prrafodelista"/>
              <w:numPr>
                <w:ilvl w:val="0"/>
                <w:numId w:val="20"/>
              </w:numPr>
              <w:rPr>
                <w:lang w:val="es-CO"/>
              </w:rPr>
            </w:pPr>
            <w:r w:rsidRPr="00B134CE">
              <w:rPr>
                <w:lang w:val="es-CO"/>
              </w:rPr>
              <w:t>Aspectos sociales, ambientales y culturales generales del área de influencia del proyecto.</w:t>
            </w:r>
          </w:p>
          <w:p w:rsidR="001F3896" w:rsidRPr="00B134CE" w:rsidRDefault="001F3896" w:rsidP="00C324DD">
            <w:pPr>
              <w:pStyle w:val="Prrafodelista"/>
              <w:numPr>
                <w:ilvl w:val="0"/>
                <w:numId w:val="20"/>
              </w:numPr>
              <w:rPr>
                <w:lang w:val="es-CO"/>
              </w:rPr>
            </w:pPr>
            <w:r w:rsidRPr="00B134CE">
              <w:rPr>
                <w:lang w:val="es-CO"/>
              </w:rPr>
              <w:t>Inducción sobre la actividad o actividades a desarrollar, incluyendo aspectos básicos de orden legal y de obligatorio cumplimiento.</w:t>
            </w:r>
          </w:p>
          <w:p w:rsidR="001F3896" w:rsidRPr="00B134CE" w:rsidRDefault="001F3896" w:rsidP="00C324DD">
            <w:pPr>
              <w:pStyle w:val="Prrafodelista"/>
              <w:numPr>
                <w:ilvl w:val="0"/>
                <w:numId w:val="20"/>
              </w:numPr>
              <w:rPr>
                <w:lang w:val="es-CO"/>
              </w:rPr>
            </w:pPr>
            <w:r w:rsidRPr="00B134CE">
              <w:rPr>
                <w:lang w:val="es-CO"/>
              </w:rPr>
              <w:t>En la capacitación para los conductores de vehículos y maquinaria se abordarán temas sobre las normas de tránsito e identificación de zonas críticas por riesgo de accidentalidad. Así como las condiciones y rutas dispuestas en el proyecto para el tránsito de vehículos y maquinaria.</w:t>
            </w:r>
          </w:p>
          <w:p w:rsidR="001F3896" w:rsidRPr="00B134CE" w:rsidRDefault="001F3896" w:rsidP="001F3896">
            <w:pPr>
              <w:pStyle w:val="Prrafodelista"/>
              <w:ind w:left="360"/>
              <w:rPr>
                <w:lang w:val="es-CO"/>
              </w:rPr>
            </w:pPr>
          </w:p>
          <w:p w:rsidR="001F3896" w:rsidRPr="00B134CE" w:rsidRDefault="001F3896" w:rsidP="00C324DD">
            <w:pPr>
              <w:pStyle w:val="Prrafodelista"/>
              <w:numPr>
                <w:ilvl w:val="0"/>
                <w:numId w:val="19"/>
              </w:numPr>
              <w:rPr>
                <w:lang w:val="es-CO"/>
              </w:rPr>
            </w:pPr>
            <w:r w:rsidRPr="00B134CE">
              <w:rPr>
                <w:lang w:val="es-CO"/>
              </w:rPr>
              <w:t xml:space="preserve">Charla de Seguridad Industrial y Salud Ocupacional </w:t>
            </w:r>
          </w:p>
          <w:p w:rsidR="001F3896" w:rsidRPr="00B134CE" w:rsidRDefault="001F3896" w:rsidP="001F3896">
            <w:pPr>
              <w:pStyle w:val="Prrafodelista"/>
              <w:ind w:left="360"/>
              <w:rPr>
                <w:lang w:val="es-CO"/>
              </w:rPr>
            </w:pPr>
            <w:r w:rsidRPr="00B134CE">
              <w:rPr>
                <w:lang w:val="es-CO"/>
              </w:rPr>
              <w:t xml:space="preserve">Salud Ocupacional: Divulgación del Programa de Salud Ocupacional específico (aspectos relevantes para el personal), legislación que aplica, higiene industrial, curso básico de primeros auxilios, roles y responsabilidades de los auxiliares HSE de línea. Además se divulgará el Plan de HSE específico de Política de Seguridad, legislación que aplica, Reglamento de Higiene y Seguridad </w:t>
            </w:r>
            <w:r w:rsidRPr="00B134CE">
              <w:rPr>
                <w:lang w:val="es-CO"/>
              </w:rPr>
              <w:lastRenderedPageBreak/>
              <w:t>Industrial, identificación de riesgos, evaluación y control de riesgo, tareas críticas, incidentes, accidentes, actos y condiciones inseguras, procedimientos de trabajo seguro por fase operativa y tareas específicas, planes de contingencia (prevención y control de incendios, otros), seguridad en medios de transporte, uso de comunicaciones, roles y responsabilidades en HSE, línea de mando.</w:t>
            </w:r>
          </w:p>
          <w:p w:rsidR="001F3896" w:rsidRPr="00B134CE" w:rsidRDefault="001F3896" w:rsidP="001F3896">
            <w:pPr>
              <w:pStyle w:val="Prrafodelista"/>
              <w:ind w:left="360"/>
              <w:rPr>
                <w:lang w:val="es-CO"/>
              </w:rPr>
            </w:pPr>
          </w:p>
          <w:p w:rsidR="001F3896" w:rsidRPr="00B134CE" w:rsidRDefault="001F3896" w:rsidP="00C324DD">
            <w:pPr>
              <w:pStyle w:val="Prrafodelista"/>
              <w:numPr>
                <w:ilvl w:val="0"/>
                <w:numId w:val="19"/>
              </w:numPr>
              <w:rPr>
                <w:lang w:val="es-CO"/>
              </w:rPr>
            </w:pPr>
            <w:r w:rsidRPr="00B134CE">
              <w:rPr>
                <w:lang w:val="es-CO"/>
              </w:rPr>
              <w:t>Taller de relacionamiento comunitaria</w:t>
            </w:r>
          </w:p>
          <w:p w:rsidR="001F3896" w:rsidRPr="00B134CE" w:rsidRDefault="001F3896" w:rsidP="001F3896">
            <w:pPr>
              <w:pStyle w:val="Prrafodelista"/>
              <w:ind w:left="360"/>
              <w:rPr>
                <w:lang w:val="es-CO"/>
              </w:rPr>
            </w:pPr>
            <w:r w:rsidRPr="00B134CE">
              <w:rPr>
                <w:lang w:val="es-CO"/>
              </w:rPr>
              <w:t>Se realizará un taller con el personal del Proyecto para las buenas relaciones con la población del entorno, consistirá en el manejo de un Código de Conducta para Trabajadores del Proyecto. Cabe destacar la importancia de fomentar una conducta culturalmente adecuada, basada en el reconocimiento, respeto y valoración de las poblaciones locales y los trabajadores de la Empresa dentro de relaciones interculturales óptimas. En este mismo taller se impartirá el conocimiento de los aspectos sociales y culturales de la región con el fin de evitar choques que afecten el ambiente social y por ende la imagen del proyecto Autopista al Río Magdalena 2.</w:t>
            </w:r>
          </w:p>
          <w:p w:rsidR="001F3896" w:rsidRPr="00B134CE" w:rsidRDefault="001F3896" w:rsidP="001F3896">
            <w:pPr>
              <w:pStyle w:val="Prrafodelista"/>
              <w:ind w:left="360"/>
              <w:rPr>
                <w:lang w:val="es-CO"/>
              </w:rPr>
            </w:pPr>
          </w:p>
          <w:p w:rsidR="001F3896" w:rsidRPr="00B134CE" w:rsidRDefault="001F3896" w:rsidP="001F3896">
            <w:pPr>
              <w:pStyle w:val="Prrafodelista"/>
              <w:ind w:left="360"/>
              <w:rPr>
                <w:lang w:val="es-CO"/>
              </w:rPr>
            </w:pPr>
            <w:r w:rsidRPr="00B134CE">
              <w:rPr>
                <w:lang w:val="es-CO"/>
              </w:rPr>
              <w:t>- Charlas Pre-operacionales diarias</w:t>
            </w:r>
          </w:p>
          <w:p w:rsidR="001F3896" w:rsidRPr="00B134CE" w:rsidRDefault="001F3896" w:rsidP="001F3896">
            <w:pPr>
              <w:pStyle w:val="Prrafodelista"/>
              <w:ind w:left="360"/>
              <w:rPr>
                <w:lang w:val="es-CO"/>
              </w:rPr>
            </w:pPr>
          </w:p>
          <w:p w:rsidR="001F3896" w:rsidRPr="00B134CE" w:rsidRDefault="001F3896" w:rsidP="001F3896">
            <w:pPr>
              <w:pStyle w:val="Prrafodelista"/>
              <w:ind w:left="360"/>
              <w:rPr>
                <w:lang w:val="es-CO"/>
              </w:rPr>
            </w:pPr>
            <w:r w:rsidRPr="00B134CE">
              <w:rPr>
                <w:lang w:val="es-CO"/>
              </w:rPr>
              <w:t>Cada día antes de iniciar las actividades, se realizarán charlas de 5 minutos, que consisten en una breve reunión para reforzar los diferentes temas de seguridad, control ambiental, salud y aspectos de relaciones comunitarias.</w:t>
            </w:r>
          </w:p>
          <w:p w:rsidR="001F3896" w:rsidRPr="00B134CE" w:rsidRDefault="001F3896" w:rsidP="001F3896">
            <w:pPr>
              <w:pStyle w:val="Prrafodelista"/>
              <w:ind w:left="360"/>
              <w:rPr>
                <w:lang w:val="es-CO"/>
              </w:rPr>
            </w:pPr>
          </w:p>
          <w:p w:rsidR="001F3896" w:rsidRPr="00B134CE" w:rsidRDefault="001F3896" w:rsidP="001F3896">
            <w:pPr>
              <w:pStyle w:val="Prrafodelista"/>
              <w:ind w:left="360"/>
              <w:rPr>
                <w:lang w:val="es-CO"/>
              </w:rPr>
            </w:pPr>
            <w:r w:rsidRPr="00B134CE">
              <w:rPr>
                <w:lang w:val="es-CO"/>
              </w:rPr>
              <w:t>Después de cada sesión, se aplicará un sondeo de opinión entre los trabajadores, para conocer su percepción sobre la pertinencia de las temáticas, de la metodología y apoyos audiovisuales. Los resultados del sondeo se tendrán en cuentan para mejorar los talleres siguientes. El registro considerará como mínimo estos aspectos.</w:t>
            </w:r>
          </w:p>
        </w:tc>
      </w:tr>
      <w:tr w:rsidR="001F3896" w:rsidRPr="00B134CE" w:rsidTr="00564633">
        <w:trPr>
          <w:gridAfter w:val="1"/>
          <w:wAfter w:w="12" w:type="pct"/>
          <w:trHeight w:val="347"/>
          <w:tblCellSpacing w:w="0" w:type="dxa"/>
          <w:jc w:val="center"/>
        </w:trPr>
        <w:tc>
          <w:tcPr>
            <w:tcW w:w="4988" w:type="pct"/>
            <w:gridSpan w:val="17"/>
            <w:tcBorders>
              <w:left w:val="nil"/>
            </w:tcBorders>
            <w:shd w:val="clear" w:color="auto" w:fill="D9D9D9"/>
            <w:noWrap/>
            <w:vAlign w:val="center"/>
            <w:hideMark/>
          </w:tcPr>
          <w:p w:rsidR="001F3896" w:rsidRPr="00B134CE" w:rsidRDefault="001F3896" w:rsidP="001F3896">
            <w:pPr>
              <w:jc w:val="center"/>
              <w:rPr>
                <w:b/>
              </w:rPr>
            </w:pPr>
            <w:r w:rsidRPr="00B134CE">
              <w:rPr>
                <w:b/>
              </w:rPr>
              <w:lastRenderedPageBreak/>
              <w:t>LUGAR DE APLICACIÓN</w:t>
            </w:r>
          </w:p>
        </w:tc>
      </w:tr>
      <w:tr w:rsidR="001F3896" w:rsidRPr="00B134CE" w:rsidTr="00564633">
        <w:trPr>
          <w:gridAfter w:val="1"/>
          <w:wAfter w:w="12" w:type="pct"/>
          <w:trHeight w:val="347"/>
          <w:tblCellSpacing w:w="0" w:type="dxa"/>
          <w:jc w:val="center"/>
        </w:trPr>
        <w:tc>
          <w:tcPr>
            <w:tcW w:w="4988" w:type="pct"/>
            <w:gridSpan w:val="17"/>
            <w:tcBorders>
              <w:left w:val="nil"/>
            </w:tcBorders>
            <w:shd w:val="clear" w:color="auto" w:fill="auto"/>
            <w:noWrap/>
            <w:tcMar>
              <w:top w:w="0" w:type="dxa"/>
              <w:left w:w="108" w:type="dxa"/>
              <w:bottom w:w="0" w:type="dxa"/>
              <w:right w:w="108" w:type="dxa"/>
            </w:tcMar>
            <w:vAlign w:val="center"/>
            <w:hideMark/>
          </w:tcPr>
          <w:p w:rsidR="001F3896" w:rsidRPr="00B134CE" w:rsidRDefault="001F3896" w:rsidP="001F3896">
            <w:pPr>
              <w:pStyle w:val="Prrafodelista"/>
              <w:ind w:left="0"/>
              <w:jc w:val="left"/>
              <w:rPr>
                <w:lang w:val="es-CO"/>
              </w:rPr>
            </w:pPr>
            <w:r w:rsidRPr="00B134CE">
              <w:rPr>
                <w:lang w:val="es-CO"/>
              </w:rPr>
              <w:t>Sitios determinados por la empresa para la capacitación y frentes del Proyecto.</w:t>
            </w:r>
          </w:p>
        </w:tc>
      </w:tr>
      <w:tr w:rsidR="001F3896" w:rsidRPr="00B134CE" w:rsidTr="00564633">
        <w:trPr>
          <w:gridAfter w:val="1"/>
          <w:wAfter w:w="12" w:type="pct"/>
          <w:trHeight w:val="347"/>
          <w:tblCellSpacing w:w="0" w:type="dxa"/>
          <w:jc w:val="center"/>
        </w:trPr>
        <w:tc>
          <w:tcPr>
            <w:tcW w:w="4988" w:type="pct"/>
            <w:gridSpan w:val="17"/>
            <w:tcBorders>
              <w:left w:val="nil"/>
            </w:tcBorders>
            <w:shd w:val="clear" w:color="auto" w:fill="D9D9D9"/>
            <w:noWrap/>
            <w:vAlign w:val="center"/>
            <w:hideMark/>
          </w:tcPr>
          <w:p w:rsidR="001F3896" w:rsidRPr="00B134CE" w:rsidRDefault="001F3896" w:rsidP="001F3896">
            <w:pPr>
              <w:jc w:val="center"/>
              <w:rPr>
                <w:b/>
              </w:rPr>
            </w:pPr>
            <w:r w:rsidRPr="00B134CE">
              <w:rPr>
                <w:b/>
              </w:rPr>
              <w:t>PERSONAL REQUERIDO</w:t>
            </w:r>
          </w:p>
        </w:tc>
      </w:tr>
      <w:tr w:rsidR="001F3896" w:rsidRPr="00B134CE" w:rsidTr="00564633">
        <w:trPr>
          <w:gridAfter w:val="1"/>
          <w:wAfter w:w="12" w:type="pct"/>
          <w:trHeight w:val="347"/>
          <w:tblCellSpacing w:w="0" w:type="dxa"/>
          <w:jc w:val="center"/>
        </w:trPr>
        <w:tc>
          <w:tcPr>
            <w:tcW w:w="4988" w:type="pct"/>
            <w:gridSpan w:val="17"/>
            <w:tcBorders>
              <w:left w:val="nil"/>
            </w:tcBorders>
            <w:shd w:val="clear" w:color="auto" w:fill="auto"/>
            <w:noWrap/>
            <w:tcMar>
              <w:top w:w="0" w:type="dxa"/>
              <w:left w:w="108" w:type="dxa"/>
              <w:bottom w:w="0" w:type="dxa"/>
              <w:right w:w="108" w:type="dxa"/>
            </w:tcMar>
            <w:vAlign w:val="center"/>
            <w:hideMark/>
          </w:tcPr>
          <w:p w:rsidR="001F3896" w:rsidRPr="00B134CE" w:rsidRDefault="001F3896" w:rsidP="00C324DD">
            <w:pPr>
              <w:pStyle w:val="Prrafodelista"/>
              <w:numPr>
                <w:ilvl w:val="0"/>
                <w:numId w:val="16"/>
              </w:numPr>
              <w:spacing w:line="240" w:lineRule="auto"/>
              <w:rPr>
                <w:lang w:val="es-CO"/>
              </w:rPr>
            </w:pPr>
            <w:r w:rsidRPr="00B134CE">
              <w:rPr>
                <w:lang w:val="es-CO"/>
              </w:rPr>
              <w:t>Profesional de HSE.</w:t>
            </w:r>
          </w:p>
          <w:p w:rsidR="001F3896" w:rsidRPr="00B134CE" w:rsidRDefault="001F3896" w:rsidP="00C324DD">
            <w:pPr>
              <w:pStyle w:val="Prrafodelista"/>
              <w:numPr>
                <w:ilvl w:val="0"/>
                <w:numId w:val="16"/>
              </w:numPr>
              <w:spacing w:line="240" w:lineRule="auto"/>
              <w:rPr>
                <w:lang w:val="es-CO"/>
              </w:rPr>
            </w:pPr>
            <w:r w:rsidRPr="00B134CE">
              <w:rPr>
                <w:lang w:val="es-CO"/>
              </w:rPr>
              <w:t>Profesional Ambiental.</w:t>
            </w:r>
          </w:p>
          <w:p w:rsidR="001F3896" w:rsidRPr="00B134CE" w:rsidRDefault="001F3896" w:rsidP="00C324DD">
            <w:pPr>
              <w:pStyle w:val="Prrafodelista"/>
              <w:numPr>
                <w:ilvl w:val="0"/>
                <w:numId w:val="16"/>
              </w:numPr>
              <w:spacing w:line="240" w:lineRule="auto"/>
              <w:rPr>
                <w:lang w:val="es-CO"/>
              </w:rPr>
            </w:pPr>
            <w:r w:rsidRPr="00B134CE">
              <w:rPr>
                <w:lang w:val="es-CO"/>
              </w:rPr>
              <w:lastRenderedPageBreak/>
              <w:t>Profesional de Gestión Social.</w:t>
            </w:r>
          </w:p>
        </w:tc>
      </w:tr>
      <w:tr w:rsidR="001F3896" w:rsidRPr="00B134CE" w:rsidTr="00564633">
        <w:trPr>
          <w:gridAfter w:val="1"/>
          <w:wAfter w:w="12" w:type="pct"/>
          <w:trHeight w:val="347"/>
          <w:tblCellSpacing w:w="0" w:type="dxa"/>
          <w:jc w:val="center"/>
        </w:trPr>
        <w:tc>
          <w:tcPr>
            <w:tcW w:w="4988" w:type="pct"/>
            <w:gridSpan w:val="17"/>
            <w:tcBorders>
              <w:left w:val="nil"/>
            </w:tcBorders>
            <w:shd w:val="clear" w:color="auto" w:fill="D9D9D9"/>
            <w:noWrap/>
            <w:vAlign w:val="center"/>
            <w:hideMark/>
          </w:tcPr>
          <w:p w:rsidR="001F3896" w:rsidRPr="00B134CE" w:rsidRDefault="001F3896" w:rsidP="001F3896">
            <w:pPr>
              <w:jc w:val="center"/>
              <w:rPr>
                <w:b/>
              </w:rPr>
            </w:pPr>
            <w:r w:rsidRPr="00B134CE">
              <w:rPr>
                <w:b/>
              </w:rPr>
              <w:lastRenderedPageBreak/>
              <w:t>RESPONSABLE DE LA EJECUCIÓN</w:t>
            </w:r>
          </w:p>
        </w:tc>
      </w:tr>
      <w:tr w:rsidR="001F3896" w:rsidRPr="00B134CE" w:rsidTr="00564633">
        <w:trPr>
          <w:gridAfter w:val="1"/>
          <w:wAfter w:w="12" w:type="pct"/>
          <w:trHeight w:val="692"/>
          <w:tblCellSpacing w:w="0" w:type="dxa"/>
          <w:jc w:val="center"/>
        </w:trPr>
        <w:tc>
          <w:tcPr>
            <w:tcW w:w="4988" w:type="pct"/>
            <w:gridSpan w:val="17"/>
            <w:tcBorders>
              <w:left w:val="nil"/>
            </w:tcBorders>
            <w:shd w:val="clear" w:color="auto" w:fill="auto"/>
            <w:noWrap/>
            <w:tcMar>
              <w:top w:w="0" w:type="dxa"/>
              <w:left w:w="108" w:type="dxa"/>
              <w:bottom w:w="0" w:type="dxa"/>
              <w:right w:w="108" w:type="dxa"/>
            </w:tcMar>
            <w:vAlign w:val="center"/>
            <w:hideMark/>
          </w:tcPr>
          <w:p w:rsidR="001F3896" w:rsidRPr="00B134CE" w:rsidRDefault="001F3896" w:rsidP="001F3896">
            <w:pPr>
              <w:spacing w:line="240" w:lineRule="auto"/>
              <w:rPr>
                <w:rFonts w:cs="Tahoma"/>
              </w:rPr>
            </w:pPr>
            <w:r w:rsidRPr="00B134CE">
              <w:rPr>
                <w:rFonts w:cs="Tahoma"/>
              </w:rPr>
              <w:t>El concesionario Autopista Río Magdalena S.A.S será el responsable de la ejecución y cumplimiento de este programa por parte de sus contratistas a lo largo del desarrollo del proyecto y empresas contratistas.</w:t>
            </w:r>
          </w:p>
        </w:tc>
      </w:tr>
      <w:tr w:rsidR="001F3896" w:rsidRPr="00B134CE" w:rsidTr="00564633">
        <w:trPr>
          <w:gridAfter w:val="1"/>
          <w:wAfter w:w="12" w:type="pct"/>
          <w:trHeight w:val="347"/>
          <w:tblCellSpacing w:w="0" w:type="dxa"/>
          <w:jc w:val="center"/>
        </w:trPr>
        <w:tc>
          <w:tcPr>
            <w:tcW w:w="4988" w:type="pct"/>
            <w:gridSpan w:val="17"/>
            <w:tcBorders>
              <w:left w:val="nil"/>
            </w:tcBorders>
            <w:shd w:val="clear" w:color="auto" w:fill="D9D9D9"/>
            <w:noWrap/>
            <w:vAlign w:val="center"/>
            <w:hideMark/>
          </w:tcPr>
          <w:p w:rsidR="001F3896" w:rsidRPr="00B134CE" w:rsidRDefault="001F3896" w:rsidP="001F3896">
            <w:pPr>
              <w:jc w:val="center"/>
              <w:rPr>
                <w:rFonts w:cs="Tahoma"/>
                <w:b/>
              </w:rPr>
            </w:pPr>
            <w:r w:rsidRPr="00B134CE">
              <w:rPr>
                <w:rFonts w:cs="Tahoma"/>
                <w:b/>
              </w:rPr>
              <w:t>INDICADORES DE SEGUIMIENTO Y MONITOREO</w:t>
            </w:r>
          </w:p>
        </w:tc>
      </w:tr>
      <w:tr w:rsidR="00564633" w:rsidRPr="00B134CE" w:rsidTr="00564633">
        <w:trPr>
          <w:gridAfter w:val="1"/>
          <w:wAfter w:w="12" w:type="pct"/>
          <w:trHeight w:val="347"/>
          <w:tblCellSpacing w:w="0" w:type="dxa"/>
          <w:jc w:val="center"/>
        </w:trPr>
        <w:tc>
          <w:tcPr>
            <w:tcW w:w="1038" w:type="pct"/>
            <w:tcBorders>
              <w:left w:val="nil"/>
            </w:tcBorders>
            <w:shd w:val="clear" w:color="auto" w:fill="F2F2F2"/>
            <w:noWrap/>
            <w:vAlign w:val="center"/>
            <w:hideMark/>
          </w:tcPr>
          <w:p w:rsidR="001F3896" w:rsidRPr="00B134CE" w:rsidRDefault="001F3896" w:rsidP="001F3896">
            <w:pPr>
              <w:jc w:val="center"/>
              <w:rPr>
                <w:rFonts w:cs="Tahoma"/>
                <w:b/>
                <w:sz w:val="20"/>
                <w:szCs w:val="20"/>
              </w:rPr>
            </w:pPr>
            <w:r w:rsidRPr="00B134CE">
              <w:rPr>
                <w:rFonts w:cs="Tahoma"/>
                <w:b/>
                <w:sz w:val="20"/>
                <w:szCs w:val="20"/>
              </w:rPr>
              <w:t>META</w:t>
            </w:r>
          </w:p>
        </w:tc>
        <w:tc>
          <w:tcPr>
            <w:tcW w:w="1232" w:type="pct"/>
            <w:gridSpan w:val="4"/>
            <w:shd w:val="clear" w:color="auto" w:fill="F2F2F2"/>
            <w:noWrap/>
            <w:vAlign w:val="center"/>
            <w:hideMark/>
          </w:tcPr>
          <w:p w:rsidR="001F3896" w:rsidRPr="00B134CE" w:rsidRDefault="001F3896" w:rsidP="001F3896">
            <w:pPr>
              <w:jc w:val="center"/>
              <w:rPr>
                <w:rFonts w:cs="Tahoma"/>
                <w:b/>
                <w:sz w:val="20"/>
                <w:szCs w:val="20"/>
              </w:rPr>
            </w:pPr>
            <w:r w:rsidRPr="00B134CE">
              <w:rPr>
                <w:rFonts w:cs="Tahoma"/>
                <w:b/>
                <w:sz w:val="20"/>
                <w:szCs w:val="20"/>
              </w:rPr>
              <w:t>INDICADOR</w:t>
            </w:r>
          </w:p>
        </w:tc>
        <w:tc>
          <w:tcPr>
            <w:tcW w:w="794" w:type="pct"/>
            <w:gridSpan w:val="4"/>
            <w:shd w:val="clear" w:color="auto" w:fill="F2F2F2"/>
            <w:noWrap/>
            <w:vAlign w:val="center"/>
            <w:hideMark/>
          </w:tcPr>
          <w:p w:rsidR="001F3896" w:rsidRPr="00B134CE" w:rsidRDefault="001F3896" w:rsidP="001F3896">
            <w:pPr>
              <w:jc w:val="center"/>
              <w:rPr>
                <w:rFonts w:cs="Tahoma"/>
                <w:b/>
                <w:sz w:val="20"/>
                <w:szCs w:val="20"/>
              </w:rPr>
            </w:pPr>
            <w:r w:rsidRPr="00B134CE">
              <w:rPr>
                <w:rFonts w:cs="Tahoma"/>
                <w:b/>
                <w:sz w:val="20"/>
                <w:szCs w:val="20"/>
              </w:rPr>
              <w:t>CUMPLIMIENTO</w:t>
            </w:r>
          </w:p>
        </w:tc>
        <w:tc>
          <w:tcPr>
            <w:tcW w:w="941" w:type="pct"/>
            <w:gridSpan w:val="4"/>
            <w:shd w:val="clear" w:color="auto" w:fill="F2F2F2"/>
            <w:noWrap/>
            <w:vAlign w:val="center"/>
            <w:hideMark/>
          </w:tcPr>
          <w:p w:rsidR="001F3896" w:rsidRPr="00B134CE" w:rsidRDefault="001F3896" w:rsidP="001F3896">
            <w:pPr>
              <w:jc w:val="center"/>
              <w:rPr>
                <w:rFonts w:cs="Tahoma"/>
                <w:b/>
                <w:sz w:val="20"/>
                <w:szCs w:val="20"/>
              </w:rPr>
            </w:pPr>
            <w:r w:rsidRPr="00B134CE">
              <w:rPr>
                <w:rFonts w:cs="Tahoma"/>
                <w:b/>
                <w:sz w:val="20"/>
                <w:szCs w:val="20"/>
              </w:rPr>
              <w:t>FRECUENCIA</w:t>
            </w:r>
          </w:p>
        </w:tc>
        <w:tc>
          <w:tcPr>
            <w:tcW w:w="983" w:type="pct"/>
            <w:gridSpan w:val="4"/>
            <w:shd w:val="clear" w:color="auto" w:fill="F2F2F2"/>
            <w:noWrap/>
            <w:vAlign w:val="center"/>
            <w:hideMark/>
          </w:tcPr>
          <w:p w:rsidR="001F3896" w:rsidRPr="00B134CE" w:rsidRDefault="001F3896" w:rsidP="001F3896">
            <w:pPr>
              <w:jc w:val="center"/>
              <w:rPr>
                <w:rFonts w:cs="Tahoma"/>
                <w:b/>
                <w:sz w:val="20"/>
                <w:szCs w:val="20"/>
              </w:rPr>
            </w:pPr>
            <w:r w:rsidRPr="00B134CE">
              <w:rPr>
                <w:rFonts w:cs="Tahoma"/>
                <w:b/>
                <w:sz w:val="20"/>
                <w:szCs w:val="20"/>
              </w:rPr>
              <w:t>REGISTRO</w:t>
            </w:r>
          </w:p>
        </w:tc>
      </w:tr>
      <w:tr w:rsidR="00564633" w:rsidRPr="00B134CE" w:rsidTr="00564633">
        <w:trPr>
          <w:gridAfter w:val="1"/>
          <w:wAfter w:w="12" w:type="pct"/>
          <w:trHeight w:val="1987"/>
          <w:tblCellSpacing w:w="0" w:type="dxa"/>
          <w:jc w:val="center"/>
        </w:trPr>
        <w:tc>
          <w:tcPr>
            <w:tcW w:w="1038" w:type="pct"/>
            <w:tcBorders>
              <w:left w:val="nil"/>
              <w:bottom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spacing w:line="240" w:lineRule="auto"/>
              <w:rPr>
                <w:rFonts w:cs="Tahoma"/>
                <w:sz w:val="18"/>
                <w:szCs w:val="18"/>
              </w:rPr>
            </w:pPr>
            <w:r w:rsidRPr="00B134CE">
              <w:rPr>
                <w:rFonts w:cs="Tahoma"/>
                <w:sz w:val="18"/>
                <w:szCs w:val="18"/>
              </w:rPr>
              <w:t>100% del personal de MONC Y MOC capacitado en educación ambiental, seguridad industrial y salud ocupacional.</w:t>
            </w:r>
          </w:p>
          <w:p w:rsidR="001F3896" w:rsidRPr="00B134CE" w:rsidRDefault="001F3896" w:rsidP="001F3896">
            <w:pPr>
              <w:spacing w:line="240" w:lineRule="auto"/>
              <w:rPr>
                <w:rFonts w:cs="Tahoma"/>
                <w:sz w:val="18"/>
                <w:szCs w:val="18"/>
              </w:rPr>
            </w:pPr>
          </w:p>
        </w:tc>
        <w:tc>
          <w:tcPr>
            <w:tcW w:w="1305" w:type="pct"/>
            <w:gridSpan w:val="6"/>
            <w:tcBorders>
              <w:bottom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spacing w:line="240" w:lineRule="auto"/>
              <w:rPr>
                <w:rFonts w:cs="Tahoma"/>
                <w:sz w:val="18"/>
                <w:szCs w:val="18"/>
              </w:rPr>
            </w:pPr>
            <w:r w:rsidRPr="00B134CE">
              <w:rPr>
                <w:rFonts w:cs="Tahoma"/>
                <w:sz w:val="18"/>
                <w:szCs w:val="18"/>
              </w:rPr>
              <w:t>Número de trabajadores que recibe inducción / Número de trabajadores vinculados X 100.</w:t>
            </w:r>
          </w:p>
          <w:p w:rsidR="001F3896" w:rsidRPr="00B134CE" w:rsidRDefault="001F3896" w:rsidP="001F3896">
            <w:pPr>
              <w:spacing w:line="240" w:lineRule="auto"/>
              <w:rPr>
                <w:rFonts w:cs="Tahoma"/>
                <w:sz w:val="18"/>
                <w:szCs w:val="18"/>
              </w:rPr>
            </w:pPr>
          </w:p>
        </w:tc>
        <w:tc>
          <w:tcPr>
            <w:tcW w:w="721" w:type="pct"/>
            <w:gridSpan w:val="2"/>
            <w:tcBorders>
              <w:bottom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spacing w:line="240" w:lineRule="auto"/>
              <w:jc w:val="center"/>
              <w:rPr>
                <w:rFonts w:cs="Tahoma"/>
                <w:sz w:val="18"/>
                <w:szCs w:val="18"/>
              </w:rPr>
            </w:pPr>
          </w:p>
          <w:p w:rsidR="001F3896" w:rsidRPr="00B134CE" w:rsidRDefault="001F3896" w:rsidP="001F3896">
            <w:pPr>
              <w:spacing w:line="240" w:lineRule="auto"/>
              <w:jc w:val="center"/>
              <w:rPr>
                <w:rFonts w:cs="Tahoma"/>
                <w:sz w:val="18"/>
                <w:szCs w:val="18"/>
              </w:rPr>
            </w:pPr>
          </w:p>
          <w:p w:rsidR="001F3896" w:rsidRPr="00B134CE" w:rsidRDefault="001F3896" w:rsidP="001F3896">
            <w:pPr>
              <w:spacing w:line="240" w:lineRule="auto"/>
              <w:jc w:val="center"/>
              <w:rPr>
                <w:rFonts w:cs="Tahoma"/>
                <w:sz w:val="18"/>
                <w:szCs w:val="18"/>
              </w:rPr>
            </w:pPr>
            <w:r w:rsidRPr="00B134CE">
              <w:rPr>
                <w:rFonts w:cs="Tahoma"/>
                <w:sz w:val="18"/>
                <w:szCs w:val="18"/>
              </w:rPr>
              <w:t>100%</w:t>
            </w:r>
          </w:p>
          <w:p w:rsidR="001F3896" w:rsidRPr="00B134CE" w:rsidRDefault="001F3896" w:rsidP="001F3896">
            <w:pPr>
              <w:spacing w:line="240" w:lineRule="auto"/>
              <w:jc w:val="center"/>
              <w:rPr>
                <w:rFonts w:cs="Tahoma"/>
                <w:sz w:val="18"/>
                <w:szCs w:val="18"/>
              </w:rPr>
            </w:pPr>
          </w:p>
          <w:p w:rsidR="001F3896" w:rsidRPr="00B134CE" w:rsidRDefault="001F3896" w:rsidP="001F3896">
            <w:pPr>
              <w:spacing w:line="240" w:lineRule="auto"/>
              <w:jc w:val="center"/>
              <w:rPr>
                <w:rFonts w:cs="Tahoma"/>
                <w:sz w:val="18"/>
                <w:szCs w:val="18"/>
              </w:rPr>
            </w:pPr>
          </w:p>
          <w:p w:rsidR="001F3896" w:rsidRPr="00B134CE" w:rsidRDefault="001F3896" w:rsidP="001F3896">
            <w:pPr>
              <w:spacing w:line="240" w:lineRule="auto"/>
              <w:jc w:val="center"/>
              <w:rPr>
                <w:rFonts w:cs="Tahoma"/>
                <w:sz w:val="18"/>
                <w:szCs w:val="18"/>
              </w:rPr>
            </w:pPr>
          </w:p>
          <w:p w:rsidR="001F3896" w:rsidRPr="00B134CE" w:rsidRDefault="001F3896" w:rsidP="001F3896">
            <w:pPr>
              <w:spacing w:line="240" w:lineRule="auto"/>
              <w:jc w:val="center"/>
              <w:rPr>
                <w:rFonts w:cs="Tahoma"/>
                <w:sz w:val="18"/>
                <w:szCs w:val="18"/>
              </w:rPr>
            </w:pPr>
          </w:p>
        </w:tc>
        <w:tc>
          <w:tcPr>
            <w:tcW w:w="941" w:type="pct"/>
            <w:gridSpan w:val="4"/>
            <w:tcBorders>
              <w:bottom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spacing w:line="240" w:lineRule="auto"/>
              <w:rPr>
                <w:rFonts w:cs="Tahoma"/>
                <w:sz w:val="18"/>
                <w:szCs w:val="18"/>
              </w:rPr>
            </w:pPr>
            <w:r w:rsidRPr="00B134CE">
              <w:rPr>
                <w:rFonts w:cs="Tahoma"/>
                <w:sz w:val="18"/>
                <w:szCs w:val="18"/>
              </w:rPr>
              <w:t>Toda vez que se requiera contratar personal y durante las fases del desarrollo del proyecto</w:t>
            </w:r>
          </w:p>
        </w:tc>
        <w:tc>
          <w:tcPr>
            <w:tcW w:w="983" w:type="pct"/>
            <w:gridSpan w:val="4"/>
            <w:vMerge w:val="restart"/>
            <w:shd w:val="clear" w:color="auto" w:fill="auto"/>
            <w:noWrap/>
            <w:tcMar>
              <w:top w:w="0" w:type="dxa"/>
              <w:left w:w="108" w:type="dxa"/>
              <w:bottom w:w="0" w:type="dxa"/>
              <w:right w:w="108" w:type="dxa"/>
            </w:tcMar>
            <w:vAlign w:val="center"/>
          </w:tcPr>
          <w:p w:rsidR="001F3896" w:rsidRPr="00B134CE" w:rsidRDefault="001F3896" w:rsidP="00C324DD">
            <w:pPr>
              <w:pStyle w:val="Prrafodelista"/>
              <w:numPr>
                <w:ilvl w:val="0"/>
                <w:numId w:val="21"/>
              </w:numPr>
              <w:rPr>
                <w:rFonts w:cs="Tahoma"/>
                <w:sz w:val="18"/>
                <w:szCs w:val="18"/>
                <w:lang w:val="es-CO"/>
              </w:rPr>
            </w:pPr>
            <w:r w:rsidRPr="00B134CE">
              <w:rPr>
                <w:rFonts w:cs="Tahoma"/>
                <w:sz w:val="18"/>
                <w:szCs w:val="18"/>
                <w:lang w:val="es-CO"/>
              </w:rPr>
              <w:t>Registro de personal contratado.</w:t>
            </w:r>
          </w:p>
          <w:p w:rsidR="001F3896" w:rsidRPr="00B134CE" w:rsidRDefault="001F3896" w:rsidP="00C324DD">
            <w:pPr>
              <w:pStyle w:val="Prrafodelista"/>
              <w:numPr>
                <w:ilvl w:val="0"/>
                <w:numId w:val="21"/>
              </w:numPr>
              <w:rPr>
                <w:rFonts w:cs="Tahoma"/>
                <w:sz w:val="18"/>
                <w:szCs w:val="18"/>
                <w:lang w:val="es-CO"/>
              </w:rPr>
            </w:pPr>
            <w:r w:rsidRPr="00B134CE">
              <w:rPr>
                <w:rFonts w:cs="Tahoma"/>
                <w:sz w:val="18"/>
                <w:szCs w:val="18"/>
                <w:lang w:val="es-CO"/>
              </w:rPr>
              <w:t>Registro de asistencia a las sesiones de capacitación</w:t>
            </w:r>
          </w:p>
          <w:p w:rsidR="001F3896" w:rsidRPr="00B134CE" w:rsidRDefault="001F3896" w:rsidP="00C324DD">
            <w:pPr>
              <w:pStyle w:val="Prrafodelista"/>
              <w:numPr>
                <w:ilvl w:val="0"/>
                <w:numId w:val="21"/>
              </w:numPr>
              <w:rPr>
                <w:rFonts w:cs="Tahoma"/>
                <w:sz w:val="18"/>
                <w:szCs w:val="18"/>
                <w:lang w:val="es-CO"/>
              </w:rPr>
            </w:pPr>
            <w:r w:rsidRPr="00B134CE">
              <w:rPr>
                <w:rFonts w:cs="Tahoma"/>
                <w:sz w:val="18"/>
                <w:szCs w:val="18"/>
                <w:lang w:val="es-CO"/>
              </w:rPr>
              <w:t>Registro fotográfico</w:t>
            </w:r>
          </w:p>
          <w:p w:rsidR="001F3896" w:rsidRPr="00B134CE" w:rsidRDefault="001F3896" w:rsidP="00C324DD">
            <w:pPr>
              <w:pStyle w:val="Prrafodelista"/>
              <w:numPr>
                <w:ilvl w:val="0"/>
                <w:numId w:val="21"/>
              </w:numPr>
              <w:rPr>
                <w:rFonts w:cs="Tahoma"/>
                <w:sz w:val="18"/>
                <w:szCs w:val="18"/>
                <w:lang w:val="es-CO"/>
              </w:rPr>
            </w:pPr>
            <w:r w:rsidRPr="00B134CE">
              <w:rPr>
                <w:rFonts w:cs="Tahoma"/>
                <w:sz w:val="18"/>
                <w:szCs w:val="18"/>
                <w:lang w:val="es-CO"/>
              </w:rPr>
              <w:t>Registro de avaluación de las charlas</w:t>
            </w:r>
          </w:p>
          <w:p w:rsidR="001F3896" w:rsidRPr="00B134CE" w:rsidRDefault="001F3896" w:rsidP="001F3896">
            <w:pPr>
              <w:pStyle w:val="Prrafodelista"/>
              <w:ind w:left="360"/>
              <w:rPr>
                <w:rFonts w:cs="Tahoma"/>
                <w:sz w:val="18"/>
                <w:szCs w:val="18"/>
                <w:lang w:val="es-CO"/>
              </w:rPr>
            </w:pPr>
          </w:p>
        </w:tc>
      </w:tr>
      <w:tr w:rsidR="00564633" w:rsidRPr="00B134CE" w:rsidTr="00564633">
        <w:trPr>
          <w:gridAfter w:val="1"/>
          <w:wAfter w:w="12" w:type="pct"/>
          <w:trHeight w:val="375"/>
          <w:tblCellSpacing w:w="0" w:type="dxa"/>
          <w:jc w:val="center"/>
        </w:trPr>
        <w:tc>
          <w:tcPr>
            <w:tcW w:w="1038" w:type="pct"/>
            <w:tcBorders>
              <w:top w:val="single" w:sz="4" w:space="0" w:color="auto"/>
              <w:left w:val="nil"/>
              <w:bottom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spacing w:line="240" w:lineRule="auto"/>
              <w:rPr>
                <w:rFonts w:cs="Arial"/>
                <w:sz w:val="18"/>
                <w:szCs w:val="18"/>
              </w:rPr>
            </w:pPr>
            <w:r w:rsidRPr="00B134CE">
              <w:rPr>
                <w:rFonts w:cs="Arial"/>
                <w:sz w:val="18"/>
                <w:szCs w:val="18"/>
              </w:rPr>
              <w:t>100% de charlas diarias efectuadas durante el desarrollo del proyecto.</w:t>
            </w:r>
          </w:p>
          <w:p w:rsidR="001F3896" w:rsidRPr="00B134CE" w:rsidRDefault="001F3896" w:rsidP="001F3896">
            <w:pPr>
              <w:spacing w:line="240" w:lineRule="auto"/>
              <w:rPr>
                <w:rFonts w:cs="Arial"/>
                <w:sz w:val="18"/>
                <w:szCs w:val="18"/>
              </w:rPr>
            </w:pPr>
          </w:p>
        </w:tc>
        <w:tc>
          <w:tcPr>
            <w:tcW w:w="1305" w:type="pct"/>
            <w:gridSpan w:val="6"/>
            <w:tcBorders>
              <w:top w:val="single" w:sz="4" w:space="0" w:color="auto"/>
              <w:bottom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spacing w:line="240" w:lineRule="auto"/>
              <w:rPr>
                <w:rFonts w:cs="Arial"/>
                <w:sz w:val="18"/>
                <w:szCs w:val="18"/>
              </w:rPr>
            </w:pPr>
            <w:r w:rsidRPr="00B134CE">
              <w:rPr>
                <w:rFonts w:cs="Arial"/>
                <w:sz w:val="18"/>
                <w:szCs w:val="18"/>
              </w:rPr>
              <w:t>Numero de charlas realizadas / Número de charlas programadas X 100</w:t>
            </w:r>
          </w:p>
        </w:tc>
        <w:tc>
          <w:tcPr>
            <w:tcW w:w="721" w:type="pct"/>
            <w:gridSpan w:val="2"/>
            <w:tcBorders>
              <w:top w:val="single" w:sz="4" w:space="0" w:color="auto"/>
              <w:bottom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spacing w:line="240" w:lineRule="auto"/>
              <w:jc w:val="center"/>
              <w:rPr>
                <w:rFonts w:cs="Arial"/>
                <w:sz w:val="18"/>
                <w:szCs w:val="18"/>
              </w:rPr>
            </w:pPr>
            <w:r w:rsidRPr="00B134CE">
              <w:rPr>
                <w:rFonts w:cs="Arial"/>
                <w:sz w:val="18"/>
                <w:szCs w:val="18"/>
              </w:rPr>
              <w:t>100%</w:t>
            </w:r>
          </w:p>
        </w:tc>
        <w:tc>
          <w:tcPr>
            <w:tcW w:w="941" w:type="pct"/>
            <w:gridSpan w:val="4"/>
            <w:tcBorders>
              <w:top w:val="single" w:sz="4" w:space="0" w:color="auto"/>
              <w:bottom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spacing w:line="240" w:lineRule="auto"/>
              <w:rPr>
                <w:rFonts w:cs="Arial"/>
                <w:sz w:val="18"/>
                <w:szCs w:val="18"/>
              </w:rPr>
            </w:pPr>
            <w:r w:rsidRPr="00B134CE">
              <w:rPr>
                <w:rFonts w:cs="Arial"/>
                <w:sz w:val="18"/>
                <w:szCs w:val="18"/>
              </w:rPr>
              <w:t>Diario, durante toda la ejecución del proyecto en sus diferentes fases.</w:t>
            </w:r>
          </w:p>
        </w:tc>
        <w:tc>
          <w:tcPr>
            <w:tcW w:w="983" w:type="pct"/>
            <w:gridSpan w:val="4"/>
            <w:vMerge/>
            <w:tcBorders>
              <w:bottom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pStyle w:val="Prrafodelista"/>
              <w:ind w:left="0"/>
              <w:rPr>
                <w:rFonts w:cs="Arial"/>
                <w:sz w:val="18"/>
                <w:szCs w:val="18"/>
                <w:lang w:val="es-CO"/>
              </w:rPr>
            </w:pPr>
          </w:p>
        </w:tc>
      </w:tr>
      <w:tr w:rsidR="001F3896" w:rsidRPr="00B134CE" w:rsidTr="00564633">
        <w:trPr>
          <w:gridAfter w:val="1"/>
          <w:wAfter w:w="12" w:type="pct"/>
          <w:trHeight w:val="347"/>
          <w:tblCellSpacing w:w="0" w:type="dxa"/>
          <w:jc w:val="center"/>
        </w:trPr>
        <w:tc>
          <w:tcPr>
            <w:tcW w:w="4988" w:type="pct"/>
            <w:gridSpan w:val="17"/>
            <w:tcBorders>
              <w:left w:val="nil"/>
            </w:tcBorders>
            <w:shd w:val="clear" w:color="auto" w:fill="D9D9D9"/>
            <w:noWrap/>
            <w:vAlign w:val="center"/>
            <w:hideMark/>
          </w:tcPr>
          <w:p w:rsidR="001F3896" w:rsidRPr="00B134CE" w:rsidRDefault="001F3896" w:rsidP="001F3896">
            <w:pPr>
              <w:jc w:val="center"/>
            </w:pPr>
            <w:r w:rsidRPr="00B134CE">
              <w:rPr>
                <w:b/>
              </w:rPr>
              <w:t>CRONOGRAMA DE EJECUCIÓN</w:t>
            </w:r>
          </w:p>
        </w:tc>
      </w:tr>
      <w:tr w:rsidR="001F3896" w:rsidRPr="00B134CE" w:rsidTr="00564633">
        <w:trPr>
          <w:gridAfter w:val="1"/>
          <w:wAfter w:w="12" w:type="pct"/>
          <w:trHeight w:val="603"/>
          <w:tblCellSpacing w:w="0" w:type="dxa"/>
          <w:jc w:val="center"/>
        </w:trPr>
        <w:tc>
          <w:tcPr>
            <w:tcW w:w="4988" w:type="pct"/>
            <w:gridSpan w:val="17"/>
            <w:tcBorders>
              <w:left w:val="nil"/>
            </w:tcBorders>
            <w:shd w:val="clear" w:color="auto" w:fill="auto"/>
            <w:noWrap/>
            <w:tcMar>
              <w:top w:w="0" w:type="dxa"/>
              <w:left w:w="108" w:type="dxa"/>
              <w:bottom w:w="0" w:type="dxa"/>
              <w:right w:w="108" w:type="dxa"/>
            </w:tcMar>
            <w:vAlign w:val="center"/>
            <w:hideMark/>
          </w:tcPr>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28" w:type="dxa"/>
                <w:right w:w="28" w:type="dxa"/>
              </w:tblCellMar>
              <w:tblLook w:val="04A0" w:firstRow="1" w:lastRow="0" w:firstColumn="1" w:lastColumn="0" w:noHBand="0" w:noVBand="1"/>
            </w:tblPr>
            <w:tblGrid>
              <w:gridCol w:w="2369"/>
              <w:gridCol w:w="227"/>
              <w:gridCol w:w="228"/>
              <w:gridCol w:w="232"/>
              <w:gridCol w:w="232"/>
              <w:gridCol w:w="232"/>
              <w:gridCol w:w="232"/>
              <w:gridCol w:w="232"/>
              <w:gridCol w:w="234"/>
              <w:gridCol w:w="234"/>
              <w:gridCol w:w="320"/>
              <w:gridCol w:w="320"/>
              <w:gridCol w:w="320"/>
              <w:gridCol w:w="320"/>
              <w:gridCol w:w="320"/>
              <w:gridCol w:w="320"/>
              <w:gridCol w:w="320"/>
              <w:gridCol w:w="320"/>
              <w:gridCol w:w="320"/>
              <w:gridCol w:w="320"/>
              <w:gridCol w:w="320"/>
              <w:gridCol w:w="320"/>
              <w:gridCol w:w="320"/>
              <w:gridCol w:w="320"/>
              <w:gridCol w:w="328"/>
              <w:gridCol w:w="320"/>
            </w:tblGrid>
            <w:tr w:rsidR="001F3896" w:rsidRPr="00B134CE" w:rsidTr="001F3896">
              <w:trPr>
                <w:trHeight w:val="20"/>
                <w:tblHeader/>
                <w:jc w:val="center"/>
              </w:trPr>
              <w:tc>
                <w:tcPr>
                  <w:tcW w:w="1237" w:type="pct"/>
                  <w:vMerge w:val="restart"/>
                  <w:shd w:val="clear" w:color="auto" w:fill="D9D9D9"/>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ETAPA</w:t>
                  </w:r>
                </w:p>
              </w:tc>
              <w:tc>
                <w:tcPr>
                  <w:tcW w:w="3763" w:type="pct"/>
                  <w:gridSpan w:val="25"/>
                  <w:shd w:val="clear" w:color="auto" w:fill="D9D9D9"/>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TIEMPO (Años)</w:t>
                  </w:r>
                </w:p>
              </w:tc>
            </w:tr>
            <w:tr w:rsidR="001F3896" w:rsidRPr="00B134CE" w:rsidTr="001F3896">
              <w:trPr>
                <w:trHeight w:val="20"/>
                <w:tblHeader/>
                <w:jc w:val="center"/>
              </w:trPr>
              <w:tc>
                <w:tcPr>
                  <w:tcW w:w="1237" w:type="pct"/>
                  <w:vMerge/>
                  <w:vAlign w:val="center"/>
                  <w:hideMark/>
                </w:tcPr>
                <w:p w:rsidR="001F3896" w:rsidRPr="00B134CE" w:rsidRDefault="001F3896" w:rsidP="001F3896">
                  <w:pPr>
                    <w:spacing w:before="20" w:after="20"/>
                    <w:jc w:val="left"/>
                    <w:rPr>
                      <w:rFonts w:cs="Calibri"/>
                      <w:b/>
                      <w:bCs/>
                      <w:color w:val="000000"/>
                      <w:sz w:val="18"/>
                      <w:szCs w:val="18"/>
                      <w:lang w:eastAsia="es-CO"/>
                    </w:rPr>
                  </w:pPr>
                </w:p>
              </w:tc>
              <w:tc>
                <w:tcPr>
                  <w:tcW w:w="119"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1</w:t>
                  </w:r>
                </w:p>
              </w:tc>
              <w:tc>
                <w:tcPr>
                  <w:tcW w:w="119"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2</w:t>
                  </w:r>
                </w:p>
              </w:tc>
              <w:tc>
                <w:tcPr>
                  <w:tcW w:w="121"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3</w:t>
                  </w:r>
                </w:p>
              </w:tc>
              <w:tc>
                <w:tcPr>
                  <w:tcW w:w="121"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4</w:t>
                  </w:r>
                </w:p>
              </w:tc>
              <w:tc>
                <w:tcPr>
                  <w:tcW w:w="121"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5</w:t>
                  </w:r>
                </w:p>
              </w:tc>
              <w:tc>
                <w:tcPr>
                  <w:tcW w:w="121"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6</w:t>
                  </w:r>
                </w:p>
              </w:tc>
              <w:tc>
                <w:tcPr>
                  <w:tcW w:w="121"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7</w:t>
                  </w:r>
                </w:p>
              </w:tc>
              <w:tc>
                <w:tcPr>
                  <w:tcW w:w="122"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8</w:t>
                  </w:r>
                </w:p>
              </w:tc>
              <w:tc>
                <w:tcPr>
                  <w:tcW w:w="122"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9</w:t>
                  </w:r>
                </w:p>
              </w:tc>
              <w:tc>
                <w:tcPr>
                  <w:tcW w:w="167"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10</w:t>
                  </w:r>
                </w:p>
              </w:tc>
              <w:tc>
                <w:tcPr>
                  <w:tcW w:w="167"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11</w:t>
                  </w:r>
                </w:p>
              </w:tc>
              <w:tc>
                <w:tcPr>
                  <w:tcW w:w="167"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12</w:t>
                  </w:r>
                </w:p>
              </w:tc>
              <w:tc>
                <w:tcPr>
                  <w:tcW w:w="167" w:type="pct"/>
                  <w:noWrap/>
                  <w:vAlign w:val="center"/>
                  <w:hideMark/>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13</w:t>
                  </w:r>
                </w:p>
              </w:tc>
              <w:tc>
                <w:tcPr>
                  <w:tcW w:w="167" w:type="pct"/>
                  <w:noWrap/>
                  <w:vAlign w:val="center"/>
                  <w:hideMark/>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14</w:t>
                  </w:r>
                </w:p>
              </w:tc>
              <w:tc>
                <w:tcPr>
                  <w:tcW w:w="167" w:type="pct"/>
                  <w:noWrap/>
                  <w:vAlign w:val="center"/>
                  <w:hideMark/>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15</w:t>
                  </w:r>
                </w:p>
              </w:tc>
              <w:tc>
                <w:tcPr>
                  <w:tcW w:w="167" w:type="pct"/>
                  <w:noWrap/>
                  <w:vAlign w:val="center"/>
                  <w:hideMark/>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16</w:t>
                  </w:r>
                </w:p>
              </w:tc>
              <w:tc>
                <w:tcPr>
                  <w:tcW w:w="167" w:type="pct"/>
                  <w:noWrap/>
                  <w:vAlign w:val="center"/>
                  <w:hideMark/>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17</w:t>
                  </w:r>
                </w:p>
              </w:tc>
              <w:tc>
                <w:tcPr>
                  <w:tcW w:w="167" w:type="pct"/>
                  <w:noWrap/>
                  <w:vAlign w:val="center"/>
                  <w:hideMark/>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18</w:t>
                  </w:r>
                </w:p>
              </w:tc>
              <w:tc>
                <w:tcPr>
                  <w:tcW w:w="167" w:type="pct"/>
                  <w:noWrap/>
                  <w:vAlign w:val="center"/>
                  <w:hideMark/>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19</w:t>
                  </w:r>
                </w:p>
              </w:tc>
              <w:tc>
                <w:tcPr>
                  <w:tcW w:w="167" w:type="pct"/>
                  <w:noWrap/>
                  <w:vAlign w:val="center"/>
                  <w:hideMark/>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20</w:t>
                  </w:r>
                </w:p>
              </w:tc>
              <w:tc>
                <w:tcPr>
                  <w:tcW w:w="167" w:type="pct"/>
                  <w:noWrap/>
                  <w:vAlign w:val="center"/>
                  <w:hideMark/>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21</w:t>
                  </w:r>
                </w:p>
              </w:tc>
              <w:tc>
                <w:tcPr>
                  <w:tcW w:w="167" w:type="pct"/>
                  <w:noWrap/>
                  <w:vAlign w:val="center"/>
                  <w:hideMark/>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22</w:t>
                  </w:r>
                </w:p>
              </w:tc>
              <w:tc>
                <w:tcPr>
                  <w:tcW w:w="167" w:type="pct"/>
                  <w:noWrap/>
                  <w:vAlign w:val="center"/>
                  <w:hideMark/>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23</w:t>
                  </w:r>
                </w:p>
              </w:tc>
              <w:tc>
                <w:tcPr>
                  <w:tcW w:w="171" w:type="pct"/>
                  <w:noWrap/>
                  <w:vAlign w:val="center"/>
                  <w:hideMark/>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24</w:t>
                  </w:r>
                </w:p>
              </w:tc>
              <w:tc>
                <w:tcPr>
                  <w:tcW w:w="165" w:type="pct"/>
                </w:tcPr>
                <w:p w:rsidR="001F3896" w:rsidRPr="00B134CE" w:rsidRDefault="001F3896" w:rsidP="001F3896">
                  <w:pPr>
                    <w:spacing w:before="20" w:after="20"/>
                    <w:jc w:val="center"/>
                    <w:rPr>
                      <w:rFonts w:cs="Calibri"/>
                      <w:b/>
                      <w:color w:val="000000"/>
                      <w:sz w:val="18"/>
                      <w:szCs w:val="18"/>
                      <w:lang w:eastAsia="es-CO"/>
                    </w:rPr>
                  </w:pPr>
                  <w:r w:rsidRPr="00B134CE">
                    <w:rPr>
                      <w:rFonts w:cs="Calibri"/>
                      <w:b/>
                      <w:color w:val="000000"/>
                      <w:sz w:val="18"/>
                      <w:szCs w:val="18"/>
                      <w:lang w:eastAsia="es-CO"/>
                    </w:rPr>
                    <w:t>25</w:t>
                  </w:r>
                </w:p>
              </w:tc>
            </w:tr>
            <w:tr w:rsidR="001F3896" w:rsidRPr="00B134CE" w:rsidTr="001F3896">
              <w:trPr>
                <w:trHeight w:val="20"/>
                <w:jc w:val="center"/>
              </w:trPr>
              <w:tc>
                <w:tcPr>
                  <w:tcW w:w="1237"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PRE CONSTRUCTIVA</w:t>
                  </w:r>
                </w:p>
              </w:tc>
              <w:tc>
                <w:tcPr>
                  <w:tcW w:w="119" w:type="pct"/>
                  <w:shd w:val="clear" w:color="auto" w:fill="C4BC96"/>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19" w:type="pct"/>
                  <w:shd w:val="clear" w:color="auto" w:fill="auto"/>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21" w:type="pct"/>
                  <w:shd w:val="clear" w:color="auto" w:fill="auto"/>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21"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21"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21"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21"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22"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22"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71" w:type="pct"/>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5" w:type="pct"/>
                </w:tcPr>
                <w:p w:rsidR="001F3896" w:rsidRPr="00B134CE" w:rsidRDefault="001F3896" w:rsidP="001F3896">
                  <w:pPr>
                    <w:spacing w:before="20" w:after="20"/>
                    <w:jc w:val="center"/>
                    <w:rPr>
                      <w:rFonts w:cs="Calibri"/>
                      <w:color w:val="000000"/>
                      <w:sz w:val="18"/>
                      <w:szCs w:val="18"/>
                      <w:lang w:eastAsia="es-CO"/>
                    </w:rPr>
                  </w:pPr>
                </w:p>
              </w:tc>
            </w:tr>
            <w:tr w:rsidR="001F3896" w:rsidRPr="00B134CE" w:rsidTr="001F3896">
              <w:trPr>
                <w:trHeight w:val="20"/>
                <w:jc w:val="center"/>
              </w:trPr>
              <w:tc>
                <w:tcPr>
                  <w:tcW w:w="1237"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CONSTRUCTIVA</w:t>
                  </w:r>
                </w:p>
              </w:tc>
              <w:tc>
                <w:tcPr>
                  <w:tcW w:w="119" w:type="pct"/>
                  <w:shd w:val="clear" w:color="auto" w:fill="auto"/>
                  <w:noWrap/>
                  <w:vAlign w:val="center"/>
                </w:tcPr>
                <w:p w:rsidR="001F3896" w:rsidRPr="00B134CE" w:rsidRDefault="001F3896" w:rsidP="001F3896">
                  <w:pPr>
                    <w:spacing w:before="20" w:after="20"/>
                    <w:jc w:val="center"/>
                    <w:rPr>
                      <w:rFonts w:cs="Calibri"/>
                      <w:color w:val="000000"/>
                      <w:sz w:val="18"/>
                      <w:szCs w:val="18"/>
                      <w:lang w:eastAsia="es-CO"/>
                    </w:rPr>
                  </w:pPr>
                </w:p>
              </w:tc>
              <w:tc>
                <w:tcPr>
                  <w:tcW w:w="119"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21" w:type="pct"/>
                  <w:shd w:val="clear" w:color="auto" w:fill="C4BC96"/>
                  <w:noWrap/>
                  <w:vAlign w:val="center"/>
                </w:tcPr>
                <w:p w:rsidR="001F3896" w:rsidRPr="00B134CE" w:rsidRDefault="001F3896" w:rsidP="001F3896">
                  <w:pPr>
                    <w:spacing w:before="20" w:after="20"/>
                    <w:jc w:val="center"/>
                    <w:rPr>
                      <w:rFonts w:cs="Calibri"/>
                      <w:color w:val="000000"/>
                      <w:sz w:val="18"/>
                      <w:szCs w:val="18"/>
                      <w:highlight w:val="darkYellow"/>
                      <w:lang w:eastAsia="es-CO"/>
                    </w:rPr>
                  </w:pPr>
                </w:p>
              </w:tc>
              <w:tc>
                <w:tcPr>
                  <w:tcW w:w="121" w:type="pct"/>
                  <w:shd w:val="clear" w:color="auto" w:fill="C4BC96"/>
                  <w:noWrap/>
                  <w:vAlign w:val="center"/>
                </w:tcPr>
                <w:p w:rsidR="001F3896" w:rsidRPr="00B134CE" w:rsidRDefault="001F3896" w:rsidP="001F3896">
                  <w:pPr>
                    <w:spacing w:before="20" w:after="20"/>
                    <w:jc w:val="center"/>
                    <w:rPr>
                      <w:rFonts w:cs="Calibri"/>
                      <w:color w:val="000000"/>
                      <w:sz w:val="18"/>
                      <w:szCs w:val="18"/>
                      <w:highlight w:val="darkYellow"/>
                      <w:lang w:eastAsia="es-CO"/>
                    </w:rPr>
                  </w:pPr>
                </w:p>
              </w:tc>
              <w:tc>
                <w:tcPr>
                  <w:tcW w:w="121" w:type="pct"/>
                  <w:shd w:val="clear" w:color="auto" w:fill="C4BC96"/>
                  <w:noWrap/>
                  <w:vAlign w:val="center"/>
                </w:tcPr>
                <w:p w:rsidR="001F3896" w:rsidRPr="00B134CE" w:rsidRDefault="001F3896" w:rsidP="001F3896">
                  <w:pPr>
                    <w:spacing w:before="20" w:after="20"/>
                    <w:jc w:val="center"/>
                    <w:rPr>
                      <w:rFonts w:cs="Calibri"/>
                      <w:color w:val="000000"/>
                      <w:sz w:val="18"/>
                      <w:szCs w:val="18"/>
                      <w:highlight w:val="darkYellow"/>
                      <w:lang w:eastAsia="es-CO"/>
                    </w:rPr>
                  </w:pPr>
                </w:p>
              </w:tc>
              <w:tc>
                <w:tcPr>
                  <w:tcW w:w="121" w:type="pct"/>
                  <w:shd w:val="clear" w:color="auto" w:fill="C4BC96"/>
                  <w:noWrap/>
                  <w:vAlign w:val="center"/>
                </w:tcPr>
                <w:p w:rsidR="001F3896" w:rsidRPr="00B134CE" w:rsidRDefault="001F3896" w:rsidP="001F3896">
                  <w:pPr>
                    <w:spacing w:before="20" w:after="20"/>
                    <w:jc w:val="center"/>
                    <w:rPr>
                      <w:rFonts w:cs="Calibri"/>
                      <w:color w:val="000000"/>
                      <w:sz w:val="18"/>
                      <w:szCs w:val="18"/>
                      <w:highlight w:val="darkYellow"/>
                      <w:lang w:eastAsia="es-CO"/>
                    </w:rPr>
                  </w:pPr>
                </w:p>
              </w:tc>
              <w:tc>
                <w:tcPr>
                  <w:tcW w:w="121" w:type="pct"/>
                  <w:shd w:val="clear" w:color="auto" w:fill="FFFFFF"/>
                  <w:noWrap/>
                  <w:vAlign w:val="center"/>
                </w:tcPr>
                <w:p w:rsidR="001F3896" w:rsidRPr="00B134CE" w:rsidRDefault="001F3896" w:rsidP="001F3896">
                  <w:pPr>
                    <w:spacing w:before="20" w:after="20"/>
                    <w:jc w:val="center"/>
                    <w:rPr>
                      <w:rFonts w:cs="Calibri"/>
                      <w:color w:val="000000"/>
                      <w:sz w:val="18"/>
                      <w:szCs w:val="18"/>
                      <w:highlight w:val="darkYellow"/>
                      <w:lang w:eastAsia="es-CO"/>
                    </w:rPr>
                  </w:pPr>
                </w:p>
              </w:tc>
              <w:tc>
                <w:tcPr>
                  <w:tcW w:w="122"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22"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FFFFFF"/>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noWrap/>
                  <w:vAlign w:val="center"/>
                </w:tcPr>
                <w:p w:rsidR="001F3896" w:rsidRPr="00B134CE" w:rsidRDefault="001F3896" w:rsidP="001F3896">
                  <w:pPr>
                    <w:spacing w:before="20" w:after="20"/>
                    <w:jc w:val="center"/>
                    <w:rPr>
                      <w:rFonts w:cs="Calibri"/>
                      <w:color w:val="000000"/>
                      <w:sz w:val="18"/>
                      <w:szCs w:val="18"/>
                      <w:lang w:eastAsia="es-CO"/>
                    </w:rPr>
                  </w:pPr>
                </w:p>
              </w:tc>
              <w:tc>
                <w:tcPr>
                  <w:tcW w:w="171" w:type="pct"/>
                  <w:noWrap/>
                  <w:vAlign w:val="center"/>
                </w:tcPr>
                <w:p w:rsidR="001F3896" w:rsidRPr="00B134CE" w:rsidRDefault="001F3896" w:rsidP="001F3896">
                  <w:pPr>
                    <w:spacing w:before="20" w:after="20"/>
                    <w:jc w:val="center"/>
                    <w:rPr>
                      <w:rFonts w:cs="Calibri"/>
                      <w:color w:val="000000"/>
                      <w:sz w:val="18"/>
                      <w:szCs w:val="18"/>
                      <w:lang w:eastAsia="es-CO"/>
                    </w:rPr>
                  </w:pPr>
                </w:p>
              </w:tc>
              <w:tc>
                <w:tcPr>
                  <w:tcW w:w="165" w:type="pct"/>
                </w:tcPr>
                <w:p w:rsidR="001F3896" w:rsidRPr="00B134CE" w:rsidRDefault="001F3896" w:rsidP="001F3896">
                  <w:pPr>
                    <w:spacing w:before="20" w:after="20"/>
                    <w:jc w:val="center"/>
                    <w:rPr>
                      <w:rFonts w:cs="Calibri"/>
                      <w:color w:val="000000"/>
                      <w:sz w:val="18"/>
                      <w:szCs w:val="18"/>
                      <w:lang w:eastAsia="es-CO"/>
                    </w:rPr>
                  </w:pPr>
                </w:p>
              </w:tc>
            </w:tr>
            <w:tr w:rsidR="001F3896" w:rsidRPr="00B134CE" w:rsidTr="001F3896">
              <w:trPr>
                <w:trHeight w:val="20"/>
                <w:jc w:val="center"/>
              </w:trPr>
              <w:tc>
                <w:tcPr>
                  <w:tcW w:w="1237" w:type="pct"/>
                  <w:noWrap/>
                  <w:vAlign w:val="center"/>
                  <w:hideMark/>
                </w:tcPr>
                <w:p w:rsidR="001F3896" w:rsidRPr="00B134CE" w:rsidRDefault="001F3896" w:rsidP="001F3896">
                  <w:pPr>
                    <w:spacing w:before="20" w:after="20"/>
                    <w:jc w:val="center"/>
                    <w:rPr>
                      <w:rFonts w:cs="Calibri"/>
                      <w:b/>
                      <w:bCs/>
                      <w:color w:val="000000"/>
                      <w:sz w:val="18"/>
                      <w:szCs w:val="18"/>
                      <w:lang w:eastAsia="es-CO"/>
                    </w:rPr>
                  </w:pPr>
                  <w:r w:rsidRPr="00B134CE">
                    <w:rPr>
                      <w:rFonts w:cs="Calibri"/>
                      <w:b/>
                      <w:bCs/>
                      <w:color w:val="000000"/>
                      <w:sz w:val="18"/>
                      <w:szCs w:val="18"/>
                      <w:lang w:eastAsia="es-CO"/>
                    </w:rPr>
                    <w:t>OPERATIVA</w:t>
                  </w:r>
                </w:p>
              </w:tc>
              <w:tc>
                <w:tcPr>
                  <w:tcW w:w="119" w:type="pct"/>
                  <w:shd w:val="clear" w:color="auto" w:fill="auto"/>
                  <w:noWrap/>
                  <w:vAlign w:val="center"/>
                </w:tcPr>
                <w:p w:rsidR="001F3896" w:rsidRPr="00B134CE" w:rsidRDefault="001F3896" w:rsidP="001F3896">
                  <w:pPr>
                    <w:spacing w:before="20" w:after="20"/>
                    <w:jc w:val="center"/>
                    <w:rPr>
                      <w:rFonts w:cs="Calibri"/>
                      <w:color w:val="000000"/>
                      <w:sz w:val="18"/>
                      <w:szCs w:val="18"/>
                      <w:lang w:eastAsia="es-CO"/>
                    </w:rPr>
                  </w:pPr>
                </w:p>
              </w:tc>
              <w:tc>
                <w:tcPr>
                  <w:tcW w:w="119" w:type="pct"/>
                  <w:shd w:val="clear" w:color="auto" w:fill="auto"/>
                  <w:noWrap/>
                  <w:vAlign w:val="center"/>
                </w:tcPr>
                <w:p w:rsidR="001F3896" w:rsidRPr="00B134CE" w:rsidRDefault="001F3896" w:rsidP="001F3896">
                  <w:pPr>
                    <w:spacing w:before="20" w:after="20"/>
                    <w:jc w:val="center"/>
                    <w:rPr>
                      <w:rFonts w:cs="Calibri"/>
                      <w:color w:val="000000"/>
                      <w:sz w:val="18"/>
                      <w:szCs w:val="18"/>
                      <w:lang w:eastAsia="es-CO"/>
                    </w:rPr>
                  </w:pPr>
                </w:p>
              </w:tc>
              <w:tc>
                <w:tcPr>
                  <w:tcW w:w="121" w:type="pct"/>
                  <w:shd w:val="clear" w:color="auto" w:fill="auto"/>
                  <w:noWrap/>
                  <w:vAlign w:val="center"/>
                </w:tcPr>
                <w:p w:rsidR="001F3896" w:rsidRPr="00B134CE" w:rsidRDefault="001F3896" w:rsidP="001F3896">
                  <w:pPr>
                    <w:spacing w:before="20" w:after="20"/>
                    <w:jc w:val="center"/>
                    <w:rPr>
                      <w:rFonts w:cs="Calibri"/>
                      <w:color w:val="000000"/>
                      <w:sz w:val="18"/>
                      <w:szCs w:val="18"/>
                      <w:lang w:eastAsia="es-CO"/>
                    </w:rPr>
                  </w:pPr>
                </w:p>
              </w:tc>
              <w:tc>
                <w:tcPr>
                  <w:tcW w:w="121" w:type="pct"/>
                  <w:shd w:val="clear" w:color="auto" w:fill="auto"/>
                  <w:noWrap/>
                  <w:vAlign w:val="center"/>
                </w:tcPr>
                <w:p w:rsidR="001F3896" w:rsidRPr="00B134CE" w:rsidRDefault="001F3896" w:rsidP="001F3896">
                  <w:pPr>
                    <w:spacing w:before="20" w:after="20"/>
                    <w:jc w:val="center"/>
                    <w:rPr>
                      <w:rFonts w:cs="Calibri"/>
                      <w:color w:val="000000"/>
                      <w:sz w:val="18"/>
                      <w:szCs w:val="18"/>
                      <w:lang w:eastAsia="es-CO"/>
                    </w:rPr>
                  </w:pPr>
                </w:p>
              </w:tc>
              <w:tc>
                <w:tcPr>
                  <w:tcW w:w="121" w:type="pct"/>
                  <w:shd w:val="clear" w:color="auto" w:fill="auto"/>
                  <w:noWrap/>
                  <w:vAlign w:val="center"/>
                </w:tcPr>
                <w:p w:rsidR="001F3896" w:rsidRPr="00B134CE" w:rsidRDefault="001F3896" w:rsidP="001F3896">
                  <w:pPr>
                    <w:spacing w:before="20" w:after="20"/>
                    <w:jc w:val="center"/>
                    <w:rPr>
                      <w:rFonts w:cs="Calibri"/>
                      <w:color w:val="000000"/>
                      <w:sz w:val="18"/>
                      <w:szCs w:val="18"/>
                      <w:lang w:eastAsia="es-CO"/>
                    </w:rPr>
                  </w:pPr>
                </w:p>
              </w:tc>
              <w:tc>
                <w:tcPr>
                  <w:tcW w:w="121" w:type="pct"/>
                  <w:shd w:val="clear" w:color="auto" w:fill="auto"/>
                  <w:noWrap/>
                  <w:vAlign w:val="center"/>
                </w:tcPr>
                <w:p w:rsidR="001F3896" w:rsidRPr="00B134CE" w:rsidRDefault="001F3896" w:rsidP="001F3896">
                  <w:pPr>
                    <w:spacing w:before="20" w:after="20"/>
                    <w:jc w:val="center"/>
                    <w:rPr>
                      <w:rFonts w:cs="Calibri"/>
                      <w:color w:val="000000"/>
                      <w:sz w:val="18"/>
                      <w:szCs w:val="18"/>
                      <w:lang w:eastAsia="es-CO"/>
                    </w:rPr>
                  </w:pPr>
                </w:p>
              </w:tc>
              <w:tc>
                <w:tcPr>
                  <w:tcW w:w="121"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22"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22"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C4BC96"/>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auto"/>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auto"/>
                  <w:noWrap/>
                  <w:vAlign w:val="center"/>
                </w:tcPr>
                <w:p w:rsidR="001F3896" w:rsidRPr="00B134CE" w:rsidRDefault="001F3896" w:rsidP="001F3896">
                  <w:pPr>
                    <w:spacing w:before="20" w:after="20"/>
                    <w:jc w:val="center"/>
                    <w:rPr>
                      <w:rFonts w:cs="Calibri"/>
                      <w:color w:val="000000"/>
                      <w:sz w:val="18"/>
                      <w:szCs w:val="18"/>
                      <w:lang w:eastAsia="es-CO"/>
                    </w:rPr>
                  </w:pPr>
                </w:p>
              </w:tc>
              <w:tc>
                <w:tcPr>
                  <w:tcW w:w="167" w:type="pct"/>
                  <w:shd w:val="clear" w:color="auto" w:fill="auto"/>
                  <w:noWrap/>
                  <w:vAlign w:val="center"/>
                </w:tcPr>
                <w:p w:rsidR="001F3896" w:rsidRPr="00B134CE" w:rsidRDefault="001F3896" w:rsidP="001F3896">
                  <w:pPr>
                    <w:spacing w:before="20" w:after="20"/>
                    <w:jc w:val="center"/>
                    <w:rPr>
                      <w:rFonts w:cs="Calibri"/>
                      <w:color w:val="000000"/>
                      <w:sz w:val="18"/>
                      <w:szCs w:val="18"/>
                      <w:lang w:eastAsia="es-CO"/>
                    </w:rPr>
                  </w:pPr>
                </w:p>
              </w:tc>
              <w:tc>
                <w:tcPr>
                  <w:tcW w:w="171" w:type="pct"/>
                  <w:shd w:val="clear" w:color="auto" w:fill="auto"/>
                  <w:noWrap/>
                  <w:vAlign w:val="center"/>
                </w:tcPr>
                <w:p w:rsidR="001F3896" w:rsidRPr="00B134CE" w:rsidRDefault="001F3896" w:rsidP="001F3896">
                  <w:pPr>
                    <w:spacing w:before="20" w:after="20"/>
                    <w:jc w:val="center"/>
                    <w:rPr>
                      <w:rFonts w:cs="Calibri"/>
                      <w:color w:val="000000"/>
                      <w:sz w:val="18"/>
                      <w:szCs w:val="18"/>
                      <w:lang w:eastAsia="es-CO"/>
                    </w:rPr>
                  </w:pPr>
                </w:p>
              </w:tc>
              <w:tc>
                <w:tcPr>
                  <w:tcW w:w="165" w:type="pct"/>
                </w:tcPr>
                <w:p w:rsidR="001F3896" w:rsidRPr="00B134CE" w:rsidRDefault="001F3896" w:rsidP="001F3896">
                  <w:pPr>
                    <w:spacing w:before="20" w:after="20"/>
                    <w:jc w:val="center"/>
                    <w:rPr>
                      <w:rFonts w:cs="Calibri"/>
                      <w:color w:val="000000"/>
                      <w:sz w:val="18"/>
                      <w:szCs w:val="18"/>
                      <w:lang w:eastAsia="es-CO"/>
                    </w:rPr>
                  </w:pPr>
                </w:p>
              </w:tc>
            </w:tr>
            <w:tr w:rsidR="001F3896" w:rsidRPr="00B134CE" w:rsidTr="001F3896">
              <w:trPr>
                <w:trHeight w:val="20"/>
                <w:jc w:val="center"/>
              </w:trPr>
              <w:tc>
                <w:tcPr>
                  <w:tcW w:w="1237" w:type="pct"/>
                  <w:noWrap/>
                  <w:vAlign w:val="center"/>
                  <w:hideMark/>
                </w:tcPr>
                <w:p w:rsidR="001F3896" w:rsidRPr="00B134CE" w:rsidRDefault="001F3896" w:rsidP="001F3896">
                  <w:pPr>
                    <w:spacing w:before="20" w:after="20"/>
                    <w:jc w:val="center"/>
                    <w:rPr>
                      <w:rFonts w:cs="Calibri"/>
                      <w:color w:val="000000"/>
                      <w:sz w:val="18"/>
                      <w:szCs w:val="18"/>
                      <w:lang w:eastAsia="es-CO"/>
                    </w:rPr>
                  </w:pPr>
                  <w:r w:rsidRPr="00B134CE">
                    <w:rPr>
                      <w:rFonts w:cs="Calibri"/>
                      <w:b/>
                      <w:bCs/>
                      <w:color w:val="000000"/>
                      <w:sz w:val="18"/>
                      <w:szCs w:val="18"/>
                      <w:lang w:eastAsia="es-CO"/>
                    </w:rPr>
                    <w:t>ABANDONO Y RESTAURACIÓN FINAL</w:t>
                  </w:r>
                </w:p>
              </w:tc>
              <w:tc>
                <w:tcPr>
                  <w:tcW w:w="119" w:type="pct"/>
                  <w:shd w:val="clear" w:color="auto" w:fill="FFFFFF"/>
                  <w:noWrap/>
                  <w:vAlign w:val="center"/>
                  <w:hideMark/>
                </w:tcPr>
                <w:p w:rsidR="001F3896" w:rsidRPr="00B134CE" w:rsidRDefault="001F3896" w:rsidP="001F3896">
                  <w:pPr>
                    <w:spacing w:before="20" w:after="20"/>
                    <w:jc w:val="left"/>
                    <w:rPr>
                      <w:rFonts w:cs="Calibri"/>
                      <w:sz w:val="18"/>
                      <w:szCs w:val="18"/>
                      <w:lang w:val="es-ES" w:eastAsia="es-ES"/>
                    </w:rPr>
                  </w:pPr>
                </w:p>
              </w:tc>
              <w:tc>
                <w:tcPr>
                  <w:tcW w:w="119" w:type="pct"/>
                  <w:shd w:val="clear" w:color="auto" w:fill="FFFFFF"/>
                  <w:noWrap/>
                  <w:vAlign w:val="center"/>
                  <w:hideMark/>
                </w:tcPr>
                <w:p w:rsidR="001F3896" w:rsidRPr="00B134CE" w:rsidRDefault="001F3896" w:rsidP="001F3896">
                  <w:pPr>
                    <w:spacing w:before="20" w:after="20"/>
                    <w:jc w:val="left"/>
                    <w:rPr>
                      <w:rFonts w:cs="Calibri"/>
                      <w:sz w:val="18"/>
                      <w:szCs w:val="18"/>
                      <w:lang w:val="es-ES" w:eastAsia="es-ES"/>
                    </w:rPr>
                  </w:pPr>
                </w:p>
              </w:tc>
              <w:tc>
                <w:tcPr>
                  <w:tcW w:w="121" w:type="pct"/>
                  <w:shd w:val="clear" w:color="auto" w:fill="FFFFFF"/>
                  <w:noWrap/>
                  <w:vAlign w:val="center"/>
                  <w:hideMark/>
                </w:tcPr>
                <w:p w:rsidR="001F3896" w:rsidRPr="00B134CE" w:rsidRDefault="001F3896" w:rsidP="001F3896">
                  <w:pPr>
                    <w:spacing w:before="20" w:after="20"/>
                    <w:jc w:val="left"/>
                    <w:rPr>
                      <w:rFonts w:cs="Calibri"/>
                      <w:sz w:val="18"/>
                      <w:szCs w:val="18"/>
                      <w:lang w:val="es-ES" w:eastAsia="es-ES"/>
                    </w:rPr>
                  </w:pPr>
                </w:p>
              </w:tc>
              <w:tc>
                <w:tcPr>
                  <w:tcW w:w="121"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21"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21"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21"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22"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22"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7"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71" w:type="pct"/>
                  <w:shd w:val="clear" w:color="auto" w:fill="auto"/>
                  <w:noWrap/>
                  <w:vAlign w:val="center"/>
                  <w:hideMark/>
                </w:tcPr>
                <w:p w:rsidR="001F3896" w:rsidRPr="00B134CE" w:rsidRDefault="001F3896" w:rsidP="001F3896">
                  <w:pPr>
                    <w:spacing w:before="20" w:after="20"/>
                    <w:jc w:val="left"/>
                    <w:rPr>
                      <w:rFonts w:cs="Calibri"/>
                      <w:sz w:val="18"/>
                      <w:szCs w:val="18"/>
                      <w:lang w:val="es-ES" w:eastAsia="es-ES"/>
                    </w:rPr>
                  </w:pPr>
                </w:p>
              </w:tc>
              <w:tc>
                <w:tcPr>
                  <w:tcW w:w="165" w:type="pct"/>
                  <w:shd w:val="clear" w:color="auto" w:fill="auto"/>
                </w:tcPr>
                <w:p w:rsidR="001F3896" w:rsidRPr="00B134CE" w:rsidRDefault="001F3896" w:rsidP="001F3896">
                  <w:pPr>
                    <w:spacing w:before="20" w:after="20"/>
                    <w:jc w:val="left"/>
                    <w:rPr>
                      <w:rFonts w:cs="Calibri"/>
                      <w:sz w:val="18"/>
                      <w:szCs w:val="18"/>
                      <w:lang w:val="es-ES" w:eastAsia="es-ES"/>
                    </w:rPr>
                  </w:pPr>
                </w:p>
              </w:tc>
            </w:tr>
          </w:tbl>
          <w:p w:rsidR="001F3896" w:rsidRPr="00B134CE" w:rsidRDefault="001F3896" w:rsidP="001F3896"/>
          <w:p w:rsidR="001F3896" w:rsidRPr="00B134CE" w:rsidRDefault="001F3896" w:rsidP="001F3896">
            <w:pPr>
              <w:jc w:val="center"/>
            </w:pPr>
          </w:p>
        </w:tc>
      </w:tr>
      <w:tr w:rsidR="001F3896" w:rsidRPr="00B134CE" w:rsidTr="00564633">
        <w:trPr>
          <w:gridAfter w:val="1"/>
          <w:wAfter w:w="12" w:type="pct"/>
          <w:trHeight w:val="347"/>
          <w:tblCellSpacing w:w="0" w:type="dxa"/>
          <w:jc w:val="center"/>
        </w:trPr>
        <w:tc>
          <w:tcPr>
            <w:tcW w:w="4988" w:type="pct"/>
            <w:gridSpan w:val="17"/>
            <w:tcBorders>
              <w:left w:val="nil"/>
            </w:tcBorders>
            <w:shd w:val="clear" w:color="auto" w:fill="D9D9D9"/>
            <w:noWrap/>
            <w:vAlign w:val="center"/>
            <w:hideMark/>
          </w:tcPr>
          <w:p w:rsidR="001F3896" w:rsidRPr="00B134CE" w:rsidRDefault="001F3896" w:rsidP="001F3896">
            <w:pPr>
              <w:jc w:val="center"/>
            </w:pPr>
            <w:r w:rsidRPr="00B134CE">
              <w:rPr>
                <w:b/>
              </w:rPr>
              <w:t>COSTOS</w:t>
            </w:r>
          </w:p>
        </w:tc>
      </w:tr>
      <w:tr w:rsidR="001F3896" w:rsidRPr="00B134CE" w:rsidTr="00564633">
        <w:trPr>
          <w:gridAfter w:val="1"/>
          <w:wAfter w:w="12" w:type="pct"/>
          <w:trHeight w:val="347"/>
          <w:tblCellSpacing w:w="0" w:type="dxa"/>
          <w:jc w:val="center"/>
        </w:trPr>
        <w:tc>
          <w:tcPr>
            <w:tcW w:w="3458" w:type="pct"/>
            <w:gridSpan w:val="10"/>
            <w:tcBorders>
              <w:left w:val="nil"/>
              <w:right w:val="single" w:sz="4" w:space="0" w:color="auto"/>
            </w:tcBorders>
            <w:shd w:val="clear" w:color="auto" w:fill="D9D9D9"/>
            <w:noWrap/>
            <w:vAlign w:val="center"/>
          </w:tcPr>
          <w:p w:rsidR="001F3896" w:rsidRPr="00B134CE" w:rsidRDefault="001F3896" w:rsidP="001F3896">
            <w:pPr>
              <w:jc w:val="center"/>
              <w:rPr>
                <w:b/>
              </w:rPr>
            </w:pPr>
            <w:r w:rsidRPr="00B134CE">
              <w:rPr>
                <w:b/>
              </w:rPr>
              <w:lastRenderedPageBreak/>
              <w:t>ACCIONES</w:t>
            </w:r>
          </w:p>
        </w:tc>
        <w:tc>
          <w:tcPr>
            <w:tcW w:w="1530" w:type="pct"/>
            <w:gridSpan w:val="7"/>
            <w:tcBorders>
              <w:left w:val="single" w:sz="4" w:space="0" w:color="auto"/>
            </w:tcBorders>
            <w:shd w:val="clear" w:color="auto" w:fill="D9D9D9"/>
            <w:vAlign w:val="center"/>
          </w:tcPr>
          <w:p w:rsidR="001F3896" w:rsidRPr="00B134CE" w:rsidRDefault="001F3896" w:rsidP="001F3896">
            <w:pPr>
              <w:jc w:val="center"/>
              <w:rPr>
                <w:b/>
              </w:rPr>
            </w:pPr>
            <w:r w:rsidRPr="00B134CE">
              <w:rPr>
                <w:b/>
              </w:rPr>
              <w:t xml:space="preserve">COSTOS DE EJECUCIÓN </w:t>
            </w:r>
          </w:p>
        </w:tc>
      </w:tr>
      <w:tr w:rsidR="001F3896" w:rsidRPr="00B134CE" w:rsidTr="00564633">
        <w:trPr>
          <w:gridAfter w:val="1"/>
          <w:wAfter w:w="12" w:type="pct"/>
          <w:trHeight w:val="785"/>
          <w:tblCellSpacing w:w="0" w:type="dxa"/>
          <w:jc w:val="center"/>
        </w:trPr>
        <w:tc>
          <w:tcPr>
            <w:tcW w:w="4988" w:type="pct"/>
            <w:gridSpan w:val="17"/>
            <w:tcBorders>
              <w:left w:val="nil"/>
              <w:bottom w:val="single" w:sz="4" w:space="0" w:color="auto"/>
            </w:tcBorders>
            <w:shd w:val="clear" w:color="auto" w:fill="auto"/>
            <w:noWrap/>
            <w:tcMar>
              <w:top w:w="0" w:type="dxa"/>
              <w:left w:w="108" w:type="dxa"/>
              <w:bottom w:w="0" w:type="dxa"/>
              <w:right w:w="108" w:type="dxa"/>
            </w:tcMar>
            <w:vAlign w:val="center"/>
          </w:tcPr>
          <w:p w:rsidR="001F3896" w:rsidRPr="00B134CE" w:rsidRDefault="001F3896" w:rsidP="001F3896">
            <w:pPr>
              <w:spacing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958"/>
              <w:gridCol w:w="1688"/>
              <w:gridCol w:w="1667"/>
              <w:gridCol w:w="1728"/>
              <w:gridCol w:w="1539"/>
            </w:tblGrid>
            <w:tr w:rsidR="001F3896" w:rsidRPr="00B134CE" w:rsidTr="001F3896">
              <w:trPr>
                <w:trHeight w:val="425"/>
                <w:jc w:val="center"/>
              </w:trPr>
              <w:tc>
                <w:tcPr>
                  <w:tcW w:w="1544" w:type="pct"/>
                  <w:shd w:val="clear" w:color="auto" w:fill="BFBFBF"/>
                  <w:tcMar>
                    <w:top w:w="0" w:type="dxa"/>
                    <w:left w:w="70" w:type="dxa"/>
                    <w:bottom w:w="0" w:type="dxa"/>
                    <w:right w:w="70" w:type="dxa"/>
                  </w:tcMar>
                  <w:vAlign w:val="center"/>
                  <w:hideMark/>
                </w:tcPr>
                <w:p w:rsidR="001F3896" w:rsidRPr="00B134CE" w:rsidRDefault="001F3896" w:rsidP="001F3896">
                  <w:pPr>
                    <w:jc w:val="center"/>
                    <w:rPr>
                      <w:b/>
                      <w:bCs/>
                      <w:sz w:val="18"/>
                      <w:szCs w:val="18"/>
                    </w:rPr>
                  </w:pPr>
                  <w:r w:rsidRPr="00B134CE">
                    <w:rPr>
                      <w:b/>
                      <w:bCs/>
                      <w:sz w:val="18"/>
                      <w:szCs w:val="18"/>
                    </w:rPr>
                    <w:t>ITEM</w:t>
                  </w:r>
                </w:p>
              </w:tc>
              <w:tc>
                <w:tcPr>
                  <w:tcW w:w="881" w:type="pct"/>
                  <w:shd w:val="clear" w:color="auto" w:fill="BFBFBF"/>
                  <w:tcMar>
                    <w:top w:w="0" w:type="dxa"/>
                    <w:left w:w="70" w:type="dxa"/>
                    <w:bottom w:w="0" w:type="dxa"/>
                    <w:right w:w="70" w:type="dxa"/>
                  </w:tcMar>
                  <w:vAlign w:val="center"/>
                  <w:hideMark/>
                </w:tcPr>
                <w:p w:rsidR="001F3896" w:rsidRPr="00B134CE" w:rsidRDefault="001F3896" w:rsidP="001F3896">
                  <w:pPr>
                    <w:jc w:val="center"/>
                    <w:rPr>
                      <w:b/>
                      <w:bCs/>
                      <w:sz w:val="18"/>
                      <w:szCs w:val="18"/>
                    </w:rPr>
                  </w:pPr>
                  <w:r w:rsidRPr="00B134CE">
                    <w:rPr>
                      <w:b/>
                      <w:bCs/>
                      <w:sz w:val="18"/>
                      <w:szCs w:val="18"/>
                    </w:rPr>
                    <w:t>UNIDAD</w:t>
                  </w:r>
                </w:p>
              </w:tc>
              <w:tc>
                <w:tcPr>
                  <w:tcW w:w="870" w:type="pct"/>
                  <w:shd w:val="clear" w:color="auto" w:fill="BFBFBF"/>
                  <w:tcMar>
                    <w:top w:w="0" w:type="dxa"/>
                    <w:left w:w="70" w:type="dxa"/>
                    <w:bottom w:w="0" w:type="dxa"/>
                    <w:right w:w="70" w:type="dxa"/>
                  </w:tcMar>
                  <w:vAlign w:val="center"/>
                  <w:hideMark/>
                </w:tcPr>
                <w:p w:rsidR="001F3896" w:rsidRPr="00B134CE" w:rsidRDefault="001F3896" w:rsidP="001F3896">
                  <w:pPr>
                    <w:jc w:val="center"/>
                    <w:rPr>
                      <w:b/>
                      <w:bCs/>
                      <w:sz w:val="18"/>
                      <w:szCs w:val="18"/>
                    </w:rPr>
                  </w:pPr>
                  <w:r w:rsidRPr="00B134CE">
                    <w:rPr>
                      <w:b/>
                      <w:bCs/>
                      <w:sz w:val="18"/>
                      <w:szCs w:val="18"/>
                    </w:rPr>
                    <w:t>CANTIDAD</w:t>
                  </w:r>
                </w:p>
              </w:tc>
              <w:tc>
                <w:tcPr>
                  <w:tcW w:w="902" w:type="pct"/>
                  <w:shd w:val="clear" w:color="auto" w:fill="BFBFBF"/>
                  <w:tcMar>
                    <w:top w:w="0" w:type="dxa"/>
                    <w:left w:w="70" w:type="dxa"/>
                    <w:bottom w:w="0" w:type="dxa"/>
                    <w:right w:w="70" w:type="dxa"/>
                  </w:tcMar>
                  <w:vAlign w:val="center"/>
                  <w:hideMark/>
                </w:tcPr>
                <w:p w:rsidR="001F3896" w:rsidRPr="00B134CE" w:rsidRDefault="001F3896" w:rsidP="001F3896">
                  <w:pPr>
                    <w:jc w:val="center"/>
                    <w:rPr>
                      <w:b/>
                      <w:bCs/>
                      <w:sz w:val="18"/>
                      <w:szCs w:val="18"/>
                    </w:rPr>
                  </w:pPr>
                  <w:r w:rsidRPr="00B134CE">
                    <w:rPr>
                      <w:b/>
                      <w:bCs/>
                      <w:sz w:val="18"/>
                      <w:szCs w:val="18"/>
                    </w:rPr>
                    <w:t>VALOR UNITARIO</w:t>
                  </w:r>
                </w:p>
              </w:tc>
              <w:tc>
                <w:tcPr>
                  <w:tcW w:w="803" w:type="pct"/>
                  <w:shd w:val="clear" w:color="auto" w:fill="BFBFBF"/>
                  <w:tcMar>
                    <w:top w:w="0" w:type="dxa"/>
                    <w:left w:w="70" w:type="dxa"/>
                    <w:bottom w:w="0" w:type="dxa"/>
                    <w:right w:w="70" w:type="dxa"/>
                  </w:tcMar>
                  <w:vAlign w:val="center"/>
                  <w:hideMark/>
                </w:tcPr>
                <w:p w:rsidR="001F3896" w:rsidRPr="00B134CE" w:rsidRDefault="001F3896" w:rsidP="001F3896">
                  <w:pPr>
                    <w:jc w:val="center"/>
                    <w:rPr>
                      <w:b/>
                      <w:bCs/>
                      <w:sz w:val="18"/>
                      <w:szCs w:val="18"/>
                    </w:rPr>
                  </w:pPr>
                  <w:r w:rsidRPr="00B134CE">
                    <w:rPr>
                      <w:b/>
                      <w:bCs/>
                      <w:sz w:val="18"/>
                      <w:szCs w:val="18"/>
                    </w:rPr>
                    <w:t>VALOR TOTAL</w:t>
                  </w:r>
                </w:p>
              </w:tc>
            </w:tr>
            <w:tr w:rsidR="001F3896" w:rsidRPr="00B134CE" w:rsidTr="001F3896">
              <w:trPr>
                <w:trHeight w:val="300"/>
                <w:jc w:val="center"/>
              </w:trPr>
              <w:tc>
                <w:tcPr>
                  <w:tcW w:w="5000" w:type="pct"/>
                  <w:gridSpan w:val="5"/>
                  <w:shd w:val="clear" w:color="auto" w:fill="auto"/>
                  <w:tcMar>
                    <w:top w:w="0" w:type="dxa"/>
                    <w:left w:w="70" w:type="dxa"/>
                    <w:bottom w:w="0" w:type="dxa"/>
                    <w:right w:w="70" w:type="dxa"/>
                  </w:tcMar>
                  <w:vAlign w:val="center"/>
                  <w:hideMark/>
                </w:tcPr>
                <w:p w:rsidR="001F3896" w:rsidRPr="00B134CE" w:rsidRDefault="001F3896" w:rsidP="001F3896">
                  <w:pPr>
                    <w:jc w:val="left"/>
                    <w:rPr>
                      <w:b/>
                      <w:bCs/>
                      <w:sz w:val="18"/>
                      <w:szCs w:val="18"/>
                    </w:rPr>
                  </w:pPr>
                  <w:r w:rsidRPr="00B134CE">
                    <w:rPr>
                      <w:b/>
                      <w:bCs/>
                      <w:sz w:val="18"/>
                      <w:szCs w:val="18"/>
                    </w:rPr>
                    <w:t xml:space="preserve">COSTOS DEL PERSONAL: Profesional social y Profesional </w:t>
                  </w:r>
                  <w:r w:rsidRPr="00B134CE">
                    <w:rPr>
                      <w:bCs/>
                      <w:sz w:val="20"/>
                      <w:szCs w:val="18"/>
                    </w:rPr>
                    <w:t>HSE     (El costo está</w:t>
                  </w:r>
                  <w:r w:rsidRPr="00B134CE">
                    <w:rPr>
                      <w:rFonts w:cs="Arial"/>
                      <w:sz w:val="20"/>
                      <w:szCs w:val="18"/>
                    </w:rPr>
                    <w:t xml:space="preserve"> establecido dentro de la ficha GSA-001. Conformación del Grupo de Gestión Social y Ambiental)</w:t>
                  </w:r>
                </w:p>
              </w:tc>
            </w:tr>
            <w:tr w:rsidR="001F3896" w:rsidRPr="00B134CE" w:rsidTr="001F3896">
              <w:trPr>
                <w:trHeight w:val="300"/>
                <w:jc w:val="center"/>
              </w:trPr>
              <w:tc>
                <w:tcPr>
                  <w:tcW w:w="5000" w:type="pct"/>
                  <w:gridSpan w:val="5"/>
                  <w:shd w:val="clear" w:color="auto" w:fill="BFBFBF"/>
                  <w:tcMar>
                    <w:top w:w="0" w:type="dxa"/>
                    <w:left w:w="70" w:type="dxa"/>
                    <w:bottom w:w="0" w:type="dxa"/>
                    <w:right w:w="70" w:type="dxa"/>
                  </w:tcMar>
                  <w:vAlign w:val="center"/>
                  <w:hideMark/>
                </w:tcPr>
                <w:p w:rsidR="001F3896" w:rsidRPr="00B134CE" w:rsidRDefault="001F3896" w:rsidP="001F3896">
                  <w:pPr>
                    <w:jc w:val="left"/>
                    <w:rPr>
                      <w:b/>
                      <w:bCs/>
                      <w:sz w:val="18"/>
                      <w:szCs w:val="18"/>
                    </w:rPr>
                  </w:pPr>
                  <w:r w:rsidRPr="00B134CE">
                    <w:rPr>
                      <w:b/>
                      <w:bCs/>
                      <w:sz w:val="18"/>
                      <w:szCs w:val="18"/>
                    </w:rPr>
                    <w:t>COSTOS DIRECTOS</w:t>
                  </w:r>
                </w:p>
              </w:tc>
            </w:tr>
            <w:tr w:rsidR="001F3896" w:rsidRPr="00B134CE" w:rsidTr="001F3896">
              <w:trPr>
                <w:trHeight w:val="249"/>
                <w:jc w:val="center"/>
              </w:trPr>
              <w:tc>
                <w:tcPr>
                  <w:tcW w:w="1544" w:type="pct"/>
                  <w:shd w:val="clear" w:color="auto" w:fill="FFFFFF"/>
                  <w:tcMar>
                    <w:top w:w="0" w:type="dxa"/>
                    <w:left w:w="70" w:type="dxa"/>
                    <w:bottom w:w="0" w:type="dxa"/>
                    <w:right w:w="70" w:type="dxa"/>
                  </w:tcMar>
                  <w:vAlign w:val="center"/>
                  <w:hideMark/>
                </w:tcPr>
                <w:p w:rsidR="001F3896" w:rsidRPr="00B134CE" w:rsidRDefault="001F3896" w:rsidP="001F3896">
                  <w:pPr>
                    <w:rPr>
                      <w:sz w:val="18"/>
                      <w:szCs w:val="18"/>
                    </w:rPr>
                  </w:pPr>
                  <w:r w:rsidRPr="00B134CE">
                    <w:rPr>
                      <w:sz w:val="18"/>
                      <w:szCs w:val="18"/>
                    </w:rPr>
                    <w:t>Materiales y equipos</w:t>
                  </w:r>
                </w:p>
              </w:tc>
              <w:tc>
                <w:tcPr>
                  <w:tcW w:w="881" w:type="pct"/>
                  <w:shd w:val="clear" w:color="auto" w:fill="FFFFFF"/>
                  <w:tcMar>
                    <w:top w:w="0" w:type="dxa"/>
                    <w:left w:w="70" w:type="dxa"/>
                    <w:bottom w:w="0" w:type="dxa"/>
                    <w:right w:w="70" w:type="dxa"/>
                  </w:tcMar>
                  <w:vAlign w:val="center"/>
                  <w:hideMark/>
                </w:tcPr>
                <w:p w:rsidR="001F3896" w:rsidRPr="00B134CE" w:rsidRDefault="001F3896" w:rsidP="001F3896">
                  <w:pPr>
                    <w:jc w:val="left"/>
                    <w:rPr>
                      <w:b/>
                      <w:bCs/>
                      <w:sz w:val="18"/>
                      <w:szCs w:val="18"/>
                    </w:rPr>
                  </w:pPr>
                  <w:r w:rsidRPr="00B134CE">
                    <w:rPr>
                      <w:sz w:val="18"/>
                      <w:szCs w:val="18"/>
                    </w:rPr>
                    <w:t>Global</w:t>
                  </w:r>
                </w:p>
              </w:tc>
              <w:tc>
                <w:tcPr>
                  <w:tcW w:w="870" w:type="pct"/>
                  <w:shd w:val="clear" w:color="auto" w:fill="FFFFFF"/>
                  <w:tcMar>
                    <w:top w:w="0" w:type="dxa"/>
                    <w:left w:w="70" w:type="dxa"/>
                    <w:bottom w:w="0" w:type="dxa"/>
                    <w:right w:w="70" w:type="dxa"/>
                  </w:tcMar>
                  <w:vAlign w:val="center"/>
                  <w:hideMark/>
                </w:tcPr>
                <w:p w:rsidR="001F3896" w:rsidRPr="00B134CE" w:rsidRDefault="001F3896" w:rsidP="001F3896">
                  <w:pPr>
                    <w:rPr>
                      <w:sz w:val="18"/>
                      <w:szCs w:val="18"/>
                    </w:rPr>
                  </w:pPr>
                </w:p>
              </w:tc>
              <w:tc>
                <w:tcPr>
                  <w:tcW w:w="902" w:type="pct"/>
                  <w:shd w:val="clear" w:color="auto" w:fill="FFFFFF"/>
                  <w:tcMar>
                    <w:top w:w="0" w:type="dxa"/>
                    <w:left w:w="70" w:type="dxa"/>
                    <w:bottom w:w="0" w:type="dxa"/>
                    <w:right w:w="70" w:type="dxa"/>
                  </w:tcMar>
                  <w:vAlign w:val="center"/>
                  <w:hideMark/>
                </w:tcPr>
                <w:p w:rsidR="001F3896" w:rsidRPr="00B134CE" w:rsidRDefault="001F3896" w:rsidP="001F3896">
                  <w:pPr>
                    <w:jc w:val="left"/>
                    <w:rPr>
                      <w:b/>
                      <w:bCs/>
                      <w:sz w:val="18"/>
                      <w:szCs w:val="18"/>
                    </w:rPr>
                  </w:pPr>
                  <w:r w:rsidRPr="00B134CE">
                    <w:rPr>
                      <w:sz w:val="18"/>
                      <w:szCs w:val="18"/>
                    </w:rPr>
                    <w:t>$8´900,000.oo</w:t>
                  </w:r>
                </w:p>
              </w:tc>
              <w:tc>
                <w:tcPr>
                  <w:tcW w:w="803" w:type="pct"/>
                  <w:shd w:val="clear" w:color="auto" w:fill="FFFFFF"/>
                  <w:tcMar>
                    <w:top w:w="0" w:type="dxa"/>
                    <w:left w:w="70" w:type="dxa"/>
                    <w:bottom w:w="0" w:type="dxa"/>
                    <w:right w:w="70" w:type="dxa"/>
                  </w:tcMar>
                  <w:vAlign w:val="center"/>
                  <w:hideMark/>
                </w:tcPr>
                <w:p w:rsidR="001F3896" w:rsidRPr="00B134CE" w:rsidRDefault="001F3896" w:rsidP="001F3896">
                  <w:pPr>
                    <w:jc w:val="left"/>
                    <w:rPr>
                      <w:b/>
                      <w:bCs/>
                      <w:sz w:val="18"/>
                      <w:szCs w:val="18"/>
                    </w:rPr>
                  </w:pPr>
                  <w:r w:rsidRPr="00B134CE">
                    <w:rPr>
                      <w:sz w:val="18"/>
                      <w:szCs w:val="18"/>
                    </w:rPr>
                    <w:t>$8´900,000.oo</w:t>
                  </w:r>
                </w:p>
              </w:tc>
            </w:tr>
            <w:tr w:rsidR="001F3896" w:rsidRPr="00B134CE" w:rsidTr="001F3896">
              <w:trPr>
                <w:trHeight w:val="312"/>
                <w:jc w:val="center"/>
              </w:trPr>
              <w:tc>
                <w:tcPr>
                  <w:tcW w:w="4197" w:type="pct"/>
                  <w:gridSpan w:val="4"/>
                  <w:shd w:val="clear" w:color="auto" w:fill="FFFFFF"/>
                  <w:noWrap/>
                  <w:tcMar>
                    <w:top w:w="0" w:type="dxa"/>
                    <w:left w:w="70" w:type="dxa"/>
                    <w:bottom w:w="0" w:type="dxa"/>
                    <w:right w:w="70" w:type="dxa"/>
                  </w:tcMar>
                  <w:vAlign w:val="bottom"/>
                  <w:hideMark/>
                </w:tcPr>
                <w:p w:rsidR="001F3896" w:rsidRPr="00B134CE" w:rsidRDefault="001F3896" w:rsidP="001F3896">
                  <w:pPr>
                    <w:jc w:val="left"/>
                    <w:rPr>
                      <w:sz w:val="18"/>
                      <w:szCs w:val="18"/>
                    </w:rPr>
                  </w:pPr>
                  <w:r w:rsidRPr="00B134CE">
                    <w:rPr>
                      <w:sz w:val="18"/>
                      <w:szCs w:val="18"/>
                    </w:rPr>
                    <w:t> </w:t>
                  </w:r>
                  <w:r w:rsidRPr="00B134CE">
                    <w:rPr>
                      <w:b/>
                      <w:bCs/>
                      <w:sz w:val="18"/>
                      <w:szCs w:val="18"/>
                    </w:rPr>
                    <w:t>VALOR TOTAL:</w:t>
                  </w:r>
                  <w:r w:rsidRPr="00B134CE">
                    <w:rPr>
                      <w:sz w:val="18"/>
                      <w:szCs w:val="18"/>
                    </w:rPr>
                    <w:t> </w:t>
                  </w:r>
                </w:p>
              </w:tc>
              <w:tc>
                <w:tcPr>
                  <w:tcW w:w="803" w:type="pct"/>
                  <w:shd w:val="clear" w:color="auto" w:fill="FFFFFF"/>
                  <w:tcMar>
                    <w:top w:w="0" w:type="dxa"/>
                    <w:left w:w="70" w:type="dxa"/>
                    <w:bottom w:w="0" w:type="dxa"/>
                    <w:right w:w="70" w:type="dxa"/>
                  </w:tcMar>
                  <w:vAlign w:val="center"/>
                  <w:hideMark/>
                </w:tcPr>
                <w:p w:rsidR="001F3896" w:rsidRPr="00B134CE" w:rsidRDefault="001F3896" w:rsidP="001F3896">
                  <w:pPr>
                    <w:jc w:val="left"/>
                    <w:rPr>
                      <w:b/>
                      <w:bCs/>
                      <w:sz w:val="18"/>
                      <w:szCs w:val="18"/>
                    </w:rPr>
                  </w:pPr>
                  <w:r w:rsidRPr="00B134CE">
                    <w:rPr>
                      <w:b/>
                      <w:bCs/>
                      <w:sz w:val="18"/>
                      <w:szCs w:val="18"/>
                    </w:rPr>
                    <w:t>$8´900.000,oo</w:t>
                  </w:r>
                </w:p>
              </w:tc>
            </w:tr>
          </w:tbl>
          <w:p w:rsidR="001F3896" w:rsidRPr="00B134CE" w:rsidRDefault="001F3896" w:rsidP="001F3896">
            <w:pPr>
              <w:spacing w:line="240" w:lineRule="auto"/>
            </w:pPr>
          </w:p>
        </w:tc>
      </w:tr>
    </w:tbl>
    <w:p w:rsidR="001F3896" w:rsidRPr="00B134CE" w:rsidRDefault="001F3896" w:rsidP="001F3896">
      <w:pPr>
        <w:spacing w:line="240" w:lineRule="auto"/>
        <w:contextualSpacing w:val="0"/>
        <w:jc w:val="left"/>
      </w:pPr>
    </w:p>
    <w:p w:rsidR="00B20624" w:rsidRDefault="00B20624">
      <w:pPr>
        <w:spacing w:line="240" w:lineRule="auto"/>
        <w:contextualSpacing w:val="0"/>
        <w:jc w:val="left"/>
      </w:pPr>
      <w:r>
        <w:br w:type="page"/>
      </w:r>
    </w:p>
    <w:p w:rsidR="008B69BA" w:rsidRDefault="00F35691" w:rsidP="00F35691">
      <w:pPr>
        <w:pStyle w:val="Ttulo2"/>
      </w:pPr>
      <w:r>
        <w:lastRenderedPageBreak/>
        <w:t>Programa de Educación y concientización a la comunidad aledaña al proyecto</w:t>
      </w:r>
    </w:p>
    <w:p w:rsidR="00F35691" w:rsidRDefault="00F35691">
      <w:pPr>
        <w:spacing w:line="240" w:lineRule="auto"/>
        <w:contextualSpacing w:val="0"/>
        <w:jc w:val="left"/>
      </w:pPr>
    </w:p>
    <w:tbl>
      <w:tblPr>
        <w:tblW w:w="5558"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9"/>
        <w:gridCol w:w="70"/>
        <w:gridCol w:w="229"/>
        <w:gridCol w:w="175"/>
        <w:gridCol w:w="1033"/>
        <w:gridCol w:w="372"/>
        <w:gridCol w:w="330"/>
        <w:gridCol w:w="632"/>
        <w:gridCol w:w="34"/>
        <w:gridCol w:w="823"/>
        <w:gridCol w:w="767"/>
        <w:gridCol w:w="286"/>
        <w:gridCol w:w="34"/>
        <w:gridCol w:w="608"/>
        <w:gridCol w:w="1037"/>
        <w:gridCol w:w="817"/>
        <w:gridCol w:w="628"/>
      </w:tblGrid>
      <w:tr w:rsidR="00F35691" w:rsidRPr="00B134CE" w:rsidTr="00394C73">
        <w:trPr>
          <w:trHeight w:val="429"/>
          <w:tblHeader/>
          <w:tblCellSpacing w:w="0" w:type="dxa"/>
          <w:jc w:val="center"/>
        </w:trPr>
        <w:tc>
          <w:tcPr>
            <w:tcW w:w="5000" w:type="pct"/>
            <w:gridSpan w:val="17"/>
            <w:tcBorders>
              <w:top w:val="nil"/>
              <w:left w:val="nil"/>
              <w:bottom w:val="nil"/>
              <w:right w:val="nil"/>
            </w:tcBorders>
            <w:shd w:val="clear" w:color="auto" w:fill="A6A6A6"/>
            <w:noWrap/>
            <w:vAlign w:val="center"/>
            <w:hideMark/>
          </w:tcPr>
          <w:p w:rsidR="00F35691" w:rsidRPr="00B134CE" w:rsidRDefault="00F35691" w:rsidP="00394C73">
            <w:pPr>
              <w:jc w:val="center"/>
              <w:rPr>
                <w:b/>
              </w:rPr>
            </w:pPr>
            <w:r w:rsidRPr="00B134CE">
              <w:rPr>
                <w:b/>
              </w:rPr>
              <w:t>MEDIO SOCIO ECONOMICO</w:t>
            </w:r>
          </w:p>
        </w:tc>
      </w:tr>
      <w:tr w:rsidR="00F35691" w:rsidRPr="00B134CE" w:rsidTr="00394C73">
        <w:trPr>
          <w:trHeight w:val="959"/>
          <w:tblHeader/>
          <w:tblCellSpacing w:w="0" w:type="dxa"/>
          <w:jc w:val="center"/>
        </w:trPr>
        <w:tc>
          <w:tcPr>
            <w:tcW w:w="1236" w:type="pct"/>
            <w:gridSpan w:val="3"/>
            <w:tcBorders>
              <w:top w:val="nil"/>
              <w:left w:val="nil"/>
              <w:bottom w:val="nil"/>
              <w:right w:val="single" w:sz="4" w:space="0" w:color="auto"/>
            </w:tcBorders>
            <w:shd w:val="clear" w:color="auto" w:fill="auto"/>
            <w:noWrap/>
            <w:vAlign w:val="center"/>
            <w:hideMark/>
          </w:tcPr>
          <w:p w:rsidR="00F35691" w:rsidRPr="00B134CE" w:rsidRDefault="00F35691" w:rsidP="00394C73">
            <w:pPr>
              <w:jc w:val="center"/>
              <w:rPr>
                <w:b/>
              </w:rPr>
            </w:pPr>
            <w:r w:rsidRPr="00B134CE">
              <w:rPr>
                <w:b/>
                <w:noProof/>
                <w:lang w:eastAsia="es-CO"/>
              </w:rPr>
              <w:drawing>
                <wp:anchor distT="0" distB="0" distL="114300" distR="114300" simplePos="0" relativeHeight="251672064" behindDoc="0" locked="0" layoutInCell="1" allowOverlap="1" wp14:anchorId="5A7BE1F2" wp14:editId="5D97F92C">
                  <wp:simplePos x="0" y="0"/>
                  <wp:positionH relativeFrom="column">
                    <wp:posOffset>-7620</wp:posOffset>
                  </wp:positionH>
                  <wp:positionV relativeFrom="paragraph">
                    <wp:posOffset>76200</wp:posOffset>
                  </wp:positionV>
                  <wp:extent cx="1298575" cy="414655"/>
                  <wp:effectExtent l="0" t="0" r="0" b="0"/>
                  <wp:wrapNone/>
                  <wp:docPr id="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8575" cy="414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5691" w:rsidRPr="00B134CE" w:rsidRDefault="00F35691" w:rsidP="00394C73">
            <w:pPr>
              <w:jc w:val="center"/>
              <w:rPr>
                <w:b/>
              </w:rPr>
            </w:pPr>
          </w:p>
          <w:p w:rsidR="00F35691" w:rsidRPr="00B134CE" w:rsidRDefault="00F35691" w:rsidP="00394C73">
            <w:pPr>
              <w:jc w:val="center"/>
              <w:rPr>
                <w:b/>
              </w:rPr>
            </w:pPr>
          </w:p>
        </w:tc>
        <w:tc>
          <w:tcPr>
            <w:tcW w:w="3764" w:type="pct"/>
            <w:gridSpan w:val="14"/>
            <w:tcBorders>
              <w:left w:val="single" w:sz="4" w:space="0" w:color="auto"/>
              <w:bottom w:val="nil"/>
              <w:right w:val="nil"/>
            </w:tcBorders>
            <w:shd w:val="clear" w:color="auto" w:fill="A6A6A6"/>
            <w:vAlign w:val="center"/>
          </w:tcPr>
          <w:p w:rsidR="00F35691" w:rsidRPr="00B134CE" w:rsidRDefault="00F35691" w:rsidP="00394C73">
            <w:pPr>
              <w:jc w:val="center"/>
              <w:rPr>
                <w:b/>
              </w:rPr>
            </w:pPr>
            <w:r w:rsidRPr="00B134CE">
              <w:rPr>
                <w:b/>
              </w:rPr>
              <w:t>GESTIÓN IMPACTOS SOCIO AMBIENTALES</w:t>
            </w:r>
          </w:p>
        </w:tc>
      </w:tr>
      <w:tr w:rsidR="00F35691" w:rsidRPr="00B134CE" w:rsidTr="00394C73">
        <w:trPr>
          <w:trHeight w:val="381"/>
          <w:tblHeader/>
          <w:tblCellSpacing w:w="0" w:type="dxa"/>
          <w:jc w:val="center"/>
        </w:trPr>
        <w:tc>
          <w:tcPr>
            <w:tcW w:w="1236" w:type="pct"/>
            <w:gridSpan w:val="3"/>
            <w:tcBorders>
              <w:top w:val="nil"/>
              <w:left w:val="nil"/>
              <w:bottom w:val="nil"/>
              <w:right w:val="single" w:sz="4" w:space="0" w:color="auto"/>
            </w:tcBorders>
            <w:shd w:val="clear" w:color="auto" w:fill="A6A6A6"/>
            <w:noWrap/>
            <w:vAlign w:val="center"/>
            <w:hideMark/>
          </w:tcPr>
          <w:p w:rsidR="00F35691" w:rsidRPr="00B134CE" w:rsidRDefault="00F35691" w:rsidP="00394C73">
            <w:pPr>
              <w:jc w:val="center"/>
              <w:rPr>
                <w:rFonts w:cs="Arial"/>
                <w:b/>
                <w:bCs/>
                <w:iCs/>
                <w:lang w:eastAsia="es-ES"/>
              </w:rPr>
            </w:pPr>
            <w:r w:rsidRPr="00B134CE">
              <w:rPr>
                <w:b/>
              </w:rPr>
              <w:t>MSC-005</w:t>
            </w:r>
          </w:p>
        </w:tc>
        <w:tc>
          <w:tcPr>
            <w:tcW w:w="3764" w:type="pct"/>
            <w:gridSpan w:val="14"/>
            <w:tcBorders>
              <w:left w:val="single" w:sz="4" w:space="0" w:color="auto"/>
              <w:bottom w:val="nil"/>
              <w:right w:val="nil"/>
            </w:tcBorders>
            <w:shd w:val="clear" w:color="auto" w:fill="A6A6A6"/>
            <w:vAlign w:val="center"/>
          </w:tcPr>
          <w:p w:rsidR="00F35691" w:rsidRPr="00B134CE" w:rsidRDefault="00F35691" w:rsidP="00394C73">
            <w:pPr>
              <w:keepNext/>
              <w:ind w:left="714"/>
              <w:jc w:val="center"/>
              <w:outlineLvl w:val="3"/>
              <w:rPr>
                <w:rFonts w:eastAsia="Times New Roman"/>
                <w:b/>
                <w:bCs/>
                <w:lang w:eastAsia="es-ES"/>
              </w:rPr>
            </w:pPr>
            <w:r w:rsidRPr="00B134CE">
              <w:rPr>
                <w:rFonts w:eastAsia="Times New Roman" w:cs="Arial"/>
                <w:b/>
                <w:bCs/>
                <w:szCs w:val="28"/>
                <w:lang w:val="es-ES"/>
              </w:rPr>
              <w:t>Programa de capacitación, educación y concientización a la comunidad aledaña al proyecto</w:t>
            </w:r>
          </w:p>
        </w:tc>
      </w:tr>
      <w:tr w:rsidR="00F35691" w:rsidRPr="00B134CE" w:rsidTr="00394C73">
        <w:trPr>
          <w:trHeight w:val="381"/>
          <w:tblCellSpacing w:w="0" w:type="dxa"/>
          <w:jc w:val="center"/>
        </w:trPr>
        <w:tc>
          <w:tcPr>
            <w:tcW w:w="5000" w:type="pct"/>
            <w:gridSpan w:val="17"/>
            <w:tcBorders>
              <w:left w:val="nil"/>
            </w:tcBorders>
            <w:shd w:val="clear" w:color="auto" w:fill="D9D9D9"/>
            <w:noWrap/>
            <w:vAlign w:val="center"/>
            <w:hideMark/>
          </w:tcPr>
          <w:p w:rsidR="00F35691" w:rsidRPr="00B134CE" w:rsidRDefault="00F35691" w:rsidP="00394C73">
            <w:pPr>
              <w:jc w:val="center"/>
              <w:rPr>
                <w:sz w:val="16"/>
                <w:szCs w:val="16"/>
              </w:rPr>
            </w:pPr>
            <w:r w:rsidRPr="00B134CE">
              <w:rPr>
                <w:b/>
              </w:rPr>
              <w:t>OBJETIVO</w:t>
            </w:r>
          </w:p>
        </w:tc>
      </w:tr>
      <w:tr w:rsidR="00F35691" w:rsidRPr="00B134CE" w:rsidTr="00394C73">
        <w:trPr>
          <w:trHeight w:val="1426"/>
          <w:tblCellSpacing w:w="0" w:type="dxa"/>
          <w:jc w:val="center"/>
        </w:trPr>
        <w:tc>
          <w:tcPr>
            <w:tcW w:w="5000" w:type="pct"/>
            <w:gridSpan w:val="17"/>
            <w:tcBorders>
              <w:left w:val="nil"/>
            </w:tcBorders>
            <w:shd w:val="clear" w:color="auto" w:fill="auto"/>
            <w:noWrap/>
            <w:tcMar>
              <w:top w:w="0" w:type="dxa"/>
              <w:left w:w="108" w:type="dxa"/>
              <w:bottom w:w="0" w:type="dxa"/>
              <w:right w:w="108" w:type="dxa"/>
            </w:tcMar>
            <w:vAlign w:val="center"/>
          </w:tcPr>
          <w:p w:rsidR="00F35691" w:rsidRPr="00B134CE" w:rsidRDefault="00F35691" w:rsidP="00C324DD">
            <w:pPr>
              <w:numPr>
                <w:ilvl w:val="0"/>
                <w:numId w:val="7"/>
              </w:numPr>
              <w:spacing w:line="240" w:lineRule="auto"/>
              <w:contextualSpacing w:val="0"/>
              <w:rPr>
                <w:rFonts w:eastAsia="Times New Roman"/>
                <w:b/>
                <w:bCs/>
                <w:lang w:eastAsia="es-ES"/>
              </w:rPr>
            </w:pPr>
            <w:r w:rsidRPr="00B134CE">
              <w:rPr>
                <w:rFonts w:cs="Arial"/>
                <w:sz w:val="20"/>
                <w:szCs w:val="16"/>
                <w:lang w:val="es-ES"/>
              </w:rPr>
              <w:t>Capacitar a la comunidad del área de influencia directa (pobladores, lideres, población estudiantil y organizaciones comunitarias) en el tema ambiental teniendo en cuenta los posibles impactos identificados sobre el AI, concientizando de esta manera la necesidad de cambio en las formas de uso de los recursos naturales y al mismo tiempo se fortalezca la gestión de los comités ambientales de las unidades menores (veredas).</w:t>
            </w:r>
          </w:p>
        </w:tc>
      </w:tr>
      <w:tr w:rsidR="00F35691" w:rsidRPr="00B134CE" w:rsidTr="00394C73">
        <w:trPr>
          <w:trHeight w:val="255"/>
          <w:tblCellSpacing w:w="0" w:type="dxa"/>
          <w:jc w:val="center"/>
        </w:trPr>
        <w:tc>
          <w:tcPr>
            <w:tcW w:w="5000" w:type="pct"/>
            <w:gridSpan w:val="17"/>
            <w:tcBorders>
              <w:left w:val="nil"/>
            </w:tcBorders>
            <w:shd w:val="clear" w:color="auto" w:fill="D9D9D9"/>
            <w:noWrap/>
            <w:vAlign w:val="center"/>
            <w:hideMark/>
          </w:tcPr>
          <w:p w:rsidR="00F35691" w:rsidRPr="00B134CE" w:rsidRDefault="00F35691" w:rsidP="00394C73">
            <w:pPr>
              <w:jc w:val="center"/>
              <w:rPr>
                <w:rFonts w:eastAsia="Times New Roman"/>
                <w:b/>
                <w:bCs/>
                <w:lang w:eastAsia="es-ES"/>
              </w:rPr>
            </w:pPr>
            <w:r w:rsidRPr="00B134CE">
              <w:rPr>
                <w:b/>
              </w:rPr>
              <w:t>META</w:t>
            </w:r>
          </w:p>
        </w:tc>
      </w:tr>
      <w:tr w:rsidR="00F35691" w:rsidRPr="00B134CE" w:rsidTr="00394C73">
        <w:trPr>
          <w:trHeight w:val="382"/>
          <w:tblCellSpacing w:w="0" w:type="dxa"/>
          <w:jc w:val="center"/>
        </w:trPr>
        <w:tc>
          <w:tcPr>
            <w:tcW w:w="5000" w:type="pct"/>
            <w:gridSpan w:val="17"/>
            <w:tcBorders>
              <w:left w:val="nil"/>
            </w:tcBorders>
            <w:shd w:val="clear" w:color="auto" w:fill="auto"/>
            <w:noWrap/>
            <w:tcMar>
              <w:top w:w="0" w:type="dxa"/>
              <w:left w:w="108" w:type="dxa"/>
              <w:bottom w:w="0" w:type="dxa"/>
              <w:right w:w="108" w:type="dxa"/>
            </w:tcMar>
            <w:vAlign w:val="center"/>
            <w:hideMark/>
          </w:tcPr>
          <w:p w:rsidR="00F35691" w:rsidRPr="00B134CE" w:rsidRDefault="00F35691" w:rsidP="00394C73">
            <w:pPr>
              <w:rPr>
                <w:rFonts w:cs="Arial"/>
                <w:sz w:val="20"/>
                <w:szCs w:val="16"/>
              </w:rPr>
            </w:pPr>
          </w:p>
          <w:p w:rsidR="00F35691" w:rsidRPr="00B134CE" w:rsidRDefault="00F35691" w:rsidP="00394C73">
            <w:pPr>
              <w:rPr>
                <w:rFonts w:cs="Arial"/>
                <w:sz w:val="20"/>
                <w:szCs w:val="16"/>
              </w:rPr>
            </w:pPr>
            <w:r w:rsidRPr="00B134CE">
              <w:rPr>
                <w:rFonts w:cs="Arial"/>
                <w:sz w:val="20"/>
                <w:szCs w:val="16"/>
              </w:rPr>
              <w:t>Realizar (2) dos talleres  mensuales durante la ejecución del proyecto, dirigidos a los miembros de cada una de las unidades menores en temas del cuidado y preservación del medio ambiente;  para ello se generara  material pedagógico (publicidad preventiva en los temas requeridos para el cumplimiento de los objetivos propuestos).</w:t>
            </w:r>
          </w:p>
          <w:p w:rsidR="00F35691" w:rsidRPr="00B134CE" w:rsidRDefault="00F35691" w:rsidP="00394C73">
            <w:pPr>
              <w:rPr>
                <w:rFonts w:cs="Arial"/>
                <w:sz w:val="20"/>
                <w:szCs w:val="16"/>
              </w:rPr>
            </w:pPr>
          </w:p>
          <w:p w:rsidR="00F35691" w:rsidRPr="00B134CE" w:rsidRDefault="00F35691" w:rsidP="00394C73">
            <w:pPr>
              <w:rPr>
                <w:rFonts w:cs="Arial"/>
              </w:rPr>
            </w:pPr>
            <w:r w:rsidRPr="00B134CE">
              <w:rPr>
                <w:rFonts w:cs="Arial"/>
                <w:sz w:val="20"/>
                <w:szCs w:val="16"/>
              </w:rPr>
              <w:t>Promover jornadas ecológicas bimensuales durante la ejecución del proyecto,  con la comunidad del área de influencia directa, que giren en torno a la siembra de árboles o recolección de residuos que contribuyan al cuidado del medio ambiente y la preservación del mismo.</w:t>
            </w:r>
          </w:p>
        </w:tc>
      </w:tr>
      <w:tr w:rsidR="00F35691" w:rsidRPr="00B134CE" w:rsidTr="00394C73">
        <w:trPr>
          <w:trHeight w:val="381"/>
          <w:tblCellSpacing w:w="0" w:type="dxa"/>
          <w:jc w:val="center"/>
        </w:trPr>
        <w:tc>
          <w:tcPr>
            <w:tcW w:w="5000" w:type="pct"/>
            <w:gridSpan w:val="17"/>
            <w:tcBorders>
              <w:left w:val="nil"/>
            </w:tcBorders>
            <w:shd w:val="clear" w:color="auto" w:fill="D9D9D9"/>
            <w:noWrap/>
            <w:vAlign w:val="center"/>
            <w:hideMark/>
          </w:tcPr>
          <w:p w:rsidR="00F35691" w:rsidRPr="00B134CE" w:rsidRDefault="00F35691" w:rsidP="00394C73">
            <w:pPr>
              <w:jc w:val="center"/>
              <w:rPr>
                <w:b/>
              </w:rPr>
            </w:pPr>
            <w:r w:rsidRPr="00B134CE">
              <w:rPr>
                <w:b/>
              </w:rPr>
              <w:t xml:space="preserve">EVALUACIÓN AMBIENTAL   </w:t>
            </w:r>
          </w:p>
        </w:tc>
      </w:tr>
      <w:tr w:rsidR="00F35691" w:rsidRPr="00B134CE" w:rsidTr="00394C73">
        <w:trPr>
          <w:trHeight w:val="386"/>
          <w:tblCellSpacing w:w="0" w:type="dxa"/>
          <w:jc w:val="center"/>
        </w:trPr>
        <w:tc>
          <w:tcPr>
            <w:tcW w:w="3465" w:type="pct"/>
            <w:gridSpan w:val="13"/>
            <w:tcBorders>
              <w:left w:val="nil"/>
              <w:bottom w:val="single" w:sz="4" w:space="0" w:color="auto"/>
              <w:right w:val="single" w:sz="4" w:space="0" w:color="auto"/>
            </w:tcBorders>
            <w:shd w:val="clear" w:color="auto" w:fill="D9D9D9"/>
            <w:noWrap/>
            <w:vAlign w:val="center"/>
          </w:tcPr>
          <w:p w:rsidR="00F35691" w:rsidRPr="00B134CE" w:rsidRDefault="00F35691" w:rsidP="00394C73">
            <w:pPr>
              <w:jc w:val="center"/>
              <w:rPr>
                <w:b/>
                <w:bCs/>
              </w:rPr>
            </w:pPr>
            <w:r w:rsidRPr="00B134CE">
              <w:rPr>
                <w:b/>
                <w:bCs/>
              </w:rPr>
              <w:t>Actividad</w:t>
            </w:r>
          </w:p>
        </w:tc>
        <w:tc>
          <w:tcPr>
            <w:tcW w:w="1535" w:type="pct"/>
            <w:gridSpan w:val="4"/>
            <w:tcBorders>
              <w:left w:val="single" w:sz="4" w:space="0" w:color="auto"/>
              <w:bottom w:val="single" w:sz="4" w:space="0" w:color="auto"/>
            </w:tcBorders>
            <w:shd w:val="clear" w:color="auto" w:fill="D9D9D9"/>
            <w:vAlign w:val="center"/>
          </w:tcPr>
          <w:p w:rsidR="00F35691" w:rsidRPr="00B134CE" w:rsidRDefault="00F35691" w:rsidP="00394C73">
            <w:pPr>
              <w:jc w:val="center"/>
              <w:rPr>
                <w:b/>
                <w:bCs/>
              </w:rPr>
            </w:pPr>
            <w:r w:rsidRPr="00B134CE">
              <w:rPr>
                <w:b/>
                <w:bCs/>
              </w:rPr>
              <w:t>Impacto</w:t>
            </w:r>
          </w:p>
        </w:tc>
      </w:tr>
      <w:tr w:rsidR="00F35691" w:rsidRPr="00B134CE" w:rsidTr="00394C73">
        <w:trPr>
          <w:trHeight w:val="600"/>
          <w:tblCellSpacing w:w="0" w:type="dxa"/>
          <w:jc w:val="center"/>
        </w:trPr>
        <w:tc>
          <w:tcPr>
            <w:tcW w:w="3465" w:type="pct"/>
            <w:gridSpan w:val="13"/>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rsidR="00F35691" w:rsidRPr="00B134CE" w:rsidRDefault="00F35691" w:rsidP="00C324DD">
            <w:pPr>
              <w:numPr>
                <w:ilvl w:val="0"/>
                <w:numId w:val="8"/>
              </w:numPr>
            </w:pPr>
            <w:r w:rsidRPr="00B134CE">
              <w:t>Contratación de mano de obra y compra y/o alquiler de bienes y servicios</w:t>
            </w:r>
          </w:p>
        </w:tc>
        <w:tc>
          <w:tcPr>
            <w:tcW w:w="1535" w:type="pct"/>
            <w:gridSpan w:val="4"/>
            <w:vMerge w:val="restart"/>
            <w:tcBorders>
              <w:top w:val="single" w:sz="4" w:space="0" w:color="auto"/>
              <w:left w:val="single" w:sz="4" w:space="0" w:color="auto"/>
            </w:tcBorders>
            <w:shd w:val="clear" w:color="auto" w:fill="auto"/>
            <w:tcMar>
              <w:top w:w="0" w:type="dxa"/>
              <w:left w:w="108" w:type="dxa"/>
              <w:bottom w:w="0" w:type="dxa"/>
              <w:right w:w="108" w:type="dxa"/>
            </w:tcMar>
            <w:vAlign w:val="center"/>
          </w:tcPr>
          <w:p w:rsidR="00F35691" w:rsidRPr="00B134CE" w:rsidRDefault="00F35691" w:rsidP="00394C73">
            <w:pPr>
              <w:spacing w:line="240" w:lineRule="auto"/>
              <w:jc w:val="center"/>
            </w:pPr>
            <w:r w:rsidRPr="00B134CE">
              <w:t>Cambios de la cotidianidad, las costumbres y modos de vida</w:t>
            </w:r>
          </w:p>
        </w:tc>
      </w:tr>
      <w:tr w:rsidR="00F35691" w:rsidRPr="00B134CE" w:rsidTr="00394C73">
        <w:trPr>
          <w:trHeight w:val="330"/>
          <w:tblCellSpacing w:w="0" w:type="dxa"/>
          <w:jc w:val="center"/>
        </w:trPr>
        <w:tc>
          <w:tcPr>
            <w:tcW w:w="3465" w:type="pct"/>
            <w:gridSpan w:val="13"/>
            <w:tcBorders>
              <w:top w:val="single" w:sz="4" w:space="0" w:color="auto"/>
              <w:left w:val="nil"/>
              <w:right w:val="single" w:sz="4" w:space="0" w:color="auto"/>
            </w:tcBorders>
            <w:shd w:val="clear" w:color="auto" w:fill="auto"/>
            <w:noWrap/>
            <w:tcMar>
              <w:top w:w="0" w:type="dxa"/>
              <w:left w:w="108" w:type="dxa"/>
              <w:bottom w:w="0" w:type="dxa"/>
              <w:right w:w="108" w:type="dxa"/>
            </w:tcMar>
            <w:vAlign w:val="center"/>
          </w:tcPr>
          <w:p w:rsidR="00F35691" w:rsidRPr="00B134CE" w:rsidRDefault="00F35691" w:rsidP="00C324DD">
            <w:pPr>
              <w:numPr>
                <w:ilvl w:val="0"/>
                <w:numId w:val="8"/>
              </w:numPr>
            </w:pPr>
            <w:r w:rsidRPr="00B134CE">
              <w:t>Operación de peajes</w:t>
            </w:r>
          </w:p>
        </w:tc>
        <w:tc>
          <w:tcPr>
            <w:tcW w:w="1535" w:type="pct"/>
            <w:gridSpan w:val="4"/>
            <w:vMerge/>
            <w:tcBorders>
              <w:left w:val="single" w:sz="4" w:space="0" w:color="auto"/>
            </w:tcBorders>
            <w:shd w:val="clear" w:color="auto" w:fill="auto"/>
            <w:tcMar>
              <w:top w:w="0" w:type="dxa"/>
              <w:left w:w="108" w:type="dxa"/>
              <w:bottom w:w="0" w:type="dxa"/>
              <w:right w:w="108" w:type="dxa"/>
            </w:tcMar>
            <w:vAlign w:val="center"/>
          </w:tcPr>
          <w:p w:rsidR="00F35691" w:rsidRPr="00B134CE" w:rsidRDefault="00F35691" w:rsidP="00394C73">
            <w:pPr>
              <w:spacing w:line="240" w:lineRule="auto"/>
              <w:jc w:val="center"/>
            </w:pPr>
          </w:p>
        </w:tc>
      </w:tr>
      <w:tr w:rsidR="00F35691" w:rsidRPr="00B134CE" w:rsidTr="00394C73">
        <w:trPr>
          <w:trHeight w:val="381"/>
          <w:tblCellSpacing w:w="0" w:type="dxa"/>
          <w:jc w:val="center"/>
        </w:trPr>
        <w:tc>
          <w:tcPr>
            <w:tcW w:w="5000" w:type="pct"/>
            <w:gridSpan w:val="17"/>
            <w:tcBorders>
              <w:left w:val="nil"/>
            </w:tcBorders>
            <w:shd w:val="clear" w:color="auto" w:fill="D9D9D9"/>
            <w:noWrap/>
            <w:vAlign w:val="center"/>
          </w:tcPr>
          <w:p w:rsidR="00F35691" w:rsidRPr="00B134CE" w:rsidRDefault="00F35691" w:rsidP="00394C73">
            <w:pPr>
              <w:jc w:val="center"/>
            </w:pPr>
            <w:r w:rsidRPr="00B134CE">
              <w:rPr>
                <w:b/>
              </w:rPr>
              <w:t>ETAPAS A IMPLEMENTAR</w:t>
            </w:r>
          </w:p>
        </w:tc>
      </w:tr>
      <w:tr w:rsidR="00F35691" w:rsidRPr="00B134CE" w:rsidTr="00394C73">
        <w:trPr>
          <w:trHeight w:val="381"/>
          <w:tblCellSpacing w:w="0" w:type="dxa"/>
          <w:jc w:val="center"/>
        </w:trPr>
        <w:tc>
          <w:tcPr>
            <w:tcW w:w="1087" w:type="pct"/>
            <w:tcBorders>
              <w:left w:val="nil"/>
            </w:tcBorders>
            <w:shd w:val="clear" w:color="auto" w:fill="auto"/>
            <w:noWrap/>
            <w:tcMar>
              <w:top w:w="0" w:type="dxa"/>
              <w:left w:w="108" w:type="dxa"/>
              <w:bottom w:w="0" w:type="dxa"/>
              <w:right w:w="108" w:type="dxa"/>
            </w:tcMar>
            <w:vAlign w:val="center"/>
          </w:tcPr>
          <w:p w:rsidR="00F35691" w:rsidRPr="00B134CE" w:rsidRDefault="00F35691" w:rsidP="00394C73">
            <w:pPr>
              <w:jc w:val="center"/>
              <w:rPr>
                <w:b/>
              </w:rPr>
            </w:pPr>
            <w:r w:rsidRPr="00B134CE">
              <w:rPr>
                <w:b/>
              </w:rPr>
              <w:t>Pre-constructiva</w:t>
            </w:r>
          </w:p>
        </w:tc>
        <w:tc>
          <w:tcPr>
            <w:tcW w:w="236" w:type="pct"/>
            <w:gridSpan w:val="3"/>
            <w:tcBorders>
              <w:right w:val="single" w:sz="4" w:space="0" w:color="auto"/>
            </w:tcBorders>
            <w:shd w:val="clear" w:color="auto" w:fill="auto"/>
            <w:noWrap/>
            <w:tcMar>
              <w:top w:w="0" w:type="dxa"/>
              <w:left w:w="108" w:type="dxa"/>
              <w:bottom w:w="0" w:type="dxa"/>
              <w:right w:w="108" w:type="dxa"/>
            </w:tcMar>
            <w:vAlign w:val="center"/>
          </w:tcPr>
          <w:p w:rsidR="00F35691" w:rsidRPr="00B134CE" w:rsidRDefault="00F35691" w:rsidP="00394C73">
            <w:pPr>
              <w:jc w:val="center"/>
              <w:rPr>
                <w:b/>
              </w:rPr>
            </w:pPr>
          </w:p>
        </w:tc>
        <w:tc>
          <w:tcPr>
            <w:tcW w:w="862" w:type="pct"/>
            <w:gridSpan w:val="3"/>
            <w:tcBorders>
              <w:left w:val="single" w:sz="4" w:space="0" w:color="auto"/>
              <w:right w:val="single" w:sz="4" w:space="0" w:color="auto"/>
            </w:tcBorders>
            <w:shd w:val="clear" w:color="auto" w:fill="auto"/>
            <w:tcMar>
              <w:top w:w="0" w:type="dxa"/>
              <w:left w:w="108" w:type="dxa"/>
              <w:bottom w:w="0" w:type="dxa"/>
              <w:right w:w="108" w:type="dxa"/>
            </w:tcMar>
            <w:vAlign w:val="center"/>
          </w:tcPr>
          <w:p w:rsidR="00F35691" w:rsidRPr="00B134CE" w:rsidRDefault="00F35691" w:rsidP="00394C73">
            <w:pPr>
              <w:jc w:val="center"/>
              <w:rPr>
                <w:b/>
              </w:rPr>
            </w:pPr>
            <w:r w:rsidRPr="00B134CE">
              <w:rPr>
                <w:b/>
                <w:bCs/>
              </w:rPr>
              <w:t>Constructiva</w:t>
            </w:r>
          </w:p>
        </w:tc>
        <w:tc>
          <w:tcPr>
            <w:tcW w:w="314" w:type="pct"/>
            <w:tcBorders>
              <w:left w:val="single" w:sz="4" w:space="0" w:color="auto"/>
              <w:right w:val="single" w:sz="4" w:space="0" w:color="auto"/>
            </w:tcBorders>
            <w:shd w:val="clear" w:color="auto" w:fill="auto"/>
            <w:tcMar>
              <w:top w:w="0" w:type="dxa"/>
              <w:left w:w="108" w:type="dxa"/>
              <w:bottom w:w="0" w:type="dxa"/>
              <w:right w:w="108" w:type="dxa"/>
            </w:tcMar>
            <w:vAlign w:val="center"/>
          </w:tcPr>
          <w:p w:rsidR="00F35691" w:rsidRPr="00B134CE" w:rsidRDefault="00F35691" w:rsidP="00394C73">
            <w:pPr>
              <w:jc w:val="center"/>
              <w:rPr>
                <w:b/>
              </w:rPr>
            </w:pPr>
            <w:r w:rsidRPr="00B134CE">
              <w:rPr>
                <w:b/>
              </w:rPr>
              <w:t>X</w:t>
            </w:r>
          </w:p>
        </w:tc>
        <w:tc>
          <w:tcPr>
            <w:tcW w:w="807" w:type="pct"/>
            <w:gridSpan w:val="3"/>
            <w:tcBorders>
              <w:left w:val="single" w:sz="4" w:space="0" w:color="auto"/>
              <w:right w:val="single" w:sz="4" w:space="0" w:color="auto"/>
            </w:tcBorders>
            <w:shd w:val="clear" w:color="auto" w:fill="auto"/>
            <w:tcMar>
              <w:top w:w="0" w:type="dxa"/>
              <w:left w:w="108" w:type="dxa"/>
              <w:bottom w:w="0" w:type="dxa"/>
              <w:right w:w="108" w:type="dxa"/>
            </w:tcMar>
            <w:vAlign w:val="center"/>
          </w:tcPr>
          <w:p w:rsidR="00F35691" w:rsidRPr="00B134CE" w:rsidRDefault="00F35691" w:rsidP="00394C73">
            <w:pPr>
              <w:jc w:val="center"/>
              <w:rPr>
                <w:b/>
              </w:rPr>
            </w:pPr>
            <w:r w:rsidRPr="00B134CE">
              <w:rPr>
                <w:b/>
              </w:rPr>
              <w:t>Operación y mantenimiento</w:t>
            </w:r>
          </w:p>
        </w:tc>
        <w:tc>
          <w:tcPr>
            <w:tcW w:w="142" w:type="pct"/>
            <w:tcBorders>
              <w:left w:val="single" w:sz="4" w:space="0" w:color="auto"/>
              <w:right w:val="single" w:sz="4" w:space="0" w:color="auto"/>
            </w:tcBorders>
            <w:shd w:val="clear" w:color="auto" w:fill="auto"/>
            <w:tcMar>
              <w:top w:w="0" w:type="dxa"/>
              <w:left w:w="108" w:type="dxa"/>
              <w:bottom w:w="0" w:type="dxa"/>
              <w:right w:w="108" w:type="dxa"/>
            </w:tcMar>
            <w:vAlign w:val="center"/>
          </w:tcPr>
          <w:p w:rsidR="00F35691" w:rsidRPr="00B134CE" w:rsidRDefault="00F35691" w:rsidP="00394C73">
            <w:pPr>
              <w:jc w:val="center"/>
              <w:rPr>
                <w:b/>
              </w:rPr>
            </w:pPr>
          </w:p>
        </w:tc>
        <w:tc>
          <w:tcPr>
            <w:tcW w:w="1240" w:type="pct"/>
            <w:gridSpan w:val="4"/>
            <w:tcBorders>
              <w:left w:val="single" w:sz="4" w:space="0" w:color="auto"/>
              <w:right w:val="single" w:sz="4" w:space="0" w:color="auto"/>
            </w:tcBorders>
            <w:shd w:val="clear" w:color="auto" w:fill="auto"/>
            <w:tcMar>
              <w:top w:w="0" w:type="dxa"/>
              <w:left w:w="108" w:type="dxa"/>
              <w:bottom w:w="0" w:type="dxa"/>
              <w:right w:w="108" w:type="dxa"/>
            </w:tcMar>
            <w:vAlign w:val="center"/>
          </w:tcPr>
          <w:p w:rsidR="00F35691" w:rsidRPr="00B134CE" w:rsidRDefault="00F35691" w:rsidP="00394C73">
            <w:pPr>
              <w:ind w:left="-35"/>
              <w:jc w:val="center"/>
              <w:rPr>
                <w:b/>
              </w:rPr>
            </w:pPr>
            <w:r w:rsidRPr="00B134CE">
              <w:rPr>
                <w:b/>
              </w:rPr>
              <w:t>Desmantelamiento y abandono</w:t>
            </w:r>
          </w:p>
        </w:tc>
        <w:tc>
          <w:tcPr>
            <w:tcW w:w="312" w:type="pct"/>
            <w:tcBorders>
              <w:left w:val="single" w:sz="4" w:space="0" w:color="auto"/>
            </w:tcBorders>
            <w:shd w:val="clear" w:color="auto" w:fill="auto"/>
            <w:tcMar>
              <w:top w:w="0" w:type="dxa"/>
              <w:left w:w="108" w:type="dxa"/>
              <w:bottom w:w="0" w:type="dxa"/>
              <w:right w:w="108" w:type="dxa"/>
            </w:tcMar>
            <w:vAlign w:val="center"/>
          </w:tcPr>
          <w:p w:rsidR="00F35691" w:rsidRPr="00B134CE" w:rsidRDefault="00F35691" w:rsidP="00394C73">
            <w:pPr>
              <w:jc w:val="center"/>
              <w:rPr>
                <w:b/>
              </w:rPr>
            </w:pPr>
          </w:p>
        </w:tc>
      </w:tr>
      <w:tr w:rsidR="00F35691" w:rsidRPr="00B134CE" w:rsidTr="00394C73">
        <w:trPr>
          <w:trHeight w:val="381"/>
          <w:tblCellSpacing w:w="0" w:type="dxa"/>
          <w:jc w:val="center"/>
        </w:trPr>
        <w:tc>
          <w:tcPr>
            <w:tcW w:w="5000" w:type="pct"/>
            <w:gridSpan w:val="17"/>
            <w:tcBorders>
              <w:left w:val="nil"/>
            </w:tcBorders>
            <w:shd w:val="clear" w:color="auto" w:fill="D9D9D9"/>
            <w:noWrap/>
            <w:vAlign w:val="center"/>
            <w:hideMark/>
          </w:tcPr>
          <w:p w:rsidR="00F35691" w:rsidRPr="00B134CE" w:rsidRDefault="00F35691" w:rsidP="00394C73">
            <w:pPr>
              <w:jc w:val="center"/>
              <w:rPr>
                <w:b/>
              </w:rPr>
            </w:pPr>
            <w:r w:rsidRPr="00B134CE">
              <w:rPr>
                <w:b/>
              </w:rPr>
              <w:t>TIPO DE MEDIDA</w:t>
            </w:r>
          </w:p>
        </w:tc>
      </w:tr>
      <w:tr w:rsidR="00F35691" w:rsidRPr="00B134CE" w:rsidTr="00394C73">
        <w:trPr>
          <w:trHeight w:val="381"/>
          <w:tblCellSpacing w:w="0" w:type="dxa"/>
          <w:jc w:val="center"/>
        </w:trPr>
        <w:tc>
          <w:tcPr>
            <w:tcW w:w="1836" w:type="pct"/>
            <w:gridSpan w:val="5"/>
            <w:tcBorders>
              <w:left w:val="nil"/>
            </w:tcBorders>
            <w:shd w:val="clear" w:color="auto" w:fill="auto"/>
            <w:noWrap/>
            <w:tcMar>
              <w:top w:w="0" w:type="dxa"/>
              <w:left w:w="108" w:type="dxa"/>
              <w:bottom w:w="0" w:type="dxa"/>
              <w:right w:w="108" w:type="dxa"/>
            </w:tcMar>
            <w:vAlign w:val="center"/>
          </w:tcPr>
          <w:p w:rsidR="00F35691" w:rsidRPr="00B134CE" w:rsidRDefault="00F35691" w:rsidP="00394C73">
            <w:pPr>
              <w:jc w:val="center"/>
              <w:rPr>
                <w:rFonts w:cs="Arial"/>
                <w:b/>
                <w:lang w:bidi="en-US"/>
              </w:rPr>
            </w:pPr>
            <w:r w:rsidRPr="00B134CE">
              <w:rPr>
                <w:rFonts w:cs="Arial"/>
                <w:b/>
                <w:lang w:bidi="en-US"/>
              </w:rPr>
              <w:t>Prevención</w:t>
            </w:r>
          </w:p>
        </w:tc>
        <w:tc>
          <w:tcPr>
            <w:tcW w:w="680" w:type="pct"/>
            <w:gridSpan w:val="4"/>
            <w:shd w:val="clear" w:color="auto" w:fill="auto"/>
            <w:tcMar>
              <w:top w:w="0" w:type="dxa"/>
              <w:left w:w="108" w:type="dxa"/>
              <w:bottom w:w="0" w:type="dxa"/>
              <w:right w:w="108" w:type="dxa"/>
            </w:tcMar>
            <w:vAlign w:val="center"/>
          </w:tcPr>
          <w:p w:rsidR="00F35691" w:rsidRPr="00B134CE" w:rsidRDefault="00F35691" w:rsidP="00394C73">
            <w:pPr>
              <w:snapToGrid w:val="0"/>
              <w:jc w:val="center"/>
              <w:rPr>
                <w:b/>
              </w:rPr>
            </w:pPr>
            <w:r w:rsidRPr="00B134CE">
              <w:rPr>
                <w:b/>
              </w:rPr>
              <w:t>X</w:t>
            </w:r>
          </w:p>
        </w:tc>
        <w:tc>
          <w:tcPr>
            <w:tcW w:w="1766" w:type="pct"/>
            <w:gridSpan w:val="6"/>
            <w:shd w:val="clear" w:color="auto" w:fill="auto"/>
            <w:noWrap/>
            <w:tcMar>
              <w:top w:w="0" w:type="dxa"/>
              <w:left w:w="108" w:type="dxa"/>
              <w:bottom w:w="0" w:type="dxa"/>
              <w:right w:w="108" w:type="dxa"/>
            </w:tcMar>
            <w:vAlign w:val="center"/>
          </w:tcPr>
          <w:p w:rsidR="00F35691" w:rsidRPr="00B134CE" w:rsidRDefault="00F35691" w:rsidP="00394C73">
            <w:pPr>
              <w:jc w:val="center"/>
              <w:rPr>
                <w:rFonts w:cs="Arial"/>
                <w:b/>
                <w:lang w:bidi="en-US"/>
              </w:rPr>
            </w:pPr>
            <w:r w:rsidRPr="00B134CE">
              <w:rPr>
                <w:rFonts w:cs="Arial"/>
                <w:b/>
                <w:lang w:bidi="en-US"/>
              </w:rPr>
              <w:t>Corrección</w:t>
            </w:r>
          </w:p>
        </w:tc>
        <w:tc>
          <w:tcPr>
            <w:tcW w:w="718" w:type="pct"/>
            <w:gridSpan w:val="2"/>
            <w:shd w:val="clear" w:color="auto" w:fill="auto"/>
            <w:noWrap/>
            <w:tcMar>
              <w:top w:w="0" w:type="dxa"/>
              <w:left w:w="108" w:type="dxa"/>
              <w:bottom w:w="0" w:type="dxa"/>
              <w:right w:w="108" w:type="dxa"/>
            </w:tcMar>
            <w:vAlign w:val="center"/>
          </w:tcPr>
          <w:p w:rsidR="00F35691" w:rsidRPr="00B134CE" w:rsidRDefault="00F35691" w:rsidP="00394C73">
            <w:pPr>
              <w:jc w:val="center"/>
              <w:rPr>
                <w:b/>
              </w:rPr>
            </w:pPr>
          </w:p>
        </w:tc>
      </w:tr>
      <w:tr w:rsidR="00F35691" w:rsidRPr="00B134CE" w:rsidTr="00394C73">
        <w:trPr>
          <w:trHeight w:val="381"/>
          <w:tblCellSpacing w:w="0" w:type="dxa"/>
          <w:jc w:val="center"/>
        </w:trPr>
        <w:tc>
          <w:tcPr>
            <w:tcW w:w="1836" w:type="pct"/>
            <w:gridSpan w:val="5"/>
            <w:tcBorders>
              <w:left w:val="nil"/>
            </w:tcBorders>
            <w:shd w:val="clear" w:color="auto" w:fill="auto"/>
            <w:noWrap/>
            <w:tcMar>
              <w:top w:w="0" w:type="dxa"/>
              <w:left w:w="108" w:type="dxa"/>
              <w:bottom w:w="0" w:type="dxa"/>
              <w:right w:w="108" w:type="dxa"/>
            </w:tcMar>
            <w:vAlign w:val="center"/>
          </w:tcPr>
          <w:p w:rsidR="00F35691" w:rsidRPr="00B134CE" w:rsidRDefault="00F35691" w:rsidP="00394C73">
            <w:pPr>
              <w:jc w:val="center"/>
              <w:rPr>
                <w:rFonts w:cs="Arial"/>
                <w:b/>
                <w:lang w:bidi="en-US"/>
              </w:rPr>
            </w:pPr>
            <w:r w:rsidRPr="00B134CE">
              <w:rPr>
                <w:rFonts w:cs="Arial"/>
                <w:b/>
                <w:lang w:bidi="en-US"/>
              </w:rPr>
              <w:lastRenderedPageBreak/>
              <w:t>Mitigación</w:t>
            </w:r>
          </w:p>
        </w:tc>
        <w:tc>
          <w:tcPr>
            <w:tcW w:w="680" w:type="pct"/>
            <w:gridSpan w:val="4"/>
            <w:shd w:val="clear" w:color="auto" w:fill="auto"/>
            <w:tcMar>
              <w:top w:w="0" w:type="dxa"/>
              <w:left w:w="108" w:type="dxa"/>
              <w:bottom w:w="0" w:type="dxa"/>
              <w:right w:w="108" w:type="dxa"/>
            </w:tcMar>
            <w:vAlign w:val="center"/>
          </w:tcPr>
          <w:p w:rsidR="00F35691" w:rsidRPr="00B134CE" w:rsidRDefault="00F35691" w:rsidP="00394C73">
            <w:pPr>
              <w:snapToGrid w:val="0"/>
              <w:jc w:val="center"/>
              <w:rPr>
                <w:b/>
              </w:rPr>
            </w:pPr>
          </w:p>
        </w:tc>
        <w:tc>
          <w:tcPr>
            <w:tcW w:w="1766" w:type="pct"/>
            <w:gridSpan w:val="6"/>
            <w:shd w:val="clear" w:color="auto" w:fill="auto"/>
            <w:noWrap/>
            <w:tcMar>
              <w:top w:w="0" w:type="dxa"/>
              <w:left w:w="108" w:type="dxa"/>
              <w:bottom w:w="0" w:type="dxa"/>
              <w:right w:w="108" w:type="dxa"/>
            </w:tcMar>
            <w:vAlign w:val="center"/>
          </w:tcPr>
          <w:p w:rsidR="00F35691" w:rsidRPr="00B134CE" w:rsidRDefault="00F35691" w:rsidP="00394C73">
            <w:pPr>
              <w:jc w:val="center"/>
              <w:rPr>
                <w:rFonts w:cs="Arial"/>
                <w:b/>
                <w:lang w:bidi="en-US"/>
              </w:rPr>
            </w:pPr>
            <w:r w:rsidRPr="00B134CE">
              <w:rPr>
                <w:rFonts w:cs="Arial"/>
                <w:b/>
                <w:lang w:bidi="en-US"/>
              </w:rPr>
              <w:t>Compensación</w:t>
            </w:r>
          </w:p>
        </w:tc>
        <w:tc>
          <w:tcPr>
            <w:tcW w:w="718" w:type="pct"/>
            <w:gridSpan w:val="2"/>
            <w:shd w:val="clear" w:color="auto" w:fill="auto"/>
            <w:noWrap/>
            <w:tcMar>
              <w:top w:w="0" w:type="dxa"/>
              <w:left w:w="108" w:type="dxa"/>
              <w:bottom w:w="0" w:type="dxa"/>
              <w:right w:w="108" w:type="dxa"/>
            </w:tcMar>
            <w:vAlign w:val="center"/>
          </w:tcPr>
          <w:p w:rsidR="00F35691" w:rsidRPr="00B134CE" w:rsidRDefault="00F35691" w:rsidP="00394C73">
            <w:pPr>
              <w:jc w:val="center"/>
              <w:rPr>
                <w:b/>
              </w:rPr>
            </w:pPr>
          </w:p>
        </w:tc>
      </w:tr>
      <w:tr w:rsidR="00F35691" w:rsidRPr="00B134CE" w:rsidTr="00394C73">
        <w:trPr>
          <w:trHeight w:val="381"/>
          <w:tblCellSpacing w:w="0" w:type="dxa"/>
          <w:jc w:val="center"/>
        </w:trPr>
        <w:tc>
          <w:tcPr>
            <w:tcW w:w="5000" w:type="pct"/>
            <w:gridSpan w:val="17"/>
            <w:tcBorders>
              <w:left w:val="nil"/>
            </w:tcBorders>
            <w:shd w:val="clear" w:color="auto" w:fill="D9D9D9"/>
            <w:noWrap/>
            <w:vAlign w:val="center"/>
            <w:hideMark/>
          </w:tcPr>
          <w:p w:rsidR="00F35691" w:rsidRPr="00B134CE" w:rsidRDefault="00F35691" w:rsidP="00394C73">
            <w:pPr>
              <w:jc w:val="center"/>
              <w:rPr>
                <w:b/>
              </w:rPr>
            </w:pPr>
            <w:r w:rsidRPr="00B134CE">
              <w:rPr>
                <w:b/>
              </w:rPr>
              <w:t>ACCIONES A DESARROLLAR</w:t>
            </w:r>
          </w:p>
        </w:tc>
      </w:tr>
      <w:tr w:rsidR="00F35691" w:rsidRPr="00B134CE" w:rsidTr="00394C73">
        <w:trPr>
          <w:trHeight w:val="1374"/>
          <w:tblCellSpacing w:w="0" w:type="dxa"/>
          <w:jc w:val="center"/>
        </w:trPr>
        <w:tc>
          <w:tcPr>
            <w:tcW w:w="5000" w:type="pct"/>
            <w:gridSpan w:val="17"/>
            <w:tcBorders>
              <w:left w:val="nil"/>
            </w:tcBorders>
            <w:shd w:val="clear" w:color="auto" w:fill="auto"/>
            <w:noWrap/>
            <w:tcMar>
              <w:top w:w="0" w:type="dxa"/>
              <w:left w:w="108" w:type="dxa"/>
              <w:bottom w:w="0" w:type="dxa"/>
              <w:right w:w="108" w:type="dxa"/>
            </w:tcMar>
            <w:vAlign w:val="center"/>
          </w:tcPr>
          <w:p w:rsidR="00F35691" w:rsidRPr="00B134CE" w:rsidRDefault="00F35691" w:rsidP="00394C73"/>
          <w:p w:rsidR="00F35691" w:rsidRPr="00B134CE" w:rsidRDefault="00F35691" w:rsidP="00394C73">
            <w:pPr>
              <w:jc w:val="left"/>
              <w:rPr>
                <w:u w:val="single"/>
              </w:rPr>
            </w:pPr>
            <w:r w:rsidRPr="00B134CE">
              <w:rPr>
                <w:u w:val="single"/>
              </w:rPr>
              <w:t>Reunión inicial</w:t>
            </w:r>
          </w:p>
          <w:p w:rsidR="00F35691" w:rsidRPr="00B134CE" w:rsidRDefault="00F35691" w:rsidP="00394C73">
            <w:pPr>
              <w:jc w:val="left"/>
            </w:pPr>
          </w:p>
          <w:p w:rsidR="00F35691" w:rsidRPr="00B134CE" w:rsidRDefault="00F35691" w:rsidP="00394C73">
            <w:r w:rsidRPr="00B134CE">
              <w:t>Realizar una reunión con la comunidad de las unidades menores, con el fin de presentar el proyecto de educación y capacitación ambiental a la comunidad y concretar los temas, fecha y lugar para las capacitaciones.</w:t>
            </w:r>
          </w:p>
          <w:p w:rsidR="00F35691" w:rsidRPr="00B134CE" w:rsidRDefault="00F35691" w:rsidP="00394C73">
            <w:pPr>
              <w:jc w:val="left"/>
            </w:pPr>
          </w:p>
          <w:p w:rsidR="00F35691" w:rsidRPr="00B134CE" w:rsidRDefault="00F35691" w:rsidP="00394C73">
            <w:pPr>
              <w:jc w:val="left"/>
              <w:rPr>
                <w:u w:val="single"/>
              </w:rPr>
            </w:pPr>
            <w:r w:rsidRPr="00B134CE">
              <w:rPr>
                <w:u w:val="single"/>
              </w:rPr>
              <w:t xml:space="preserve">Elaboración de diagnóstico ambiental </w:t>
            </w:r>
          </w:p>
          <w:p w:rsidR="00F35691" w:rsidRPr="00B134CE" w:rsidRDefault="00F35691" w:rsidP="00394C73">
            <w:pPr>
              <w:jc w:val="left"/>
            </w:pPr>
          </w:p>
          <w:p w:rsidR="00F35691" w:rsidRPr="00B134CE" w:rsidRDefault="00F35691" w:rsidP="00394C73">
            <w:r w:rsidRPr="00B134CE">
              <w:t xml:space="preserve">Para iniciar la población beneficiaria (pobladores, lideres, población estudiantil, comités ambientales y organizaciones comunitarias) con orientación del profesional especialista en educación ambiental realizará un diagnóstico de su entorno ambiental, identificando los siguientes aspectos: </w:t>
            </w:r>
          </w:p>
          <w:p w:rsidR="00F35691" w:rsidRPr="00B134CE" w:rsidRDefault="00F35691" w:rsidP="00C324DD">
            <w:pPr>
              <w:pStyle w:val="Prrafodelista"/>
              <w:numPr>
                <w:ilvl w:val="0"/>
                <w:numId w:val="25"/>
              </w:numPr>
              <w:rPr>
                <w:lang w:val="es-CO"/>
              </w:rPr>
            </w:pPr>
            <w:r w:rsidRPr="00B134CE">
              <w:rPr>
                <w:lang w:val="es-CO"/>
              </w:rPr>
              <w:t>Recursos naturales existentes.</w:t>
            </w:r>
          </w:p>
          <w:p w:rsidR="00F35691" w:rsidRPr="00B134CE" w:rsidRDefault="00F35691" w:rsidP="00C324DD">
            <w:pPr>
              <w:pStyle w:val="Prrafodelista"/>
              <w:numPr>
                <w:ilvl w:val="0"/>
                <w:numId w:val="25"/>
              </w:numPr>
              <w:rPr>
                <w:lang w:val="es-CO"/>
              </w:rPr>
            </w:pPr>
            <w:r w:rsidRPr="00B134CE">
              <w:rPr>
                <w:lang w:val="es-CO"/>
              </w:rPr>
              <w:t>Estado en que se encuentran los recursos naturales.</w:t>
            </w:r>
          </w:p>
          <w:p w:rsidR="00F35691" w:rsidRPr="00B134CE" w:rsidRDefault="00F35691" w:rsidP="00C324DD">
            <w:pPr>
              <w:pStyle w:val="Prrafodelista"/>
              <w:numPr>
                <w:ilvl w:val="0"/>
                <w:numId w:val="25"/>
              </w:numPr>
              <w:rPr>
                <w:lang w:val="es-CO"/>
              </w:rPr>
            </w:pPr>
            <w:r w:rsidRPr="00B134CE">
              <w:rPr>
                <w:lang w:val="es-CO"/>
              </w:rPr>
              <w:t>Problemáticas ambientales existentes.</w:t>
            </w:r>
          </w:p>
          <w:p w:rsidR="00F35691" w:rsidRPr="00B134CE" w:rsidRDefault="00F35691" w:rsidP="00C324DD">
            <w:pPr>
              <w:pStyle w:val="Prrafodelista"/>
              <w:numPr>
                <w:ilvl w:val="0"/>
                <w:numId w:val="25"/>
              </w:numPr>
              <w:rPr>
                <w:lang w:val="es-CO"/>
              </w:rPr>
            </w:pPr>
            <w:r w:rsidRPr="00B134CE">
              <w:rPr>
                <w:lang w:val="es-CO"/>
              </w:rPr>
              <w:t>Revisión de los Planes de Desarrollo Municipal, con el fin de identificar programas o proyectos  enfocados al manejo de estas problemáticas.</w:t>
            </w:r>
          </w:p>
          <w:p w:rsidR="00F35691" w:rsidRPr="00B134CE" w:rsidRDefault="00F35691" w:rsidP="00C324DD">
            <w:pPr>
              <w:pStyle w:val="Prrafodelista"/>
              <w:numPr>
                <w:ilvl w:val="0"/>
                <w:numId w:val="25"/>
              </w:numPr>
              <w:rPr>
                <w:lang w:val="es-CO"/>
              </w:rPr>
            </w:pPr>
            <w:r w:rsidRPr="00B134CE">
              <w:rPr>
                <w:lang w:val="es-CO"/>
              </w:rPr>
              <w:t xml:space="preserve">Revisión de posibles impactos asociados al desarrollo del Proyecto. </w:t>
            </w:r>
          </w:p>
          <w:p w:rsidR="00F35691" w:rsidRPr="00B134CE" w:rsidRDefault="00F35691" w:rsidP="00394C73">
            <w:pPr>
              <w:jc w:val="left"/>
              <w:rPr>
                <w:u w:val="single"/>
              </w:rPr>
            </w:pPr>
          </w:p>
          <w:p w:rsidR="00F35691" w:rsidRPr="00B134CE" w:rsidRDefault="00F35691" w:rsidP="00394C73">
            <w:pPr>
              <w:jc w:val="left"/>
              <w:rPr>
                <w:u w:val="single"/>
              </w:rPr>
            </w:pPr>
            <w:r w:rsidRPr="00B134CE">
              <w:rPr>
                <w:u w:val="single"/>
              </w:rPr>
              <w:t>Definición de temas y desarrollo de capacitaciones</w:t>
            </w:r>
          </w:p>
          <w:p w:rsidR="00F35691" w:rsidRPr="00B134CE" w:rsidRDefault="00F35691" w:rsidP="00394C73">
            <w:pPr>
              <w:jc w:val="left"/>
            </w:pPr>
          </w:p>
          <w:p w:rsidR="00F35691" w:rsidRPr="00B134CE" w:rsidRDefault="00F35691" w:rsidP="00394C73">
            <w:r w:rsidRPr="00B134CE">
              <w:t>Teniendo en cuenta la información registrada en el diagnóstico ambiental se definirán los temas de capacitación.</w:t>
            </w:r>
          </w:p>
          <w:p w:rsidR="00F35691" w:rsidRPr="00B134CE" w:rsidRDefault="00F35691" w:rsidP="00394C73"/>
          <w:p w:rsidR="00F35691" w:rsidRPr="00B134CE" w:rsidRDefault="00F35691" w:rsidP="00394C73">
            <w:r w:rsidRPr="00B134CE">
              <w:t>La metodología de las capacitaciones será participativa, utilizando herramientas pedagógicas que permitan la integración teórico-práctica y le permita a los participantes generar planes de acción enfocados a las problemáticas ambientales presentes en el área, relacionadas con el desarrollo del Proyecto.</w:t>
            </w:r>
          </w:p>
          <w:p w:rsidR="00F35691" w:rsidRPr="00B134CE" w:rsidRDefault="00F35691" w:rsidP="00394C73"/>
          <w:p w:rsidR="00F35691" w:rsidRPr="00B134CE" w:rsidRDefault="00F35691" w:rsidP="00394C73"/>
          <w:p w:rsidR="00F35691" w:rsidRPr="00B134CE" w:rsidRDefault="00F35691" w:rsidP="00394C73">
            <w:r w:rsidRPr="00B134CE">
              <w:t>Complementariamente, se realizarán sondeos posteriores a las capacitaciones, para precisar la receptividad y oportunidad de la información dada a la comunidad.</w:t>
            </w:r>
          </w:p>
          <w:p w:rsidR="00F35691" w:rsidRPr="00B134CE" w:rsidRDefault="00F35691" w:rsidP="00394C73"/>
          <w:p w:rsidR="00F35691" w:rsidRPr="00B134CE" w:rsidRDefault="00F35691" w:rsidP="00394C73">
            <w:pPr>
              <w:jc w:val="left"/>
              <w:rPr>
                <w:u w:val="single"/>
              </w:rPr>
            </w:pPr>
            <w:r w:rsidRPr="00B134CE">
              <w:rPr>
                <w:u w:val="single"/>
              </w:rPr>
              <w:t>Jornadas de educación ambiental</w:t>
            </w:r>
          </w:p>
          <w:p w:rsidR="00F35691" w:rsidRPr="00B134CE" w:rsidRDefault="00F35691" w:rsidP="00394C73">
            <w:pPr>
              <w:jc w:val="left"/>
              <w:rPr>
                <w:u w:val="single"/>
              </w:rPr>
            </w:pPr>
          </w:p>
          <w:p w:rsidR="00F35691" w:rsidRPr="00B134CE" w:rsidRDefault="00F35691" w:rsidP="00394C73">
            <w:pPr>
              <w:jc w:val="left"/>
              <w:rPr>
                <w:u w:val="single"/>
              </w:rPr>
            </w:pPr>
          </w:p>
          <w:p w:rsidR="00F35691" w:rsidRPr="00B134CE" w:rsidRDefault="00F35691" w:rsidP="00394C73">
            <w:r w:rsidRPr="00B134CE">
              <w:t>Paralelo al desarrollo de las capacitaciones se desarrollarán dos jornadas de educación socio-ambiental concientizando de esta manera la necesidad de cambio en las formas de uso y aprovechamiento de los recursos naturales.</w:t>
            </w:r>
          </w:p>
          <w:p w:rsidR="00F35691" w:rsidRPr="00B134CE" w:rsidRDefault="00F35691" w:rsidP="00394C73">
            <w:pPr>
              <w:autoSpaceDE w:val="0"/>
              <w:autoSpaceDN w:val="0"/>
              <w:adjustRightInd w:val="0"/>
              <w:rPr>
                <w:rFonts w:cs="Arial"/>
                <w:sz w:val="20"/>
                <w:szCs w:val="16"/>
              </w:rPr>
            </w:pPr>
          </w:p>
          <w:p w:rsidR="00F35691" w:rsidRPr="00B134CE" w:rsidRDefault="00F35691" w:rsidP="00394C73">
            <w:r w:rsidRPr="00B134CE">
              <w:t>Con el ánimo de determinar la efectividad de cada acción desarrollada, se aplicará un sondeo de opinión entre los participantes, para conocer su percepción sobre la pertinencia de las temáticas, de la metodología y apoyos audiovisuales. Los resultados del sondeo se tendrán en cuentan para mejorar los talleres siguientes. El registro considerará como mínimo estos aspectos.</w:t>
            </w:r>
          </w:p>
          <w:p w:rsidR="00F35691" w:rsidRPr="00B134CE" w:rsidRDefault="00F35691" w:rsidP="00394C73"/>
          <w:tbl>
            <w:tblPr>
              <w:tblpPr w:leftFromText="141" w:rightFromText="141" w:vertAnchor="page" w:horzAnchor="margin" w:tblpY="601"/>
              <w:tblOverlap w:val="neve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812"/>
              <w:gridCol w:w="1814"/>
              <w:gridCol w:w="1792"/>
              <w:gridCol w:w="1905"/>
            </w:tblGrid>
            <w:tr w:rsidR="00F35691" w:rsidRPr="00B134CE" w:rsidTr="00394C73">
              <w:trPr>
                <w:trHeight w:val="27"/>
              </w:trPr>
              <w:tc>
                <w:tcPr>
                  <w:tcW w:w="5438" w:type="dxa"/>
                  <w:gridSpan w:val="3"/>
                  <w:shd w:val="clear" w:color="auto" w:fill="D9D9D9"/>
                </w:tcPr>
                <w:p w:rsidR="00F35691" w:rsidRPr="00B134CE" w:rsidRDefault="00F35691" w:rsidP="00394C73">
                  <w:pPr>
                    <w:autoSpaceDE w:val="0"/>
                    <w:autoSpaceDN w:val="0"/>
                    <w:adjustRightInd w:val="0"/>
                    <w:spacing w:before="20" w:after="20"/>
                    <w:ind w:right="57"/>
                    <w:jc w:val="center"/>
                    <w:rPr>
                      <w:rFonts w:cs="Arial"/>
                      <w:b/>
                      <w:sz w:val="18"/>
                      <w:szCs w:val="18"/>
                    </w:rPr>
                  </w:pPr>
                  <w:r w:rsidRPr="00B134CE">
                    <w:rPr>
                      <w:rFonts w:cs="Arial"/>
                      <w:b/>
                      <w:sz w:val="18"/>
                      <w:szCs w:val="18"/>
                    </w:rPr>
                    <w:t>INDICADOR EVALUADO</w:t>
                  </w:r>
                </w:p>
              </w:tc>
              <w:tc>
                <w:tcPr>
                  <w:tcW w:w="1792" w:type="dxa"/>
                  <w:vMerge w:val="restart"/>
                  <w:hideMark/>
                </w:tcPr>
                <w:p w:rsidR="00F35691" w:rsidRPr="00B134CE" w:rsidRDefault="00F35691" w:rsidP="00394C73">
                  <w:pPr>
                    <w:autoSpaceDE w:val="0"/>
                    <w:autoSpaceDN w:val="0"/>
                    <w:adjustRightInd w:val="0"/>
                    <w:spacing w:before="20" w:after="20"/>
                    <w:ind w:right="57"/>
                    <w:jc w:val="center"/>
                    <w:rPr>
                      <w:rFonts w:cs="Arial"/>
                      <w:b/>
                      <w:sz w:val="18"/>
                      <w:szCs w:val="18"/>
                    </w:rPr>
                  </w:pPr>
                  <w:r w:rsidRPr="00B134CE">
                    <w:rPr>
                      <w:rFonts w:cs="Arial"/>
                      <w:b/>
                      <w:sz w:val="18"/>
                      <w:szCs w:val="18"/>
                    </w:rPr>
                    <w:t>GRADO DE SATISFACCIÓN</w:t>
                  </w:r>
                </w:p>
              </w:tc>
              <w:tc>
                <w:tcPr>
                  <w:tcW w:w="1905" w:type="dxa"/>
                  <w:vMerge w:val="restart"/>
                  <w:hideMark/>
                </w:tcPr>
                <w:p w:rsidR="00F35691" w:rsidRPr="00B134CE" w:rsidRDefault="00F35691" w:rsidP="00394C73">
                  <w:pPr>
                    <w:autoSpaceDE w:val="0"/>
                    <w:autoSpaceDN w:val="0"/>
                    <w:adjustRightInd w:val="0"/>
                    <w:spacing w:before="20" w:after="20"/>
                    <w:ind w:right="57"/>
                    <w:jc w:val="center"/>
                    <w:rPr>
                      <w:rFonts w:cs="Arial"/>
                      <w:b/>
                      <w:sz w:val="18"/>
                      <w:szCs w:val="18"/>
                    </w:rPr>
                  </w:pPr>
                  <w:r w:rsidRPr="00B134CE">
                    <w:rPr>
                      <w:rFonts w:cs="Arial"/>
                      <w:b/>
                      <w:sz w:val="18"/>
                      <w:szCs w:val="18"/>
                    </w:rPr>
                    <w:t>ESCALA (Con relación a los indicadores)</w:t>
                  </w:r>
                </w:p>
              </w:tc>
            </w:tr>
            <w:tr w:rsidR="00F35691" w:rsidRPr="00B134CE" w:rsidTr="00394C73">
              <w:trPr>
                <w:trHeight w:val="27"/>
              </w:trPr>
              <w:tc>
                <w:tcPr>
                  <w:tcW w:w="1812" w:type="dxa"/>
                  <w:hideMark/>
                </w:tcPr>
                <w:p w:rsidR="00F35691" w:rsidRPr="00B134CE" w:rsidRDefault="00F35691" w:rsidP="00394C73">
                  <w:pPr>
                    <w:autoSpaceDE w:val="0"/>
                    <w:autoSpaceDN w:val="0"/>
                    <w:adjustRightInd w:val="0"/>
                    <w:spacing w:before="20" w:after="20"/>
                    <w:ind w:right="57"/>
                    <w:jc w:val="center"/>
                    <w:rPr>
                      <w:rFonts w:cs="Arial"/>
                      <w:b/>
                      <w:sz w:val="18"/>
                      <w:szCs w:val="18"/>
                    </w:rPr>
                  </w:pPr>
                  <w:r w:rsidRPr="00B134CE">
                    <w:rPr>
                      <w:rFonts w:cs="Arial"/>
                      <w:b/>
                      <w:sz w:val="18"/>
                      <w:szCs w:val="18"/>
                    </w:rPr>
                    <w:t>CLARIDAD EN LOS TEMAS</w:t>
                  </w:r>
                </w:p>
              </w:tc>
              <w:tc>
                <w:tcPr>
                  <w:tcW w:w="1812" w:type="dxa"/>
                  <w:hideMark/>
                </w:tcPr>
                <w:p w:rsidR="00F35691" w:rsidRPr="00B134CE" w:rsidRDefault="00F35691" w:rsidP="00394C73">
                  <w:pPr>
                    <w:autoSpaceDE w:val="0"/>
                    <w:autoSpaceDN w:val="0"/>
                    <w:adjustRightInd w:val="0"/>
                    <w:spacing w:before="20" w:after="20"/>
                    <w:ind w:right="57"/>
                    <w:jc w:val="center"/>
                    <w:rPr>
                      <w:rFonts w:cs="Arial"/>
                      <w:b/>
                      <w:sz w:val="18"/>
                      <w:szCs w:val="18"/>
                    </w:rPr>
                  </w:pPr>
                  <w:r w:rsidRPr="00B134CE">
                    <w:rPr>
                      <w:rFonts w:cs="Arial"/>
                      <w:b/>
                      <w:sz w:val="18"/>
                      <w:szCs w:val="18"/>
                    </w:rPr>
                    <w:t>MANEJO DEL TIEMPO</w:t>
                  </w:r>
                </w:p>
              </w:tc>
              <w:tc>
                <w:tcPr>
                  <w:tcW w:w="1814" w:type="dxa"/>
                  <w:hideMark/>
                </w:tcPr>
                <w:p w:rsidR="00F35691" w:rsidRPr="00B134CE" w:rsidRDefault="00F35691" w:rsidP="00394C73">
                  <w:pPr>
                    <w:autoSpaceDE w:val="0"/>
                    <w:autoSpaceDN w:val="0"/>
                    <w:adjustRightInd w:val="0"/>
                    <w:spacing w:before="20" w:after="20"/>
                    <w:ind w:right="57"/>
                    <w:jc w:val="center"/>
                    <w:rPr>
                      <w:rFonts w:cs="Arial"/>
                      <w:b/>
                      <w:sz w:val="18"/>
                      <w:szCs w:val="18"/>
                    </w:rPr>
                  </w:pPr>
                  <w:r w:rsidRPr="00B134CE">
                    <w:rPr>
                      <w:rFonts w:cs="Arial"/>
                      <w:b/>
                      <w:sz w:val="18"/>
                      <w:szCs w:val="18"/>
                    </w:rPr>
                    <w:t>MATERIALES UTILIZADOS</w:t>
                  </w:r>
                </w:p>
              </w:tc>
              <w:tc>
                <w:tcPr>
                  <w:tcW w:w="1792" w:type="dxa"/>
                  <w:vMerge/>
                  <w:hideMark/>
                </w:tcPr>
                <w:p w:rsidR="00F35691" w:rsidRPr="00B134CE" w:rsidRDefault="00F35691" w:rsidP="00394C73">
                  <w:pPr>
                    <w:spacing w:before="20" w:after="20"/>
                    <w:jc w:val="center"/>
                    <w:rPr>
                      <w:rFonts w:cs="Arial"/>
                      <w:b/>
                      <w:sz w:val="18"/>
                      <w:szCs w:val="18"/>
                    </w:rPr>
                  </w:pPr>
                </w:p>
              </w:tc>
              <w:tc>
                <w:tcPr>
                  <w:tcW w:w="1905" w:type="dxa"/>
                  <w:vMerge/>
                  <w:hideMark/>
                </w:tcPr>
                <w:p w:rsidR="00F35691" w:rsidRPr="00B134CE" w:rsidRDefault="00F35691" w:rsidP="00394C73">
                  <w:pPr>
                    <w:spacing w:before="20" w:after="20"/>
                    <w:jc w:val="center"/>
                    <w:rPr>
                      <w:rFonts w:cs="Arial"/>
                      <w:b/>
                      <w:sz w:val="18"/>
                      <w:szCs w:val="18"/>
                    </w:rPr>
                  </w:pPr>
                </w:p>
              </w:tc>
            </w:tr>
            <w:tr w:rsidR="00F35691" w:rsidRPr="00B134CE" w:rsidTr="00394C73">
              <w:trPr>
                <w:trHeight w:val="27"/>
              </w:trPr>
              <w:tc>
                <w:tcPr>
                  <w:tcW w:w="1812" w:type="dxa"/>
                </w:tcPr>
                <w:p w:rsidR="00F35691" w:rsidRPr="00B134CE" w:rsidRDefault="00F35691" w:rsidP="00394C73">
                  <w:pPr>
                    <w:autoSpaceDE w:val="0"/>
                    <w:autoSpaceDN w:val="0"/>
                    <w:adjustRightInd w:val="0"/>
                    <w:spacing w:before="20" w:after="20"/>
                    <w:ind w:right="57"/>
                    <w:jc w:val="center"/>
                    <w:rPr>
                      <w:rFonts w:cs="Arial"/>
                      <w:b/>
                      <w:sz w:val="18"/>
                      <w:szCs w:val="18"/>
                    </w:rPr>
                  </w:pPr>
                </w:p>
              </w:tc>
              <w:tc>
                <w:tcPr>
                  <w:tcW w:w="1812" w:type="dxa"/>
                </w:tcPr>
                <w:p w:rsidR="00F35691" w:rsidRPr="00B134CE" w:rsidRDefault="00F35691" w:rsidP="00394C73">
                  <w:pPr>
                    <w:autoSpaceDE w:val="0"/>
                    <w:autoSpaceDN w:val="0"/>
                    <w:adjustRightInd w:val="0"/>
                    <w:spacing w:before="20" w:after="20"/>
                    <w:ind w:right="57"/>
                    <w:jc w:val="center"/>
                    <w:rPr>
                      <w:rFonts w:cs="Arial"/>
                      <w:b/>
                      <w:sz w:val="18"/>
                      <w:szCs w:val="18"/>
                    </w:rPr>
                  </w:pPr>
                </w:p>
              </w:tc>
              <w:tc>
                <w:tcPr>
                  <w:tcW w:w="1814" w:type="dxa"/>
                </w:tcPr>
                <w:p w:rsidR="00F35691" w:rsidRPr="00B134CE" w:rsidRDefault="00F35691" w:rsidP="00394C73">
                  <w:pPr>
                    <w:autoSpaceDE w:val="0"/>
                    <w:autoSpaceDN w:val="0"/>
                    <w:adjustRightInd w:val="0"/>
                    <w:spacing w:before="20" w:after="20"/>
                    <w:ind w:right="57"/>
                    <w:jc w:val="center"/>
                    <w:rPr>
                      <w:rFonts w:cs="Arial"/>
                      <w:b/>
                      <w:sz w:val="18"/>
                      <w:szCs w:val="18"/>
                    </w:rPr>
                  </w:pPr>
                </w:p>
              </w:tc>
              <w:tc>
                <w:tcPr>
                  <w:tcW w:w="1792" w:type="dxa"/>
                  <w:hideMark/>
                </w:tcPr>
                <w:p w:rsidR="00F35691" w:rsidRPr="00B134CE" w:rsidRDefault="00F35691" w:rsidP="00394C73">
                  <w:pPr>
                    <w:autoSpaceDE w:val="0"/>
                    <w:autoSpaceDN w:val="0"/>
                    <w:adjustRightInd w:val="0"/>
                    <w:spacing w:before="20" w:after="20"/>
                    <w:ind w:right="57"/>
                    <w:jc w:val="center"/>
                    <w:rPr>
                      <w:rFonts w:cs="Arial"/>
                      <w:b/>
                      <w:sz w:val="18"/>
                      <w:szCs w:val="18"/>
                    </w:rPr>
                  </w:pPr>
                  <w:r w:rsidRPr="00B134CE">
                    <w:rPr>
                      <w:rFonts w:cs="Arial"/>
                      <w:b/>
                      <w:sz w:val="18"/>
                      <w:szCs w:val="18"/>
                    </w:rPr>
                    <w:t>ALTO</w:t>
                  </w:r>
                </w:p>
              </w:tc>
              <w:tc>
                <w:tcPr>
                  <w:tcW w:w="1905" w:type="dxa"/>
                  <w:hideMark/>
                </w:tcPr>
                <w:p w:rsidR="00F35691" w:rsidRPr="00B134CE" w:rsidRDefault="00F35691" w:rsidP="00394C73">
                  <w:pPr>
                    <w:autoSpaceDE w:val="0"/>
                    <w:autoSpaceDN w:val="0"/>
                    <w:adjustRightInd w:val="0"/>
                    <w:spacing w:before="20" w:after="20"/>
                    <w:ind w:right="57"/>
                    <w:jc w:val="center"/>
                    <w:rPr>
                      <w:rFonts w:cs="Arial"/>
                      <w:b/>
                      <w:sz w:val="18"/>
                      <w:szCs w:val="18"/>
                    </w:rPr>
                  </w:pPr>
                  <w:r w:rsidRPr="00B134CE">
                    <w:rPr>
                      <w:rFonts w:cs="Arial"/>
                      <w:b/>
                      <w:sz w:val="18"/>
                      <w:szCs w:val="18"/>
                    </w:rPr>
                    <w:t>67% -100%</w:t>
                  </w:r>
                </w:p>
              </w:tc>
            </w:tr>
            <w:tr w:rsidR="00F35691" w:rsidRPr="00B134CE" w:rsidTr="00394C73">
              <w:trPr>
                <w:trHeight w:val="27"/>
              </w:trPr>
              <w:tc>
                <w:tcPr>
                  <w:tcW w:w="1812" w:type="dxa"/>
                </w:tcPr>
                <w:p w:rsidR="00F35691" w:rsidRPr="00B134CE" w:rsidRDefault="00F35691" w:rsidP="00394C73">
                  <w:pPr>
                    <w:autoSpaceDE w:val="0"/>
                    <w:autoSpaceDN w:val="0"/>
                    <w:adjustRightInd w:val="0"/>
                    <w:spacing w:before="20" w:after="20"/>
                    <w:ind w:right="57"/>
                    <w:jc w:val="center"/>
                    <w:rPr>
                      <w:rFonts w:cs="Arial"/>
                      <w:b/>
                      <w:sz w:val="18"/>
                      <w:szCs w:val="18"/>
                    </w:rPr>
                  </w:pPr>
                </w:p>
              </w:tc>
              <w:tc>
                <w:tcPr>
                  <w:tcW w:w="1812" w:type="dxa"/>
                </w:tcPr>
                <w:p w:rsidR="00F35691" w:rsidRPr="00B134CE" w:rsidRDefault="00F35691" w:rsidP="00394C73">
                  <w:pPr>
                    <w:autoSpaceDE w:val="0"/>
                    <w:autoSpaceDN w:val="0"/>
                    <w:adjustRightInd w:val="0"/>
                    <w:spacing w:before="20" w:after="20"/>
                    <w:ind w:right="57"/>
                    <w:jc w:val="center"/>
                    <w:rPr>
                      <w:rFonts w:cs="Arial"/>
                      <w:b/>
                      <w:sz w:val="18"/>
                      <w:szCs w:val="18"/>
                    </w:rPr>
                  </w:pPr>
                </w:p>
              </w:tc>
              <w:tc>
                <w:tcPr>
                  <w:tcW w:w="1814" w:type="dxa"/>
                </w:tcPr>
                <w:p w:rsidR="00F35691" w:rsidRPr="00B134CE" w:rsidRDefault="00F35691" w:rsidP="00394C73">
                  <w:pPr>
                    <w:autoSpaceDE w:val="0"/>
                    <w:autoSpaceDN w:val="0"/>
                    <w:adjustRightInd w:val="0"/>
                    <w:spacing w:before="20" w:after="20"/>
                    <w:ind w:right="57"/>
                    <w:jc w:val="center"/>
                    <w:rPr>
                      <w:rFonts w:cs="Arial"/>
                      <w:b/>
                      <w:sz w:val="18"/>
                      <w:szCs w:val="18"/>
                    </w:rPr>
                  </w:pPr>
                </w:p>
              </w:tc>
              <w:tc>
                <w:tcPr>
                  <w:tcW w:w="1792" w:type="dxa"/>
                  <w:hideMark/>
                </w:tcPr>
                <w:p w:rsidR="00F35691" w:rsidRPr="00B134CE" w:rsidRDefault="00F35691" w:rsidP="00394C73">
                  <w:pPr>
                    <w:autoSpaceDE w:val="0"/>
                    <w:autoSpaceDN w:val="0"/>
                    <w:adjustRightInd w:val="0"/>
                    <w:spacing w:before="20" w:after="20"/>
                    <w:ind w:right="57"/>
                    <w:jc w:val="center"/>
                    <w:rPr>
                      <w:rFonts w:cs="Arial"/>
                      <w:b/>
                      <w:sz w:val="18"/>
                      <w:szCs w:val="18"/>
                    </w:rPr>
                  </w:pPr>
                  <w:r w:rsidRPr="00B134CE">
                    <w:rPr>
                      <w:rFonts w:cs="Arial"/>
                      <w:b/>
                      <w:sz w:val="18"/>
                      <w:szCs w:val="18"/>
                    </w:rPr>
                    <w:t>MEDIO</w:t>
                  </w:r>
                </w:p>
              </w:tc>
              <w:tc>
                <w:tcPr>
                  <w:tcW w:w="1905" w:type="dxa"/>
                  <w:hideMark/>
                </w:tcPr>
                <w:p w:rsidR="00F35691" w:rsidRPr="00B134CE" w:rsidRDefault="00F35691" w:rsidP="00394C73">
                  <w:pPr>
                    <w:autoSpaceDE w:val="0"/>
                    <w:autoSpaceDN w:val="0"/>
                    <w:adjustRightInd w:val="0"/>
                    <w:spacing w:before="20" w:after="20"/>
                    <w:ind w:right="57"/>
                    <w:jc w:val="center"/>
                    <w:rPr>
                      <w:rFonts w:cs="Arial"/>
                      <w:b/>
                      <w:sz w:val="18"/>
                      <w:szCs w:val="18"/>
                    </w:rPr>
                  </w:pPr>
                  <w:r w:rsidRPr="00B134CE">
                    <w:rPr>
                      <w:rFonts w:cs="Arial"/>
                      <w:b/>
                      <w:sz w:val="18"/>
                      <w:szCs w:val="18"/>
                    </w:rPr>
                    <w:t>36%-66%</w:t>
                  </w:r>
                </w:p>
              </w:tc>
            </w:tr>
            <w:tr w:rsidR="00F35691" w:rsidRPr="00B134CE" w:rsidTr="00394C73">
              <w:trPr>
                <w:trHeight w:val="27"/>
              </w:trPr>
              <w:tc>
                <w:tcPr>
                  <w:tcW w:w="1812" w:type="dxa"/>
                </w:tcPr>
                <w:p w:rsidR="00F35691" w:rsidRPr="00B134CE" w:rsidRDefault="00F35691" w:rsidP="00394C73">
                  <w:pPr>
                    <w:autoSpaceDE w:val="0"/>
                    <w:autoSpaceDN w:val="0"/>
                    <w:adjustRightInd w:val="0"/>
                    <w:spacing w:before="20" w:after="20"/>
                    <w:ind w:right="57"/>
                    <w:jc w:val="center"/>
                    <w:rPr>
                      <w:rFonts w:cs="Arial"/>
                      <w:b/>
                      <w:sz w:val="18"/>
                      <w:szCs w:val="18"/>
                      <w:highlight w:val="yellow"/>
                    </w:rPr>
                  </w:pPr>
                </w:p>
              </w:tc>
              <w:tc>
                <w:tcPr>
                  <w:tcW w:w="1812" w:type="dxa"/>
                </w:tcPr>
                <w:p w:rsidR="00F35691" w:rsidRPr="00B134CE" w:rsidRDefault="00F35691" w:rsidP="00394C73">
                  <w:pPr>
                    <w:autoSpaceDE w:val="0"/>
                    <w:autoSpaceDN w:val="0"/>
                    <w:adjustRightInd w:val="0"/>
                    <w:spacing w:before="20" w:after="20"/>
                    <w:ind w:right="57"/>
                    <w:jc w:val="center"/>
                    <w:rPr>
                      <w:rFonts w:cs="Arial"/>
                      <w:b/>
                      <w:sz w:val="18"/>
                      <w:szCs w:val="18"/>
                      <w:highlight w:val="yellow"/>
                    </w:rPr>
                  </w:pPr>
                </w:p>
              </w:tc>
              <w:tc>
                <w:tcPr>
                  <w:tcW w:w="1814" w:type="dxa"/>
                </w:tcPr>
                <w:p w:rsidR="00F35691" w:rsidRPr="00B134CE" w:rsidRDefault="00F35691" w:rsidP="00394C73">
                  <w:pPr>
                    <w:autoSpaceDE w:val="0"/>
                    <w:autoSpaceDN w:val="0"/>
                    <w:adjustRightInd w:val="0"/>
                    <w:spacing w:before="20" w:after="20"/>
                    <w:ind w:right="57"/>
                    <w:jc w:val="center"/>
                    <w:rPr>
                      <w:rFonts w:cs="Arial"/>
                      <w:b/>
                      <w:sz w:val="18"/>
                      <w:szCs w:val="18"/>
                      <w:highlight w:val="yellow"/>
                    </w:rPr>
                  </w:pPr>
                </w:p>
              </w:tc>
              <w:tc>
                <w:tcPr>
                  <w:tcW w:w="1792" w:type="dxa"/>
                  <w:hideMark/>
                </w:tcPr>
                <w:p w:rsidR="00F35691" w:rsidRPr="00B134CE" w:rsidRDefault="00F35691" w:rsidP="00394C73">
                  <w:pPr>
                    <w:autoSpaceDE w:val="0"/>
                    <w:autoSpaceDN w:val="0"/>
                    <w:adjustRightInd w:val="0"/>
                    <w:spacing w:before="20" w:after="20"/>
                    <w:ind w:right="57"/>
                    <w:jc w:val="center"/>
                    <w:rPr>
                      <w:rFonts w:cs="Arial"/>
                      <w:b/>
                      <w:sz w:val="18"/>
                      <w:szCs w:val="18"/>
                    </w:rPr>
                  </w:pPr>
                  <w:r w:rsidRPr="00B134CE">
                    <w:rPr>
                      <w:rFonts w:cs="Arial"/>
                      <w:b/>
                      <w:sz w:val="18"/>
                      <w:szCs w:val="18"/>
                    </w:rPr>
                    <w:t>BAJO</w:t>
                  </w:r>
                </w:p>
              </w:tc>
              <w:tc>
                <w:tcPr>
                  <w:tcW w:w="1905" w:type="dxa"/>
                  <w:hideMark/>
                </w:tcPr>
                <w:p w:rsidR="00F35691" w:rsidRPr="00B134CE" w:rsidRDefault="00F35691" w:rsidP="00394C73">
                  <w:pPr>
                    <w:autoSpaceDE w:val="0"/>
                    <w:autoSpaceDN w:val="0"/>
                    <w:adjustRightInd w:val="0"/>
                    <w:spacing w:before="20" w:after="20"/>
                    <w:ind w:right="57"/>
                    <w:jc w:val="center"/>
                    <w:rPr>
                      <w:rFonts w:cs="Arial"/>
                      <w:b/>
                      <w:sz w:val="18"/>
                      <w:szCs w:val="18"/>
                    </w:rPr>
                  </w:pPr>
                  <w:r w:rsidRPr="00B134CE">
                    <w:rPr>
                      <w:rFonts w:cs="Arial"/>
                      <w:b/>
                      <w:sz w:val="18"/>
                      <w:szCs w:val="18"/>
                    </w:rPr>
                    <w:t>0-35%</w:t>
                  </w:r>
                </w:p>
              </w:tc>
            </w:tr>
          </w:tbl>
          <w:p w:rsidR="00F35691" w:rsidRPr="00B134CE" w:rsidRDefault="00F35691" w:rsidP="00394C73"/>
        </w:tc>
      </w:tr>
      <w:tr w:rsidR="00F35691" w:rsidRPr="00B134CE" w:rsidTr="00394C73">
        <w:trPr>
          <w:trHeight w:val="381"/>
          <w:tblCellSpacing w:w="0" w:type="dxa"/>
          <w:jc w:val="center"/>
        </w:trPr>
        <w:tc>
          <w:tcPr>
            <w:tcW w:w="5000" w:type="pct"/>
            <w:gridSpan w:val="17"/>
            <w:tcBorders>
              <w:left w:val="nil"/>
            </w:tcBorders>
            <w:shd w:val="clear" w:color="auto" w:fill="D9D9D9"/>
            <w:noWrap/>
            <w:vAlign w:val="center"/>
            <w:hideMark/>
          </w:tcPr>
          <w:p w:rsidR="00F35691" w:rsidRPr="00B134CE" w:rsidRDefault="00F35691" w:rsidP="00394C73">
            <w:pPr>
              <w:jc w:val="center"/>
              <w:rPr>
                <w:b/>
              </w:rPr>
            </w:pPr>
            <w:r w:rsidRPr="00B134CE">
              <w:rPr>
                <w:b/>
              </w:rPr>
              <w:lastRenderedPageBreak/>
              <w:t>LUGAR DE APLICACIÓN</w:t>
            </w:r>
          </w:p>
        </w:tc>
      </w:tr>
      <w:tr w:rsidR="00F35691" w:rsidRPr="00B134CE" w:rsidTr="00394C73">
        <w:trPr>
          <w:trHeight w:val="381"/>
          <w:tblCellSpacing w:w="0" w:type="dxa"/>
          <w:jc w:val="center"/>
        </w:trPr>
        <w:tc>
          <w:tcPr>
            <w:tcW w:w="5000" w:type="pct"/>
            <w:gridSpan w:val="17"/>
            <w:tcBorders>
              <w:left w:val="nil"/>
            </w:tcBorders>
            <w:shd w:val="clear" w:color="auto" w:fill="auto"/>
            <w:noWrap/>
            <w:tcMar>
              <w:top w:w="0" w:type="dxa"/>
              <w:left w:w="108" w:type="dxa"/>
              <w:bottom w:w="0" w:type="dxa"/>
              <w:right w:w="108" w:type="dxa"/>
            </w:tcMar>
            <w:vAlign w:val="center"/>
            <w:hideMark/>
          </w:tcPr>
          <w:p w:rsidR="00F35691" w:rsidRPr="00B134CE" w:rsidRDefault="00F35691" w:rsidP="00394C73">
            <w:pPr>
              <w:jc w:val="left"/>
            </w:pPr>
            <w:r w:rsidRPr="00B134CE">
              <w:t>En los espacios concertados previamente con las comunidades aledañas al proyecto.</w:t>
            </w:r>
          </w:p>
          <w:p w:rsidR="00F35691" w:rsidRPr="00B134CE" w:rsidRDefault="00F35691" w:rsidP="00394C73">
            <w:pPr>
              <w:jc w:val="left"/>
            </w:pPr>
          </w:p>
        </w:tc>
      </w:tr>
      <w:tr w:rsidR="00F35691" w:rsidRPr="00B134CE" w:rsidTr="00394C73">
        <w:trPr>
          <w:trHeight w:val="381"/>
          <w:tblCellSpacing w:w="0" w:type="dxa"/>
          <w:jc w:val="center"/>
        </w:trPr>
        <w:tc>
          <w:tcPr>
            <w:tcW w:w="5000" w:type="pct"/>
            <w:gridSpan w:val="17"/>
            <w:tcBorders>
              <w:left w:val="nil"/>
            </w:tcBorders>
            <w:shd w:val="clear" w:color="auto" w:fill="D9D9D9"/>
            <w:noWrap/>
            <w:vAlign w:val="center"/>
            <w:hideMark/>
          </w:tcPr>
          <w:p w:rsidR="00F35691" w:rsidRPr="00B134CE" w:rsidRDefault="00F35691" w:rsidP="00394C73">
            <w:pPr>
              <w:jc w:val="center"/>
              <w:rPr>
                <w:b/>
              </w:rPr>
            </w:pPr>
            <w:r w:rsidRPr="00B134CE">
              <w:rPr>
                <w:b/>
              </w:rPr>
              <w:t>PERSONAL REQUERIDO</w:t>
            </w:r>
          </w:p>
        </w:tc>
      </w:tr>
      <w:tr w:rsidR="00F35691" w:rsidRPr="00B134CE" w:rsidTr="00394C73">
        <w:trPr>
          <w:trHeight w:val="381"/>
          <w:tblCellSpacing w:w="0" w:type="dxa"/>
          <w:jc w:val="center"/>
        </w:trPr>
        <w:tc>
          <w:tcPr>
            <w:tcW w:w="5000" w:type="pct"/>
            <w:gridSpan w:val="17"/>
            <w:tcBorders>
              <w:left w:val="nil"/>
            </w:tcBorders>
            <w:shd w:val="clear" w:color="auto" w:fill="auto"/>
            <w:noWrap/>
            <w:tcMar>
              <w:top w:w="0" w:type="dxa"/>
              <w:left w:w="108" w:type="dxa"/>
              <w:bottom w:w="0" w:type="dxa"/>
              <w:right w:w="108" w:type="dxa"/>
            </w:tcMar>
            <w:vAlign w:val="center"/>
            <w:hideMark/>
          </w:tcPr>
          <w:p w:rsidR="00F35691" w:rsidRPr="00B134CE" w:rsidRDefault="00F35691" w:rsidP="00C324DD">
            <w:pPr>
              <w:numPr>
                <w:ilvl w:val="0"/>
                <w:numId w:val="22"/>
              </w:numPr>
            </w:pPr>
            <w:r w:rsidRPr="00B134CE">
              <w:t>Profesional de HSE.</w:t>
            </w:r>
          </w:p>
          <w:p w:rsidR="00F35691" w:rsidRPr="00B134CE" w:rsidRDefault="00F35691" w:rsidP="00C324DD">
            <w:pPr>
              <w:numPr>
                <w:ilvl w:val="0"/>
                <w:numId w:val="22"/>
              </w:numPr>
            </w:pPr>
            <w:r w:rsidRPr="00B134CE">
              <w:t>Profesional Ambiental.</w:t>
            </w:r>
          </w:p>
          <w:p w:rsidR="00F35691" w:rsidRPr="00B134CE" w:rsidRDefault="00F35691" w:rsidP="00C324DD">
            <w:pPr>
              <w:numPr>
                <w:ilvl w:val="0"/>
                <w:numId w:val="22"/>
              </w:numPr>
            </w:pPr>
            <w:r w:rsidRPr="00B134CE">
              <w:t>Profesional de Gestión Social.</w:t>
            </w:r>
          </w:p>
          <w:p w:rsidR="00F35691" w:rsidRPr="00B134CE" w:rsidRDefault="00F35691" w:rsidP="00C324DD">
            <w:pPr>
              <w:numPr>
                <w:ilvl w:val="0"/>
                <w:numId w:val="22"/>
              </w:numPr>
            </w:pPr>
            <w:r w:rsidRPr="00B134CE">
              <w:lastRenderedPageBreak/>
              <w:t>Tallerista idóneo acorde al tema a capacitar</w:t>
            </w:r>
          </w:p>
        </w:tc>
      </w:tr>
      <w:tr w:rsidR="00F35691" w:rsidRPr="00B134CE" w:rsidTr="00394C73">
        <w:trPr>
          <w:trHeight w:val="381"/>
          <w:tblCellSpacing w:w="0" w:type="dxa"/>
          <w:jc w:val="center"/>
        </w:trPr>
        <w:tc>
          <w:tcPr>
            <w:tcW w:w="5000" w:type="pct"/>
            <w:gridSpan w:val="17"/>
            <w:tcBorders>
              <w:left w:val="nil"/>
            </w:tcBorders>
            <w:shd w:val="clear" w:color="auto" w:fill="D9D9D9"/>
            <w:noWrap/>
            <w:vAlign w:val="center"/>
            <w:hideMark/>
          </w:tcPr>
          <w:p w:rsidR="00F35691" w:rsidRPr="00B134CE" w:rsidRDefault="00F35691" w:rsidP="00394C73">
            <w:pPr>
              <w:jc w:val="center"/>
              <w:rPr>
                <w:b/>
              </w:rPr>
            </w:pPr>
            <w:r w:rsidRPr="00B134CE">
              <w:rPr>
                <w:b/>
              </w:rPr>
              <w:lastRenderedPageBreak/>
              <w:t>RESPONSABLE DE LA EJECUCIÓN</w:t>
            </w:r>
          </w:p>
        </w:tc>
      </w:tr>
      <w:tr w:rsidR="00F35691" w:rsidRPr="00B134CE" w:rsidTr="00394C73">
        <w:trPr>
          <w:trHeight w:val="761"/>
          <w:tblCellSpacing w:w="0" w:type="dxa"/>
          <w:jc w:val="center"/>
        </w:trPr>
        <w:tc>
          <w:tcPr>
            <w:tcW w:w="5000" w:type="pct"/>
            <w:gridSpan w:val="17"/>
            <w:tcBorders>
              <w:left w:val="nil"/>
            </w:tcBorders>
            <w:shd w:val="clear" w:color="auto" w:fill="auto"/>
            <w:noWrap/>
            <w:tcMar>
              <w:top w:w="0" w:type="dxa"/>
              <w:left w:w="108" w:type="dxa"/>
              <w:bottom w:w="0" w:type="dxa"/>
              <w:right w:w="108" w:type="dxa"/>
            </w:tcMar>
            <w:vAlign w:val="center"/>
            <w:hideMark/>
          </w:tcPr>
          <w:p w:rsidR="00F35691" w:rsidRPr="00B134CE" w:rsidRDefault="00F35691" w:rsidP="00394C73">
            <w:pPr>
              <w:spacing w:line="240" w:lineRule="auto"/>
            </w:pPr>
            <w:r w:rsidRPr="00B134CE">
              <w:t>El concesionario Autopista Río Magdalena S.A.S será el responsable de la ejecución y cumplimiento de este programa por parte de sus contratistas a lo largo del desarrollo del proyecto</w:t>
            </w:r>
          </w:p>
        </w:tc>
      </w:tr>
      <w:tr w:rsidR="00F35691" w:rsidRPr="00B134CE" w:rsidTr="00394C73">
        <w:trPr>
          <w:trHeight w:val="381"/>
          <w:tblCellSpacing w:w="0" w:type="dxa"/>
          <w:jc w:val="center"/>
        </w:trPr>
        <w:tc>
          <w:tcPr>
            <w:tcW w:w="5000" w:type="pct"/>
            <w:gridSpan w:val="17"/>
            <w:tcBorders>
              <w:left w:val="nil"/>
            </w:tcBorders>
            <w:shd w:val="clear" w:color="auto" w:fill="D9D9D9"/>
            <w:noWrap/>
            <w:vAlign w:val="center"/>
            <w:hideMark/>
          </w:tcPr>
          <w:p w:rsidR="00F35691" w:rsidRPr="00B134CE" w:rsidRDefault="00F35691" w:rsidP="00394C73">
            <w:pPr>
              <w:jc w:val="center"/>
              <w:rPr>
                <w:b/>
              </w:rPr>
            </w:pPr>
            <w:r w:rsidRPr="00B134CE">
              <w:rPr>
                <w:b/>
              </w:rPr>
              <w:t>INDICADORES DE SEGUIMIENTO Y MONITOREO</w:t>
            </w:r>
          </w:p>
        </w:tc>
      </w:tr>
      <w:tr w:rsidR="00F35691" w:rsidRPr="00B134CE" w:rsidTr="00394C73">
        <w:trPr>
          <w:trHeight w:val="381"/>
          <w:tblCellSpacing w:w="0" w:type="dxa"/>
          <w:jc w:val="center"/>
        </w:trPr>
        <w:tc>
          <w:tcPr>
            <w:tcW w:w="1122" w:type="pct"/>
            <w:gridSpan w:val="2"/>
            <w:tcBorders>
              <w:left w:val="nil"/>
            </w:tcBorders>
            <w:shd w:val="clear" w:color="auto" w:fill="F2F2F2"/>
            <w:noWrap/>
            <w:vAlign w:val="center"/>
            <w:hideMark/>
          </w:tcPr>
          <w:p w:rsidR="00F35691" w:rsidRPr="00B134CE" w:rsidRDefault="00F35691" w:rsidP="00394C73">
            <w:pPr>
              <w:jc w:val="center"/>
              <w:rPr>
                <w:b/>
                <w:sz w:val="18"/>
              </w:rPr>
            </w:pPr>
            <w:r w:rsidRPr="00B134CE">
              <w:rPr>
                <w:b/>
                <w:sz w:val="18"/>
              </w:rPr>
              <w:t>META</w:t>
            </w:r>
          </w:p>
        </w:tc>
        <w:tc>
          <w:tcPr>
            <w:tcW w:w="899" w:type="pct"/>
            <w:gridSpan w:val="4"/>
            <w:shd w:val="clear" w:color="auto" w:fill="F2F2F2"/>
            <w:noWrap/>
            <w:vAlign w:val="center"/>
            <w:hideMark/>
          </w:tcPr>
          <w:p w:rsidR="00F35691" w:rsidRPr="00B134CE" w:rsidRDefault="00F35691" w:rsidP="00394C73">
            <w:pPr>
              <w:jc w:val="center"/>
              <w:rPr>
                <w:b/>
                <w:sz w:val="18"/>
              </w:rPr>
            </w:pPr>
            <w:r w:rsidRPr="00B134CE">
              <w:rPr>
                <w:b/>
                <w:sz w:val="18"/>
              </w:rPr>
              <w:t>INDICADOR</w:t>
            </w:r>
          </w:p>
        </w:tc>
        <w:tc>
          <w:tcPr>
            <w:tcW w:w="904" w:type="pct"/>
            <w:gridSpan w:val="4"/>
            <w:shd w:val="clear" w:color="auto" w:fill="F2F2F2"/>
            <w:noWrap/>
            <w:vAlign w:val="center"/>
            <w:hideMark/>
          </w:tcPr>
          <w:p w:rsidR="00F35691" w:rsidRPr="00B134CE" w:rsidRDefault="00F35691" w:rsidP="00394C73">
            <w:pPr>
              <w:jc w:val="center"/>
              <w:rPr>
                <w:b/>
                <w:sz w:val="18"/>
              </w:rPr>
            </w:pPr>
            <w:r w:rsidRPr="00B134CE">
              <w:rPr>
                <w:b/>
                <w:sz w:val="18"/>
              </w:rPr>
              <w:t>CUMPLIMIENTO</w:t>
            </w:r>
          </w:p>
        </w:tc>
        <w:tc>
          <w:tcPr>
            <w:tcW w:w="842" w:type="pct"/>
            <w:gridSpan w:val="4"/>
            <w:shd w:val="clear" w:color="auto" w:fill="F2F2F2"/>
            <w:noWrap/>
            <w:vAlign w:val="center"/>
            <w:hideMark/>
          </w:tcPr>
          <w:p w:rsidR="00F35691" w:rsidRPr="00B134CE" w:rsidRDefault="00F35691" w:rsidP="00394C73">
            <w:pPr>
              <w:jc w:val="center"/>
              <w:rPr>
                <w:b/>
                <w:sz w:val="18"/>
              </w:rPr>
            </w:pPr>
            <w:r w:rsidRPr="00B134CE">
              <w:rPr>
                <w:b/>
                <w:sz w:val="18"/>
              </w:rPr>
              <w:t>FRECUENCIA</w:t>
            </w:r>
          </w:p>
        </w:tc>
        <w:tc>
          <w:tcPr>
            <w:tcW w:w="1233" w:type="pct"/>
            <w:gridSpan w:val="3"/>
            <w:shd w:val="clear" w:color="auto" w:fill="F2F2F2"/>
            <w:noWrap/>
            <w:vAlign w:val="center"/>
            <w:hideMark/>
          </w:tcPr>
          <w:p w:rsidR="00F35691" w:rsidRPr="00B134CE" w:rsidRDefault="00F35691" w:rsidP="00394C73">
            <w:pPr>
              <w:jc w:val="center"/>
              <w:rPr>
                <w:b/>
                <w:sz w:val="18"/>
              </w:rPr>
            </w:pPr>
            <w:r w:rsidRPr="00B134CE">
              <w:rPr>
                <w:b/>
                <w:sz w:val="18"/>
              </w:rPr>
              <w:t>REGISTRO</w:t>
            </w:r>
          </w:p>
        </w:tc>
      </w:tr>
      <w:tr w:rsidR="00F35691" w:rsidRPr="00B134CE" w:rsidTr="00394C73">
        <w:trPr>
          <w:trHeight w:val="3772"/>
          <w:tblCellSpacing w:w="0" w:type="dxa"/>
          <w:jc w:val="center"/>
        </w:trPr>
        <w:tc>
          <w:tcPr>
            <w:tcW w:w="1122" w:type="pct"/>
            <w:gridSpan w:val="2"/>
            <w:tcBorders>
              <w:left w:val="nil"/>
            </w:tcBorders>
            <w:shd w:val="clear" w:color="auto" w:fill="auto"/>
            <w:noWrap/>
            <w:tcMar>
              <w:top w:w="0" w:type="dxa"/>
              <w:left w:w="108" w:type="dxa"/>
              <w:bottom w:w="0" w:type="dxa"/>
              <w:right w:w="108" w:type="dxa"/>
            </w:tcMar>
            <w:vAlign w:val="center"/>
          </w:tcPr>
          <w:p w:rsidR="00F35691" w:rsidRPr="00B134CE" w:rsidRDefault="00F35691" w:rsidP="00394C73">
            <w:pPr>
              <w:rPr>
                <w:rFonts w:cs="Arial"/>
                <w:sz w:val="18"/>
                <w:szCs w:val="16"/>
              </w:rPr>
            </w:pPr>
          </w:p>
          <w:p w:rsidR="00F35691" w:rsidRPr="00B134CE" w:rsidRDefault="00F35691" w:rsidP="00394C73">
            <w:r w:rsidRPr="00B134CE">
              <w:rPr>
                <w:rFonts w:cs="Arial"/>
                <w:sz w:val="18"/>
                <w:szCs w:val="16"/>
              </w:rPr>
              <w:t>Realizar (2) dos  talleres mensuales dirigidos a los miembros de cada una de las veredas identificadas como AI, con el fin de capacitar a la comunidad  y generar material pedagógico, así como publicidad preventiva en los temas requeridos para el cumplimiento de los objetivos propuestos</w:t>
            </w:r>
          </w:p>
        </w:tc>
        <w:tc>
          <w:tcPr>
            <w:tcW w:w="899" w:type="pct"/>
            <w:gridSpan w:val="4"/>
            <w:shd w:val="clear" w:color="auto" w:fill="auto"/>
            <w:noWrap/>
            <w:tcMar>
              <w:top w:w="0" w:type="dxa"/>
              <w:left w:w="108" w:type="dxa"/>
              <w:bottom w:w="0" w:type="dxa"/>
              <w:right w:w="108" w:type="dxa"/>
            </w:tcMar>
            <w:vAlign w:val="center"/>
          </w:tcPr>
          <w:p w:rsidR="00F35691" w:rsidRPr="00B134CE" w:rsidRDefault="00F35691" w:rsidP="00394C73">
            <w:pPr>
              <w:ind w:left="-49"/>
              <w:jc w:val="center"/>
            </w:pPr>
            <w:r w:rsidRPr="00B134CE">
              <w:rPr>
                <w:rFonts w:cs="Arial"/>
                <w:sz w:val="18"/>
                <w:szCs w:val="18"/>
              </w:rPr>
              <w:t xml:space="preserve">Nº de talleres  realizados  con  </w:t>
            </w:r>
            <w:r w:rsidRPr="00B134CE">
              <w:rPr>
                <w:rFonts w:cs="Arial"/>
                <w:sz w:val="18"/>
                <w:szCs w:val="16"/>
              </w:rPr>
              <w:t>la comunidad del AI</w:t>
            </w:r>
            <w:r w:rsidRPr="00B134CE">
              <w:rPr>
                <w:rFonts w:cs="Arial"/>
                <w:sz w:val="18"/>
                <w:szCs w:val="18"/>
              </w:rPr>
              <w:t>/ Nº de  talleres  realizados  con la comunidad  X 70%</w:t>
            </w:r>
          </w:p>
        </w:tc>
        <w:tc>
          <w:tcPr>
            <w:tcW w:w="904" w:type="pct"/>
            <w:gridSpan w:val="4"/>
            <w:shd w:val="clear" w:color="auto" w:fill="auto"/>
            <w:noWrap/>
            <w:tcMar>
              <w:top w:w="0" w:type="dxa"/>
              <w:left w:w="108" w:type="dxa"/>
              <w:bottom w:w="0" w:type="dxa"/>
              <w:right w:w="108" w:type="dxa"/>
            </w:tcMar>
            <w:vAlign w:val="center"/>
          </w:tcPr>
          <w:p w:rsidR="00F35691" w:rsidRPr="00B134CE" w:rsidRDefault="00F35691" w:rsidP="00394C73">
            <w:pPr>
              <w:jc w:val="center"/>
            </w:pPr>
            <w:r w:rsidRPr="00B134CE">
              <w:rPr>
                <w:rFonts w:cs="Arial"/>
                <w:sz w:val="18"/>
                <w:szCs w:val="16"/>
              </w:rPr>
              <w:t>70%</w:t>
            </w:r>
          </w:p>
        </w:tc>
        <w:tc>
          <w:tcPr>
            <w:tcW w:w="842" w:type="pct"/>
            <w:gridSpan w:val="4"/>
            <w:shd w:val="clear" w:color="auto" w:fill="auto"/>
            <w:noWrap/>
            <w:tcMar>
              <w:top w:w="0" w:type="dxa"/>
              <w:left w:w="108" w:type="dxa"/>
              <w:bottom w:w="0" w:type="dxa"/>
              <w:right w:w="108" w:type="dxa"/>
            </w:tcMar>
            <w:vAlign w:val="center"/>
          </w:tcPr>
          <w:p w:rsidR="00F35691" w:rsidRPr="00B134CE" w:rsidRDefault="00F35691" w:rsidP="00394C73">
            <w:pPr>
              <w:jc w:val="center"/>
            </w:pPr>
            <w:r w:rsidRPr="00B134CE">
              <w:t>Mensual</w:t>
            </w:r>
          </w:p>
        </w:tc>
        <w:tc>
          <w:tcPr>
            <w:tcW w:w="1233" w:type="pct"/>
            <w:gridSpan w:val="3"/>
            <w:shd w:val="clear" w:color="auto" w:fill="auto"/>
            <w:noWrap/>
            <w:tcMar>
              <w:top w:w="0" w:type="dxa"/>
              <w:left w:w="108" w:type="dxa"/>
              <w:bottom w:w="0" w:type="dxa"/>
              <w:right w:w="108" w:type="dxa"/>
            </w:tcMar>
            <w:vAlign w:val="center"/>
          </w:tcPr>
          <w:p w:rsidR="00F35691" w:rsidRPr="00B134CE" w:rsidRDefault="00F35691" w:rsidP="00394C73">
            <w:pPr>
              <w:widowControl w:val="0"/>
              <w:rPr>
                <w:rFonts w:cs="Arial"/>
                <w:sz w:val="18"/>
                <w:szCs w:val="18"/>
              </w:rPr>
            </w:pPr>
            <w:r w:rsidRPr="00B134CE">
              <w:rPr>
                <w:rFonts w:cs="Arial"/>
                <w:sz w:val="18"/>
                <w:szCs w:val="18"/>
              </w:rPr>
              <w:t>Registro de formas de convocatoria y/o a Comunidades del AID.</w:t>
            </w:r>
          </w:p>
          <w:p w:rsidR="00F35691" w:rsidRPr="00B134CE" w:rsidRDefault="00F35691" w:rsidP="00394C73">
            <w:pPr>
              <w:widowControl w:val="0"/>
              <w:rPr>
                <w:rFonts w:cs="Arial"/>
                <w:sz w:val="18"/>
                <w:szCs w:val="18"/>
              </w:rPr>
            </w:pPr>
          </w:p>
          <w:p w:rsidR="00F35691" w:rsidRPr="00B134CE" w:rsidRDefault="00F35691" w:rsidP="00394C73">
            <w:pPr>
              <w:rPr>
                <w:rFonts w:cs="Arial"/>
                <w:sz w:val="18"/>
                <w:szCs w:val="18"/>
              </w:rPr>
            </w:pPr>
            <w:r w:rsidRPr="00B134CE">
              <w:rPr>
                <w:rFonts w:cs="Arial"/>
                <w:sz w:val="18"/>
                <w:szCs w:val="18"/>
              </w:rPr>
              <w:t>Actas e reunión.</w:t>
            </w:r>
          </w:p>
          <w:p w:rsidR="00F35691" w:rsidRPr="00B134CE" w:rsidRDefault="00F35691" w:rsidP="00394C73">
            <w:pPr>
              <w:rPr>
                <w:rFonts w:cs="Arial"/>
                <w:sz w:val="18"/>
                <w:szCs w:val="18"/>
              </w:rPr>
            </w:pPr>
          </w:p>
          <w:p w:rsidR="00F35691" w:rsidRPr="00B134CE" w:rsidRDefault="00F35691" w:rsidP="00394C73">
            <w:pPr>
              <w:rPr>
                <w:rFonts w:cs="Arial"/>
                <w:sz w:val="18"/>
                <w:szCs w:val="18"/>
              </w:rPr>
            </w:pPr>
          </w:p>
          <w:p w:rsidR="00F35691" w:rsidRPr="00B134CE" w:rsidRDefault="00F35691" w:rsidP="00394C73">
            <w:pPr>
              <w:rPr>
                <w:rFonts w:cs="Arial"/>
                <w:sz w:val="18"/>
                <w:szCs w:val="18"/>
              </w:rPr>
            </w:pPr>
            <w:r w:rsidRPr="00B134CE">
              <w:rPr>
                <w:rFonts w:cs="Arial"/>
                <w:sz w:val="18"/>
                <w:szCs w:val="18"/>
              </w:rPr>
              <w:t>Registro de asistencia.</w:t>
            </w:r>
          </w:p>
          <w:p w:rsidR="00F35691" w:rsidRPr="00B134CE" w:rsidRDefault="00F35691" w:rsidP="00394C73">
            <w:pPr>
              <w:rPr>
                <w:rFonts w:cs="Arial"/>
                <w:sz w:val="18"/>
                <w:szCs w:val="18"/>
              </w:rPr>
            </w:pPr>
          </w:p>
          <w:p w:rsidR="00F35691" w:rsidRPr="00B134CE" w:rsidRDefault="00F35691" w:rsidP="00394C73">
            <w:pPr>
              <w:widowControl w:val="0"/>
            </w:pPr>
            <w:r w:rsidRPr="00B134CE">
              <w:rPr>
                <w:rFonts w:cs="Arial"/>
                <w:sz w:val="18"/>
                <w:szCs w:val="18"/>
              </w:rPr>
              <w:t>Registros fotográficos y/o fílmicos.</w:t>
            </w:r>
          </w:p>
        </w:tc>
      </w:tr>
      <w:tr w:rsidR="00F35691" w:rsidRPr="00B134CE" w:rsidTr="00394C73">
        <w:trPr>
          <w:trHeight w:val="3061"/>
          <w:tblCellSpacing w:w="0" w:type="dxa"/>
          <w:jc w:val="center"/>
        </w:trPr>
        <w:tc>
          <w:tcPr>
            <w:tcW w:w="1122" w:type="pct"/>
            <w:gridSpan w:val="2"/>
            <w:tcBorders>
              <w:left w:val="nil"/>
            </w:tcBorders>
            <w:shd w:val="clear" w:color="auto" w:fill="auto"/>
            <w:noWrap/>
            <w:tcMar>
              <w:top w:w="0" w:type="dxa"/>
              <w:left w:w="108" w:type="dxa"/>
              <w:bottom w:w="0" w:type="dxa"/>
              <w:right w:w="108" w:type="dxa"/>
            </w:tcMar>
            <w:vAlign w:val="center"/>
          </w:tcPr>
          <w:p w:rsidR="00F35691" w:rsidRPr="00B134CE" w:rsidRDefault="00F35691" w:rsidP="00394C73">
            <w:pPr>
              <w:jc w:val="center"/>
            </w:pPr>
            <w:r w:rsidRPr="00B134CE">
              <w:rPr>
                <w:rFonts w:cs="Arial"/>
                <w:sz w:val="18"/>
                <w:szCs w:val="16"/>
              </w:rPr>
              <w:lastRenderedPageBreak/>
              <w:t>Promover jornadas ecológicas  bimensuales  con la comunidad del área de influencia directa, que giren en torno a la siembra de árboles o recolección de residuos que contribuyan al cuidado del medio ambiente y la preservación del mismo</w:t>
            </w:r>
          </w:p>
        </w:tc>
        <w:tc>
          <w:tcPr>
            <w:tcW w:w="899" w:type="pct"/>
            <w:gridSpan w:val="4"/>
            <w:shd w:val="clear" w:color="auto" w:fill="auto"/>
            <w:noWrap/>
            <w:tcMar>
              <w:top w:w="0" w:type="dxa"/>
              <w:left w:w="108" w:type="dxa"/>
              <w:bottom w:w="0" w:type="dxa"/>
              <w:right w:w="108" w:type="dxa"/>
            </w:tcMar>
            <w:vAlign w:val="center"/>
          </w:tcPr>
          <w:p w:rsidR="00F35691" w:rsidRPr="00B134CE" w:rsidRDefault="00F35691" w:rsidP="00394C73">
            <w:pPr>
              <w:ind w:left="-49"/>
              <w:jc w:val="center"/>
            </w:pPr>
            <w:r w:rsidRPr="00B134CE">
              <w:rPr>
                <w:rFonts w:cs="Arial"/>
                <w:sz w:val="18"/>
                <w:szCs w:val="18"/>
              </w:rPr>
              <w:t xml:space="preserve">Nº de </w:t>
            </w:r>
            <w:r w:rsidRPr="00B134CE">
              <w:rPr>
                <w:rFonts w:cs="Arial"/>
                <w:sz w:val="18"/>
                <w:szCs w:val="16"/>
              </w:rPr>
              <w:t>jornadas ecológicas</w:t>
            </w:r>
            <w:r w:rsidRPr="00B134CE">
              <w:rPr>
                <w:rFonts w:cs="Arial"/>
                <w:sz w:val="18"/>
                <w:szCs w:val="18"/>
              </w:rPr>
              <w:t xml:space="preserve"> realizadas  con  </w:t>
            </w:r>
            <w:r w:rsidRPr="00B134CE">
              <w:rPr>
                <w:rFonts w:cs="Arial"/>
                <w:sz w:val="18"/>
                <w:szCs w:val="16"/>
              </w:rPr>
              <w:t>la comunidad del AI</w:t>
            </w:r>
            <w:r w:rsidRPr="00B134CE">
              <w:rPr>
                <w:rFonts w:cs="Arial"/>
                <w:sz w:val="18"/>
                <w:szCs w:val="18"/>
              </w:rPr>
              <w:t xml:space="preserve">/ Nº de  </w:t>
            </w:r>
            <w:r w:rsidRPr="00B134CE">
              <w:rPr>
                <w:rFonts w:cs="Arial"/>
                <w:sz w:val="18"/>
                <w:szCs w:val="16"/>
              </w:rPr>
              <w:t>jornadas ecológicas</w:t>
            </w:r>
            <w:r w:rsidRPr="00B134CE">
              <w:rPr>
                <w:rFonts w:cs="Arial"/>
                <w:sz w:val="18"/>
                <w:szCs w:val="18"/>
              </w:rPr>
              <w:t xml:space="preserve"> realizadas  con la comunidad  X 70%</w:t>
            </w:r>
          </w:p>
        </w:tc>
        <w:tc>
          <w:tcPr>
            <w:tcW w:w="904" w:type="pct"/>
            <w:gridSpan w:val="4"/>
            <w:shd w:val="clear" w:color="auto" w:fill="auto"/>
            <w:noWrap/>
            <w:tcMar>
              <w:top w:w="0" w:type="dxa"/>
              <w:left w:w="108" w:type="dxa"/>
              <w:bottom w:w="0" w:type="dxa"/>
              <w:right w:w="108" w:type="dxa"/>
            </w:tcMar>
            <w:vAlign w:val="center"/>
          </w:tcPr>
          <w:p w:rsidR="00F35691" w:rsidRPr="00B134CE" w:rsidRDefault="00F35691" w:rsidP="00394C73">
            <w:pPr>
              <w:jc w:val="center"/>
            </w:pPr>
            <w:r w:rsidRPr="00B134CE">
              <w:t>70%</w:t>
            </w:r>
          </w:p>
        </w:tc>
        <w:tc>
          <w:tcPr>
            <w:tcW w:w="842" w:type="pct"/>
            <w:gridSpan w:val="4"/>
            <w:shd w:val="clear" w:color="auto" w:fill="auto"/>
            <w:noWrap/>
            <w:tcMar>
              <w:top w:w="0" w:type="dxa"/>
              <w:left w:w="108" w:type="dxa"/>
              <w:bottom w:w="0" w:type="dxa"/>
              <w:right w:w="108" w:type="dxa"/>
            </w:tcMar>
            <w:vAlign w:val="center"/>
          </w:tcPr>
          <w:p w:rsidR="00F35691" w:rsidRPr="00B134CE" w:rsidRDefault="00F35691" w:rsidP="00394C73">
            <w:r w:rsidRPr="00B134CE">
              <w:t>Bimensual</w:t>
            </w:r>
          </w:p>
        </w:tc>
        <w:tc>
          <w:tcPr>
            <w:tcW w:w="1233" w:type="pct"/>
            <w:gridSpan w:val="3"/>
            <w:shd w:val="clear" w:color="auto" w:fill="auto"/>
            <w:noWrap/>
            <w:tcMar>
              <w:top w:w="0" w:type="dxa"/>
              <w:left w:w="108" w:type="dxa"/>
              <w:bottom w:w="0" w:type="dxa"/>
              <w:right w:w="108" w:type="dxa"/>
            </w:tcMar>
            <w:vAlign w:val="center"/>
          </w:tcPr>
          <w:p w:rsidR="00F35691" w:rsidRPr="00B134CE" w:rsidRDefault="00F35691" w:rsidP="00394C73">
            <w:pPr>
              <w:widowControl w:val="0"/>
              <w:rPr>
                <w:rFonts w:cs="Arial"/>
                <w:sz w:val="18"/>
                <w:szCs w:val="18"/>
              </w:rPr>
            </w:pPr>
            <w:r w:rsidRPr="00B134CE">
              <w:rPr>
                <w:rFonts w:cs="Arial"/>
                <w:sz w:val="18"/>
                <w:szCs w:val="18"/>
              </w:rPr>
              <w:t>Registro de formas de convocatoria y/o a Comunidades del AI.</w:t>
            </w:r>
          </w:p>
          <w:p w:rsidR="00F35691" w:rsidRPr="00B134CE" w:rsidRDefault="00F35691" w:rsidP="00394C73">
            <w:pPr>
              <w:rPr>
                <w:rFonts w:cs="Arial"/>
                <w:sz w:val="18"/>
                <w:szCs w:val="18"/>
              </w:rPr>
            </w:pPr>
            <w:r w:rsidRPr="00B134CE">
              <w:rPr>
                <w:rFonts w:cs="Arial"/>
                <w:sz w:val="18"/>
                <w:szCs w:val="18"/>
              </w:rPr>
              <w:t>Actas e reunión.</w:t>
            </w:r>
          </w:p>
          <w:p w:rsidR="00F35691" w:rsidRPr="00B134CE" w:rsidRDefault="00F35691" w:rsidP="00394C73">
            <w:pPr>
              <w:rPr>
                <w:rFonts w:cs="Arial"/>
                <w:sz w:val="18"/>
                <w:szCs w:val="18"/>
              </w:rPr>
            </w:pPr>
            <w:r w:rsidRPr="00B134CE">
              <w:rPr>
                <w:rFonts w:cs="Arial"/>
                <w:sz w:val="18"/>
                <w:szCs w:val="18"/>
              </w:rPr>
              <w:t>Registro de asistencia.</w:t>
            </w:r>
          </w:p>
          <w:p w:rsidR="00F35691" w:rsidRPr="00B134CE" w:rsidRDefault="00F35691" w:rsidP="00394C73">
            <w:pPr>
              <w:widowControl w:val="0"/>
              <w:rPr>
                <w:rFonts w:cs="Arial"/>
                <w:sz w:val="18"/>
                <w:szCs w:val="18"/>
              </w:rPr>
            </w:pPr>
            <w:r w:rsidRPr="00B134CE">
              <w:rPr>
                <w:rFonts w:cs="Arial"/>
                <w:sz w:val="18"/>
                <w:szCs w:val="18"/>
              </w:rPr>
              <w:t>Registros fotográficos y/o fílmicos.</w:t>
            </w:r>
          </w:p>
          <w:p w:rsidR="00F35691" w:rsidRPr="00B134CE" w:rsidRDefault="00F35691" w:rsidP="00394C73">
            <w:pPr>
              <w:widowControl w:val="0"/>
              <w:rPr>
                <w:rFonts w:cs="Arial"/>
                <w:sz w:val="18"/>
                <w:szCs w:val="18"/>
              </w:rPr>
            </w:pPr>
          </w:p>
          <w:p w:rsidR="00F35691" w:rsidRPr="00B134CE" w:rsidRDefault="00F35691" w:rsidP="00394C73">
            <w:pPr>
              <w:widowControl w:val="0"/>
              <w:rPr>
                <w:rFonts w:cs="Arial"/>
                <w:sz w:val="18"/>
                <w:szCs w:val="18"/>
              </w:rPr>
            </w:pPr>
          </w:p>
          <w:p w:rsidR="00F35691" w:rsidRPr="00B134CE" w:rsidRDefault="00F35691" w:rsidP="00394C73">
            <w:pPr>
              <w:widowControl w:val="0"/>
              <w:rPr>
                <w:rFonts w:cs="Arial"/>
                <w:sz w:val="18"/>
                <w:szCs w:val="18"/>
              </w:rPr>
            </w:pPr>
          </w:p>
          <w:p w:rsidR="00F35691" w:rsidRPr="00B134CE" w:rsidRDefault="00F35691" w:rsidP="00394C73">
            <w:pPr>
              <w:jc w:val="center"/>
            </w:pPr>
          </w:p>
        </w:tc>
      </w:tr>
      <w:tr w:rsidR="00F35691" w:rsidRPr="00B134CE" w:rsidTr="00394C73">
        <w:trPr>
          <w:trHeight w:val="381"/>
          <w:tblCellSpacing w:w="0" w:type="dxa"/>
          <w:jc w:val="center"/>
        </w:trPr>
        <w:tc>
          <w:tcPr>
            <w:tcW w:w="5000" w:type="pct"/>
            <w:gridSpan w:val="17"/>
            <w:tcBorders>
              <w:left w:val="nil"/>
            </w:tcBorders>
            <w:shd w:val="clear" w:color="auto" w:fill="D9D9D9"/>
            <w:noWrap/>
            <w:vAlign w:val="center"/>
            <w:hideMark/>
          </w:tcPr>
          <w:p w:rsidR="00F35691" w:rsidRPr="00B134CE" w:rsidRDefault="00F35691" w:rsidP="00394C73">
            <w:pPr>
              <w:jc w:val="center"/>
            </w:pPr>
            <w:r w:rsidRPr="00B134CE">
              <w:rPr>
                <w:b/>
              </w:rPr>
              <w:t>CRONOGRAMA DE EJECUCIÓN</w:t>
            </w:r>
          </w:p>
        </w:tc>
      </w:tr>
      <w:tr w:rsidR="00F35691" w:rsidRPr="00B134CE" w:rsidTr="00394C73">
        <w:trPr>
          <w:trHeight w:val="663"/>
          <w:tblCellSpacing w:w="0" w:type="dxa"/>
          <w:jc w:val="center"/>
        </w:trPr>
        <w:tc>
          <w:tcPr>
            <w:tcW w:w="5000" w:type="pct"/>
            <w:gridSpan w:val="17"/>
            <w:tcBorders>
              <w:left w:val="nil"/>
            </w:tcBorders>
            <w:shd w:val="clear" w:color="auto" w:fill="auto"/>
            <w:noWrap/>
            <w:tcMar>
              <w:top w:w="0" w:type="dxa"/>
              <w:left w:w="108" w:type="dxa"/>
              <w:bottom w:w="0" w:type="dxa"/>
              <w:right w:w="108" w:type="dxa"/>
            </w:tcMar>
            <w:vAlign w:val="center"/>
            <w:hideMark/>
          </w:tcPr>
          <w:p w:rsidR="00F35691" w:rsidRPr="00B134CE" w:rsidRDefault="00F35691" w:rsidP="00394C73">
            <w:pPr>
              <w:rPr>
                <w:noProof/>
                <w:lang w:eastAsia="es-CO"/>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28" w:type="dxa"/>
                <w:right w:w="28" w:type="dxa"/>
              </w:tblCellMar>
              <w:tblLook w:val="04A0" w:firstRow="1" w:lastRow="0" w:firstColumn="1" w:lastColumn="0" w:noHBand="0" w:noVBand="1"/>
            </w:tblPr>
            <w:tblGrid>
              <w:gridCol w:w="2432"/>
              <w:gridCol w:w="235"/>
              <w:gridCol w:w="235"/>
              <w:gridCol w:w="238"/>
              <w:gridCol w:w="238"/>
              <w:gridCol w:w="238"/>
              <w:gridCol w:w="238"/>
              <w:gridCol w:w="238"/>
              <w:gridCol w:w="240"/>
              <w:gridCol w:w="240"/>
              <w:gridCol w:w="328"/>
              <w:gridCol w:w="328"/>
              <w:gridCol w:w="328"/>
              <w:gridCol w:w="328"/>
              <w:gridCol w:w="328"/>
              <w:gridCol w:w="328"/>
              <w:gridCol w:w="328"/>
              <w:gridCol w:w="328"/>
              <w:gridCol w:w="328"/>
              <w:gridCol w:w="328"/>
              <w:gridCol w:w="328"/>
              <w:gridCol w:w="328"/>
              <w:gridCol w:w="328"/>
              <w:gridCol w:w="328"/>
              <w:gridCol w:w="336"/>
              <w:gridCol w:w="328"/>
            </w:tblGrid>
            <w:tr w:rsidR="00F35691" w:rsidRPr="00B134CE" w:rsidTr="00394C73">
              <w:trPr>
                <w:trHeight w:val="20"/>
                <w:tblHeader/>
                <w:jc w:val="center"/>
              </w:trPr>
              <w:tc>
                <w:tcPr>
                  <w:tcW w:w="1237" w:type="pct"/>
                  <w:vMerge w:val="restart"/>
                  <w:shd w:val="clear" w:color="auto" w:fill="D9D9D9"/>
                  <w:noWrap/>
                  <w:vAlign w:val="center"/>
                  <w:hideMark/>
                </w:tcPr>
                <w:p w:rsidR="00F35691" w:rsidRPr="00B134CE" w:rsidRDefault="00F35691" w:rsidP="00394C73">
                  <w:pPr>
                    <w:spacing w:before="20" w:after="20"/>
                    <w:jc w:val="center"/>
                    <w:rPr>
                      <w:rFonts w:cs="Calibri"/>
                      <w:b/>
                      <w:bCs/>
                      <w:color w:val="000000"/>
                      <w:sz w:val="18"/>
                      <w:szCs w:val="18"/>
                      <w:lang w:eastAsia="es-CO"/>
                    </w:rPr>
                  </w:pPr>
                  <w:r w:rsidRPr="00B134CE">
                    <w:rPr>
                      <w:rFonts w:cs="Calibri"/>
                      <w:b/>
                      <w:bCs/>
                      <w:color w:val="000000"/>
                      <w:sz w:val="18"/>
                      <w:szCs w:val="18"/>
                      <w:lang w:eastAsia="es-CO"/>
                    </w:rPr>
                    <w:t>ETAPA</w:t>
                  </w:r>
                </w:p>
              </w:tc>
              <w:tc>
                <w:tcPr>
                  <w:tcW w:w="3763" w:type="pct"/>
                  <w:gridSpan w:val="25"/>
                  <w:shd w:val="clear" w:color="auto" w:fill="D9D9D9"/>
                  <w:vAlign w:val="center"/>
                  <w:hideMark/>
                </w:tcPr>
                <w:p w:rsidR="00F35691" w:rsidRPr="00B134CE" w:rsidRDefault="00F35691" w:rsidP="00394C73">
                  <w:pPr>
                    <w:spacing w:before="20" w:after="20"/>
                    <w:jc w:val="center"/>
                    <w:rPr>
                      <w:rFonts w:cs="Calibri"/>
                      <w:b/>
                      <w:bCs/>
                      <w:color w:val="000000"/>
                      <w:sz w:val="18"/>
                      <w:szCs w:val="18"/>
                      <w:lang w:eastAsia="es-CO"/>
                    </w:rPr>
                  </w:pPr>
                  <w:r w:rsidRPr="00B134CE">
                    <w:rPr>
                      <w:rFonts w:cs="Calibri"/>
                      <w:b/>
                      <w:bCs/>
                      <w:color w:val="000000"/>
                      <w:sz w:val="18"/>
                      <w:szCs w:val="18"/>
                      <w:lang w:eastAsia="es-CO"/>
                    </w:rPr>
                    <w:t>TIEMPO (Años)</w:t>
                  </w:r>
                </w:p>
              </w:tc>
            </w:tr>
            <w:tr w:rsidR="00F35691" w:rsidRPr="00B134CE" w:rsidTr="00394C73">
              <w:trPr>
                <w:trHeight w:val="20"/>
                <w:tblHeader/>
                <w:jc w:val="center"/>
              </w:trPr>
              <w:tc>
                <w:tcPr>
                  <w:tcW w:w="1237" w:type="pct"/>
                  <w:vMerge/>
                  <w:vAlign w:val="center"/>
                  <w:hideMark/>
                </w:tcPr>
                <w:p w:rsidR="00F35691" w:rsidRPr="00B134CE" w:rsidRDefault="00F35691" w:rsidP="00394C73">
                  <w:pPr>
                    <w:spacing w:before="20" w:after="20"/>
                    <w:jc w:val="left"/>
                    <w:rPr>
                      <w:rFonts w:cs="Calibri"/>
                      <w:b/>
                      <w:bCs/>
                      <w:color w:val="000000"/>
                      <w:sz w:val="18"/>
                      <w:szCs w:val="18"/>
                      <w:lang w:eastAsia="es-CO"/>
                    </w:rPr>
                  </w:pPr>
                </w:p>
              </w:tc>
              <w:tc>
                <w:tcPr>
                  <w:tcW w:w="119" w:type="pct"/>
                  <w:noWrap/>
                  <w:vAlign w:val="center"/>
                  <w:hideMark/>
                </w:tcPr>
                <w:p w:rsidR="00F35691" w:rsidRPr="00B134CE" w:rsidRDefault="00F35691" w:rsidP="00394C73">
                  <w:pPr>
                    <w:spacing w:before="20" w:after="20"/>
                    <w:jc w:val="center"/>
                    <w:rPr>
                      <w:rFonts w:cs="Calibri"/>
                      <w:b/>
                      <w:bCs/>
                      <w:color w:val="000000"/>
                      <w:sz w:val="18"/>
                      <w:szCs w:val="18"/>
                      <w:lang w:eastAsia="es-CO"/>
                    </w:rPr>
                  </w:pPr>
                  <w:r w:rsidRPr="00B134CE">
                    <w:rPr>
                      <w:rFonts w:cs="Calibri"/>
                      <w:b/>
                      <w:bCs/>
                      <w:color w:val="000000"/>
                      <w:sz w:val="18"/>
                      <w:szCs w:val="18"/>
                      <w:lang w:eastAsia="es-CO"/>
                    </w:rPr>
                    <w:t>1</w:t>
                  </w:r>
                </w:p>
              </w:tc>
              <w:tc>
                <w:tcPr>
                  <w:tcW w:w="119" w:type="pct"/>
                  <w:noWrap/>
                  <w:vAlign w:val="center"/>
                  <w:hideMark/>
                </w:tcPr>
                <w:p w:rsidR="00F35691" w:rsidRPr="00B134CE" w:rsidRDefault="00F35691" w:rsidP="00394C73">
                  <w:pPr>
                    <w:spacing w:before="20" w:after="20"/>
                    <w:jc w:val="center"/>
                    <w:rPr>
                      <w:rFonts w:cs="Calibri"/>
                      <w:b/>
                      <w:bCs/>
                      <w:color w:val="000000"/>
                      <w:sz w:val="18"/>
                      <w:szCs w:val="18"/>
                      <w:lang w:eastAsia="es-CO"/>
                    </w:rPr>
                  </w:pPr>
                  <w:r w:rsidRPr="00B134CE">
                    <w:rPr>
                      <w:rFonts w:cs="Calibri"/>
                      <w:b/>
                      <w:bCs/>
                      <w:color w:val="000000"/>
                      <w:sz w:val="18"/>
                      <w:szCs w:val="18"/>
                      <w:lang w:eastAsia="es-CO"/>
                    </w:rPr>
                    <w:t>2</w:t>
                  </w:r>
                </w:p>
              </w:tc>
              <w:tc>
                <w:tcPr>
                  <w:tcW w:w="121" w:type="pct"/>
                  <w:noWrap/>
                  <w:vAlign w:val="center"/>
                  <w:hideMark/>
                </w:tcPr>
                <w:p w:rsidR="00F35691" w:rsidRPr="00B134CE" w:rsidRDefault="00F35691" w:rsidP="00394C73">
                  <w:pPr>
                    <w:spacing w:before="20" w:after="20"/>
                    <w:jc w:val="center"/>
                    <w:rPr>
                      <w:rFonts w:cs="Calibri"/>
                      <w:b/>
                      <w:bCs/>
                      <w:color w:val="000000"/>
                      <w:sz w:val="18"/>
                      <w:szCs w:val="18"/>
                      <w:lang w:eastAsia="es-CO"/>
                    </w:rPr>
                  </w:pPr>
                  <w:r w:rsidRPr="00B134CE">
                    <w:rPr>
                      <w:rFonts w:cs="Calibri"/>
                      <w:b/>
                      <w:bCs/>
                      <w:color w:val="000000"/>
                      <w:sz w:val="18"/>
                      <w:szCs w:val="18"/>
                      <w:lang w:eastAsia="es-CO"/>
                    </w:rPr>
                    <w:t>3</w:t>
                  </w:r>
                </w:p>
              </w:tc>
              <w:tc>
                <w:tcPr>
                  <w:tcW w:w="121" w:type="pct"/>
                  <w:noWrap/>
                  <w:vAlign w:val="center"/>
                  <w:hideMark/>
                </w:tcPr>
                <w:p w:rsidR="00F35691" w:rsidRPr="00B134CE" w:rsidRDefault="00F35691" w:rsidP="00394C73">
                  <w:pPr>
                    <w:spacing w:before="20" w:after="20"/>
                    <w:jc w:val="center"/>
                    <w:rPr>
                      <w:rFonts w:cs="Calibri"/>
                      <w:b/>
                      <w:bCs/>
                      <w:color w:val="000000"/>
                      <w:sz w:val="18"/>
                      <w:szCs w:val="18"/>
                      <w:lang w:eastAsia="es-CO"/>
                    </w:rPr>
                  </w:pPr>
                  <w:r w:rsidRPr="00B134CE">
                    <w:rPr>
                      <w:rFonts w:cs="Calibri"/>
                      <w:b/>
                      <w:bCs/>
                      <w:color w:val="000000"/>
                      <w:sz w:val="18"/>
                      <w:szCs w:val="18"/>
                      <w:lang w:eastAsia="es-CO"/>
                    </w:rPr>
                    <w:t>4</w:t>
                  </w:r>
                </w:p>
              </w:tc>
              <w:tc>
                <w:tcPr>
                  <w:tcW w:w="121" w:type="pct"/>
                  <w:noWrap/>
                  <w:vAlign w:val="center"/>
                  <w:hideMark/>
                </w:tcPr>
                <w:p w:rsidR="00F35691" w:rsidRPr="00B134CE" w:rsidRDefault="00F35691" w:rsidP="00394C73">
                  <w:pPr>
                    <w:spacing w:before="20" w:after="20"/>
                    <w:jc w:val="center"/>
                    <w:rPr>
                      <w:rFonts w:cs="Calibri"/>
                      <w:b/>
                      <w:bCs/>
                      <w:color w:val="000000"/>
                      <w:sz w:val="18"/>
                      <w:szCs w:val="18"/>
                      <w:lang w:eastAsia="es-CO"/>
                    </w:rPr>
                  </w:pPr>
                  <w:r w:rsidRPr="00B134CE">
                    <w:rPr>
                      <w:rFonts w:cs="Calibri"/>
                      <w:b/>
                      <w:bCs/>
                      <w:color w:val="000000"/>
                      <w:sz w:val="18"/>
                      <w:szCs w:val="18"/>
                      <w:lang w:eastAsia="es-CO"/>
                    </w:rPr>
                    <w:t>5</w:t>
                  </w:r>
                </w:p>
              </w:tc>
              <w:tc>
                <w:tcPr>
                  <w:tcW w:w="121" w:type="pct"/>
                  <w:noWrap/>
                  <w:vAlign w:val="center"/>
                  <w:hideMark/>
                </w:tcPr>
                <w:p w:rsidR="00F35691" w:rsidRPr="00B134CE" w:rsidRDefault="00F35691" w:rsidP="00394C73">
                  <w:pPr>
                    <w:spacing w:before="20" w:after="20"/>
                    <w:jc w:val="center"/>
                    <w:rPr>
                      <w:rFonts w:cs="Calibri"/>
                      <w:b/>
                      <w:bCs/>
                      <w:color w:val="000000"/>
                      <w:sz w:val="18"/>
                      <w:szCs w:val="18"/>
                      <w:lang w:eastAsia="es-CO"/>
                    </w:rPr>
                  </w:pPr>
                  <w:r w:rsidRPr="00B134CE">
                    <w:rPr>
                      <w:rFonts w:cs="Calibri"/>
                      <w:b/>
                      <w:bCs/>
                      <w:color w:val="000000"/>
                      <w:sz w:val="18"/>
                      <w:szCs w:val="18"/>
                      <w:lang w:eastAsia="es-CO"/>
                    </w:rPr>
                    <w:t>6</w:t>
                  </w:r>
                </w:p>
              </w:tc>
              <w:tc>
                <w:tcPr>
                  <w:tcW w:w="121" w:type="pct"/>
                  <w:noWrap/>
                  <w:vAlign w:val="center"/>
                  <w:hideMark/>
                </w:tcPr>
                <w:p w:rsidR="00F35691" w:rsidRPr="00B134CE" w:rsidRDefault="00F35691" w:rsidP="00394C73">
                  <w:pPr>
                    <w:spacing w:before="20" w:after="20"/>
                    <w:jc w:val="center"/>
                    <w:rPr>
                      <w:rFonts w:cs="Calibri"/>
                      <w:b/>
                      <w:bCs/>
                      <w:color w:val="000000"/>
                      <w:sz w:val="18"/>
                      <w:szCs w:val="18"/>
                      <w:lang w:eastAsia="es-CO"/>
                    </w:rPr>
                  </w:pPr>
                  <w:r w:rsidRPr="00B134CE">
                    <w:rPr>
                      <w:rFonts w:cs="Calibri"/>
                      <w:b/>
                      <w:bCs/>
                      <w:color w:val="000000"/>
                      <w:sz w:val="18"/>
                      <w:szCs w:val="18"/>
                      <w:lang w:eastAsia="es-CO"/>
                    </w:rPr>
                    <w:t>7</w:t>
                  </w:r>
                </w:p>
              </w:tc>
              <w:tc>
                <w:tcPr>
                  <w:tcW w:w="122" w:type="pct"/>
                  <w:noWrap/>
                  <w:vAlign w:val="center"/>
                  <w:hideMark/>
                </w:tcPr>
                <w:p w:rsidR="00F35691" w:rsidRPr="00B134CE" w:rsidRDefault="00F35691" w:rsidP="00394C73">
                  <w:pPr>
                    <w:spacing w:before="20" w:after="20"/>
                    <w:jc w:val="center"/>
                    <w:rPr>
                      <w:rFonts w:cs="Calibri"/>
                      <w:b/>
                      <w:bCs/>
                      <w:color w:val="000000"/>
                      <w:sz w:val="18"/>
                      <w:szCs w:val="18"/>
                      <w:lang w:eastAsia="es-CO"/>
                    </w:rPr>
                  </w:pPr>
                  <w:r w:rsidRPr="00B134CE">
                    <w:rPr>
                      <w:rFonts w:cs="Calibri"/>
                      <w:b/>
                      <w:bCs/>
                      <w:color w:val="000000"/>
                      <w:sz w:val="18"/>
                      <w:szCs w:val="18"/>
                      <w:lang w:eastAsia="es-CO"/>
                    </w:rPr>
                    <w:t>8</w:t>
                  </w:r>
                </w:p>
              </w:tc>
              <w:tc>
                <w:tcPr>
                  <w:tcW w:w="122" w:type="pct"/>
                  <w:noWrap/>
                  <w:vAlign w:val="center"/>
                  <w:hideMark/>
                </w:tcPr>
                <w:p w:rsidR="00F35691" w:rsidRPr="00B134CE" w:rsidRDefault="00F35691" w:rsidP="00394C73">
                  <w:pPr>
                    <w:spacing w:before="20" w:after="20"/>
                    <w:jc w:val="center"/>
                    <w:rPr>
                      <w:rFonts w:cs="Calibri"/>
                      <w:b/>
                      <w:bCs/>
                      <w:color w:val="000000"/>
                      <w:sz w:val="18"/>
                      <w:szCs w:val="18"/>
                      <w:lang w:eastAsia="es-CO"/>
                    </w:rPr>
                  </w:pPr>
                  <w:r w:rsidRPr="00B134CE">
                    <w:rPr>
                      <w:rFonts w:cs="Calibri"/>
                      <w:b/>
                      <w:bCs/>
                      <w:color w:val="000000"/>
                      <w:sz w:val="18"/>
                      <w:szCs w:val="18"/>
                      <w:lang w:eastAsia="es-CO"/>
                    </w:rPr>
                    <w:t>9</w:t>
                  </w:r>
                </w:p>
              </w:tc>
              <w:tc>
                <w:tcPr>
                  <w:tcW w:w="167" w:type="pct"/>
                  <w:noWrap/>
                  <w:vAlign w:val="center"/>
                  <w:hideMark/>
                </w:tcPr>
                <w:p w:rsidR="00F35691" w:rsidRPr="00B134CE" w:rsidRDefault="00F35691" w:rsidP="00394C73">
                  <w:pPr>
                    <w:spacing w:before="20" w:after="20"/>
                    <w:jc w:val="center"/>
                    <w:rPr>
                      <w:rFonts w:cs="Calibri"/>
                      <w:b/>
                      <w:bCs/>
                      <w:color w:val="000000"/>
                      <w:sz w:val="18"/>
                      <w:szCs w:val="18"/>
                      <w:lang w:eastAsia="es-CO"/>
                    </w:rPr>
                  </w:pPr>
                  <w:r w:rsidRPr="00B134CE">
                    <w:rPr>
                      <w:rFonts w:cs="Calibri"/>
                      <w:b/>
                      <w:bCs/>
                      <w:color w:val="000000"/>
                      <w:sz w:val="18"/>
                      <w:szCs w:val="18"/>
                      <w:lang w:eastAsia="es-CO"/>
                    </w:rPr>
                    <w:t>10</w:t>
                  </w:r>
                </w:p>
              </w:tc>
              <w:tc>
                <w:tcPr>
                  <w:tcW w:w="167" w:type="pct"/>
                  <w:noWrap/>
                  <w:vAlign w:val="center"/>
                  <w:hideMark/>
                </w:tcPr>
                <w:p w:rsidR="00F35691" w:rsidRPr="00B134CE" w:rsidRDefault="00F35691" w:rsidP="00394C73">
                  <w:pPr>
                    <w:spacing w:before="20" w:after="20"/>
                    <w:jc w:val="center"/>
                    <w:rPr>
                      <w:rFonts w:cs="Calibri"/>
                      <w:b/>
                      <w:bCs/>
                      <w:color w:val="000000"/>
                      <w:sz w:val="18"/>
                      <w:szCs w:val="18"/>
                      <w:lang w:eastAsia="es-CO"/>
                    </w:rPr>
                  </w:pPr>
                  <w:r w:rsidRPr="00B134CE">
                    <w:rPr>
                      <w:rFonts w:cs="Calibri"/>
                      <w:b/>
                      <w:bCs/>
                      <w:color w:val="000000"/>
                      <w:sz w:val="18"/>
                      <w:szCs w:val="18"/>
                      <w:lang w:eastAsia="es-CO"/>
                    </w:rPr>
                    <w:t>11</w:t>
                  </w:r>
                </w:p>
              </w:tc>
              <w:tc>
                <w:tcPr>
                  <w:tcW w:w="167" w:type="pct"/>
                  <w:noWrap/>
                  <w:vAlign w:val="center"/>
                  <w:hideMark/>
                </w:tcPr>
                <w:p w:rsidR="00F35691" w:rsidRPr="00B134CE" w:rsidRDefault="00F35691" w:rsidP="00394C73">
                  <w:pPr>
                    <w:spacing w:before="20" w:after="20"/>
                    <w:jc w:val="center"/>
                    <w:rPr>
                      <w:rFonts w:cs="Calibri"/>
                      <w:b/>
                      <w:bCs/>
                      <w:color w:val="000000"/>
                      <w:sz w:val="18"/>
                      <w:szCs w:val="18"/>
                      <w:lang w:eastAsia="es-CO"/>
                    </w:rPr>
                  </w:pPr>
                  <w:r w:rsidRPr="00B134CE">
                    <w:rPr>
                      <w:rFonts w:cs="Calibri"/>
                      <w:b/>
                      <w:bCs/>
                      <w:color w:val="000000"/>
                      <w:sz w:val="18"/>
                      <w:szCs w:val="18"/>
                      <w:lang w:eastAsia="es-CO"/>
                    </w:rPr>
                    <w:t>12</w:t>
                  </w:r>
                </w:p>
              </w:tc>
              <w:tc>
                <w:tcPr>
                  <w:tcW w:w="167" w:type="pct"/>
                  <w:noWrap/>
                  <w:vAlign w:val="center"/>
                  <w:hideMark/>
                </w:tcPr>
                <w:p w:rsidR="00F35691" w:rsidRPr="00B134CE" w:rsidRDefault="00F35691" w:rsidP="00394C73">
                  <w:pPr>
                    <w:spacing w:before="20" w:after="20"/>
                    <w:jc w:val="center"/>
                    <w:rPr>
                      <w:rFonts w:cs="Calibri"/>
                      <w:b/>
                      <w:color w:val="000000"/>
                      <w:sz w:val="18"/>
                      <w:szCs w:val="18"/>
                      <w:lang w:eastAsia="es-CO"/>
                    </w:rPr>
                  </w:pPr>
                  <w:r w:rsidRPr="00B134CE">
                    <w:rPr>
                      <w:rFonts w:cs="Calibri"/>
                      <w:b/>
                      <w:color w:val="000000"/>
                      <w:sz w:val="18"/>
                      <w:szCs w:val="18"/>
                      <w:lang w:eastAsia="es-CO"/>
                    </w:rPr>
                    <w:t>13</w:t>
                  </w:r>
                </w:p>
              </w:tc>
              <w:tc>
                <w:tcPr>
                  <w:tcW w:w="167" w:type="pct"/>
                  <w:noWrap/>
                  <w:vAlign w:val="center"/>
                  <w:hideMark/>
                </w:tcPr>
                <w:p w:rsidR="00F35691" w:rsidRPr="00B134CE" w:rsidRDefault="00F35691" w:rsidP="00394C73">
                  <w:pPr>
                    <w:spacing w:before="20" w:after="20"/>
                    <w:jc w:val="center"/>
                    <w:rPr>
                      <w:rFonts w:cs="Calibri"/>
                      <w:b/>
                      <w:color w:val="000000"/>
                      <w:sz w:val="18"/>
                      <w:szCs w:val="18"/>
                      <w:lang w:eastAsia="es-CO"/>
                    </w:rPr>
                  </w:pPr>
                  <w:r w:rsidRPr="00B134CE">
                    <w:rPr>
                      <w:rFonts w:cs="Calibri"/>
                      <w:b/>
                      <w:color w:val="000000"/>
                      <w:sz w:val="18"/>
                      <w:szCs w:val="18"/>
                      <w:lang w:eastAsia="es-CO"/>
                    </w:rPr>
                    <w:t>14</w:t>
                  </w:r>
                </w:p>
              </w:tc>
              <w:tc>
                <w:tcPr>
                  <w:tcW w:w="167" w:type="pct"/>
                  <w:noWrap/>
                  <w:vAlign w:val="center"/>
                  <w:hideMark/>
                </w:tcPr>
                <w:p w:rsidR="00F35691" w:rsidRPr="00B134CE" w:rsidRDefault="00F35691" w:rsidP="00394C73">
                  <w:pPr>
                    <w:spacing w:before="20" w:after="20"/>
                    <w:jc w:val="center"/>
                    <w:rPr>
                      <w:rFonts w:cs="Calibri"/>
                      <w:b/>
                      <w:color w:val="000000"/>
                      <w:sz w:val="18"/>
                      <w:szCs w:val="18"/>
                      <w:lang w:eastAsia="es-CO"/>
                    </w:rPr>
                  </w:pPr>
                  <w:r w:rsidRPr="00B134CE">
                    <w:rPr>
                      <w:rFonts w:cs="Calibri"/>
                      <w:b/>
                      <w:color w:val="000000"/>
                      <w:sz w:val="18"/>
                      <w:szCs w:val="18"/>
                      <w:lang w:eastAsia="es-CO"/>
                    </w:rPr>
                    <w:t>15</w:t>
                  </w:r>
                </w:p>
              </w:tc>
              <w:tc>
                <w:tcPr>
                  <w:tcW w:w="167" w:type="pct"/>
                  <w:noWrap/>
                  <w:vAlign w:val="center"/>
                  <w:hideMark/>
                </w:tcPr>
                <w:p w:rsidR="00F35691" w:rsidRPr="00B134CE" w:rsidRDefault="00F35691" w:rsidP="00394C73">
                  <w:pPr>
                    <w:spacing w:before="20" w:after="20"/>
                    <w:jc w:val="center"/>
                    <w:rPr>
                      <w:rFonts w:cs="Calibri"/>
                      <w:b/>
                      <w:color w:val="000000"/>
                      <w:sz w:val="18"/>
                      <w:szCs w:val="18"/>
                      <w:lang w:eastAsia="es-CO"/>
                    </w:rPr>
                  </w:pPr>
                  <w:r w:rsidRPr="00B134CE">
                    <w:rPr>
                      <w:rFonts w:cs="Calibri"/>
                      <w:b/>
                      <w:color w:val="000000"/>
                      <w:sz w:val="18"/>
                      <w:szCs w:val="18"/>
                      <w:lang w:eastAsia="es-CO"/>
                    </w:rPr>
                    <w:t>16</w:t>
                  </w:r>
                </w:p>
              </w:tc>
              <w:tc>
                <w:tcPr>
                  <w:tcW w:w="167" w:type="pct"/>
                  <w:noWrap/>
                  <w:vAlign w:val="center"/>
                  <w:hideMark/>
                </w:tcPr>
                <w:p w:rsidR="00F35691" w:rsidRPr="00B134CE" w:rsidRDefault="00F35691" w:rsidP="00394C73">
                  <w:pPr>
                    <w:spacing w:before="20" w:after="20"/>
                    <w:jc w:val="center"/>
                    <w:rPr>
                      <w:rFonts w:cs="Calibri"/>
                      <w:b/>
                      <w:color w:val="000000"/>
                      <w:sz w:val="18"/>
                      <w:szCs w:val="18"/>
                      <w:lang w:eastAsia="es-CO"/>
                    </w:rPr>
                  </w:pPr>
                  <w:r w:rsidRPr="00B134CE">
                    <w:rPr>
                      <w:rFonts w:cs="Calibri"/>
                      <w:b/>
                      <w:color w:val="000000"/>
                      <w:sz w:val="18"/>
                      <w:szCs w:val="18"/>
                      <w:lang w:eastAsia="es-CO"/>
                    </w:rPr>
                    <w:t>17</w:t>
                  </w:r>
                </w:p>
              </w:tc>
              <w:tc>
                <w:tcPr>
                  <w:tcW w:w="167" w:type="pct"/>
                  <w:noWrap/>
                  <w:vAlign w:val="center"/>
                  <w:hideMark/>
                </w:tcPr>
                <w:p w:rsidR="00F35691" w:rsidRPr="00B134CE" w:rsidRDefault="00F35691" w:rsidP="00394C73">
                  <w:pPr>
                    <w:spacing w:before="20" w:after="20"/>
                    <w:jc w:val="center"/>
                    <w:rPr>
                      <w:rFonts w:cs="Calibri"/>
                      <w:b/>
                      <w:color w:val="000000"/>
                      <w:sz w:val="18"/>
                      <w:szCs w:val="18"/>
                      <w:lang w:eastAsia="es-CO"/>
                    </w:rPr>
                  </w:pPr>
                  <w:r w:rsidRPr="00B134CE">
                    <w:rPr>
                      <w:rFonts w:cs="Calibri"/>
                      <w:b/>
                      <w:color w:val="000000"/>
                      <w:sz w:val="18"/>
                      <w:szCs w:val="18"/>
                      <w:lang w:eastAsia="es-CO"/>
                    </w:rPr>
                    <w:t>18</w:t>
                  </w:r>
                </w:p>
              </w:tc>
              <w:tc>
                <w:tcPr>
                  <w:tcW w:w="167" w:type="pct"/>
                  <w:noWrap/>
                  <w:vAlign w:val="center"/>
                  <w:hideMark/>
                </w:tcPr>
                <w:p w:rsidR="00F35691" w:rsidRPr="00B134CE" w:rsidRDefault="00F35691" w:rsidP="00394C73">
                  <w:pPr>
                    <w:spacing w:before="20" w:after="20"/>
                    <w:jc w:val="center"/>
                    <w:rPr>
                      <w:rFonts w:cs="Calibri"/>
                      <w:b/>
                      <w:color w:val="000000"/>
                      <w:sz w:val="18"/>
                      <w:szCs w:val="18"/>
                      <w:lang w:eastAsia="es-CO"/>
                    </w:rPr>
                  </w:pPr>
                  <w:r w:rsidRPr="00B134CE">
                    <w:rPr>
                      <w:rFonts w:cs="Calibri"/>
                      <w:b/>
                      <w:color w:val="000000"/>
                      <w:sz w:val="18"/>
                      <w:szCs w:val="18"/>
                      <w:lang w:eastAsia="es-CO"/>
                    </w:rPr>
                    <w:t>19</w:t>
                  </w:r>
                </w:p>
              </w:tc>
              <w:tc>
                <w:tcPr>
                  <w:tcW w:w="167" w:type="pct"/>
                  <w:noWrap/>
                  <w:vAlign w:val="center"/>
                  <w:hideMark/>
                </w:tcPr>
                <w:p w:rsidR="00F35691" w:rsidRPr="00B134CE" w:rsidRDefault="00F35691" w:rsidP="00394C73">
                  <w:pPr>
                    <w:spacing w:before="20" w:after="20"/>
                    <w:jc w:val="center"/>
                    <w:rPr>
                      <w:rFonts w:cs="Calibri"/>
                      <w:b/>
                      <w:color w:val="000000"/>
                      <w:sz w:val="18"/>
                      <w:szCs w:val="18"/>
                      <w:lang w:eastAsia="es-CO"/>
                    </w:rPr>
                  </w:pPr>
                  <w:r w:rsidRPr="00B134CE">
                    <w:rPr>
                      <w:rFonts w:cs="Calibri"/>
                      <w:b/>
                      <w:color w:val="000000"/>
                      <w:sz w:val="18"/>
                      <w:szCs w:val="18"/>
                      <w:lang w:eastAsia="es-CO"/>
                    </w:rPr>
                    <w:t>20</w:t>
                  </w:r>
                </w:p>
              </w:tc>
              <w:tc>
                <w:tcPr>
                  <w:tcW w:w="167" w:type="pct"/>
                  <w:noWrap/>
                  <w:vAlign w:val="center"/>
                  <w:hideMark/>
                </w:tcPr>
                <w:p w:rsidR="00F35691" w:rsidRPr="00B134CE" w:rsidRDefault="00F35691" w:rsidP="00394C73">
                  <w:pPr>
                    <w:spacing w:before="20" w:after="20"/>
                    <w:jc w:val="center"/>
                    <w:rPr>
                      <w:rFonts w:cs="Calibri"/>
                      <w:b/>
                      <w:color w:val="000000"/>
                      <w:sz w:val="18"/>
                      <w:szCs w:val="18"/>
                      <w:lang w:eastAsia="es-CO"/>
                    </w:rPr>
                  </w:pPr>
                  <w:r w:rsidRPr="00B134CE">
                    <w:rPr>
                      <w:rFonts w:cs="Calibri"/>
                      <w:b/>
                      <w:color w:val="000000"/>
                      <w:sz w:val="18"/>
                      <w:szCs w:val="18"/>
                      <w:lang w:eastAsia="es-CO"/>
                    </w:rPr>
                    <w:t>21</w:t>
                  </w:r>
                </w:p>
              </w:tc>
              <w:tc>
                <w:tcPr>
                  <w:tcW w:w="167" w:type="pct"/>
                  <w:noWrap/>
                  <w:vAlign w:val="center"/>
                  <w:hideMark/>
                </w:tcPr>
                <w:p w:rsidR="00F35691" w:rsidRPr="00B134CE" w:rsidRDefault="00F35691" w:rsidP="00394C73">
                  <w:pPr>
                    <w:spacing w:before="20" w:after="20"/>
                    <w:jc w:val="center"/>
                    <w:rPr>
                      <w:rFonts w:cs="Calibri"/>
                      <w:b/>
                      <w:color w:val="000000"/>
                      <w:sz w:val="18"/>
                      <w:szCs w:val="18"/>
                      <w:lang w:eastAsia="es-CO"/>
                    </w:rPr>
                  </w:pPr>
                  <w:r w:rsidRPr="00B134CE">
                    <w:rPr>
                      <w:rFonts w:cs="Calibri"/>
                      <w:b/>
                      <w:color w:val="000000"/>
                      <w:sz w:val="18"/>
                      <w:szCs w:val="18"/>
                      <w:lang w:eastAsia="es-CO"/>
                    </w:rPr>
                    <w:t>22</w:t>
                  </w:r>
                </w:p>
              </w:tc>
              <w:tc>
                <w:tcPr>
                  <w:tcW w:w="167" w:type="pct"/>
                  <w:noWrap/>
                  <w:vAlign w:val="center"/>
                  <w:hideMark/>
                </w:tcPr>
                <w:p w:rsidR="00F35691" w:rsidRPr="00B134CE" w:rsidRDefault="00F35691" w:rsidP="00394C73">
                  <w:pPr>
                    <w:spacing w:before="20" w:after="20"/>
                    <w:jc w:val="center"/>
                    <w:rPr>
                      <w:rFonts w:cs="Calibri"/>
                      <w:b/>
                      <w:color w:val="000000"/>
                      <w:sz w:val="18"/>
                      <w:szCs w:val="18"/>
                      <w:lang w:eastAsia="es-CO"/>
                    </w:rPr>
                  </w:pPr>
                  <w:r w:rsidRPr="00B134CE">
                    <w:rPr>
                      <w:rFonts w:cs="Calibri"/>
                      <w:b/>
                      <w:color w:val="000000"/>
                      <w:sz w:val="18"/>
                      <w:szCs w:val="18"/>
                      <w:lang w:eastAsia="es-CO"/>
                    </w:rPr>
                    <w:t>23</w:t>
                  </w:r>
                </w:p>
              </w:tc>
              <w:tc>
                <w:tcPr>
                  <w:tcW w:w="171" w:type="pct"/>
                  <w:noWrap/>
                  <w:vAlign w:val="center"/>
                  <w:hideMark/>
                </w:tcPr>
                <w:p w:rsidR="00F35691" w:rsidRPr="00B134CE" w:rsidRDefault="00F35691" w:rsidP="00394C73">
                  <w:pPr>
                    <w:spacing w:before="20" w:after="20"/>
                    <w:jc w:val="center"/>
                    <w:rPr>
                      <w:rFonts w:cs="Calibri"/>
                      <w:b/>
                      <w:color w:val="000000"/>
                      <w:sz w:val="18"/>
                      <w:szCs w:val="18"/>
                      <w:lang w:eastAsia="es-CO"/>
                    </w:rPr>
                  </w:pPr>
                  <w:r w:rsidRPr="00B134CE">
                    <w:rPr>
                      <w:rFonts w:cs="Calibri"/>
                      <w:b/>
                      <w:color w:val="000000"/>
                      <w:sz w:val="18"/>
                      <w:szCs w:val="18"/>
                      <w:lang w:eastAsia="es-CO"/>
                    </w:rPr>
                    <w:t>24</w:t>
                  </w:r>
                </w:p>
              </w:tc>
              <w:tc>
                <w:tcPr>
                  <w:tcW w:w="165" w:type="pct"/>
                </w:tcPr>
                <w:p w:rsidR="00F35691" w:rsidRPr="00B134CE" w:rsidRDefault="00F35691" w:rsidP="00394C73">
                  <w:pPr>
                    <w:spacing w:before="20" w:after="20"/>
                    <w:jc w:val="center"/>
                    <w:rPr>
                      <w:rFonts w:cs="Calibri"/>
                      <w:b/>
                      <w:color w:val="000000"/>
                      <w:sz w:val="18"/>
                      <w:szCs w:val="18"/>
                      <w:lang w:eastAsia="es-CO"/>
                    </w:rPr>
                  </w:pPr>
                  <w:r w:rsidRPr="00B134CE">
                    <w:rPr>
                      <w:rFonts w:cs="Calibri"/>
                      <w:b/>
                      <w:color w:val="000000"/>
                      <w:sz w:val="18"/>
                      <w:szCs w:val="18"/>
                      <w:lang w:eastAsia="es-CO"/>
                    </w:rPr>
                    <w:t>25</w:t>
                  </w:r>
                </w:p>
              </w:tc>
            </w:tr>
            <w:tr w:rsidR="00F35691" w:rsidRPr="00B134CE" w:rsidTr="00394C73">
              <w:trPr>
                <w:trHeight w:val="20"/>
                <w:jc w:val="center"/>
              </w:trPr>
              <w:tc>
                <w:tcPr>
                  <w:tcW w:w="1237" w:type="pct"/>
                  <w:noWrap/>
                  <w:vAlign w:val="center"/>
                  <w:hideMark/>
                </w:tcPr>
                <w:p w:rsidR="00F35691" w:rsidRPr="00B134CE" w:rsidRDefault="00F35691" w:rsidP="00394C73">
                  <w:pPr>
                    <w:spacing w:before="20" w:after="20"/>
                    <w:jc w:val="center"/>
                    <w:rPr>
                      <w:rFonts w:cs="Calibri"/>
                      <w:b/>
                      <w:bCs/>
                      <w:color w:val="000000"/>
                      <w:sz w:val="18"/>
                      <w:szCs w:val="18"/>
                      <w:lang w:eastAsia="es-CO"/>
                    </w:rPr>
                  </w:pPr>
                  <w:r w:rsidRPr="00B134CE">
                    <w:rPr>
                      <w:rFonts w:cs="Calibri"/>
                      <w:b/>
                      <w:bCs/>
                      <w:color w:val="000000"/>
                      <w:sz w:val="18"/>
                      <w:szCs w:val="18"/>
                      <w:lang w:eastAsia="es-CO"/>
                    </w:rPr>
                    <w:t>PRE CONSTRUCTIVA</w:t>
                  </w:r>
                </w:p>
              </w:tc>
              <w:tc>
                <w:tcPr>
                  <w:tcW w:w="119" w:type="pct"/>
                  <w:shd w:val="clear" w:color="auto" w:fill="auto"/>
                  <w:noWrap/>
                  <w:vAlign w:val="center"/>
                  <w:hideMark/>
                </w:tcPr>
                <w:p w:rsidR="00F35691" w:rsidRPr="00B134CE" w:rsidRDefault="00F35691" w:rsidP="00394C73">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19" w:type="pct"/>
                  <w:shd w:val="clear" w:color="auto" w:fill="auto"/>
                  <w:noWrap/>
                  <w:vAlign w:val="center"/>
                  <w:hideMark/>
                </w:tcPr>
                <w:p w:rsidR="00F35691" w:rsidRPr="00B134CE" w:rsidRDefault="00F35691" w:rsidP="00394C73">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21" w:type="pct"/>
                  <w:shd w:val="clear" w:color="auto" w:fill="auto"/>
                  <w:noWrap/>
                  <w:vAlign w:val="center"/>
                  <w:hideMark/>
                </w:tcPr>
                <w:p w:rsidR="00F35691" w:rsidRPr="00B134CE" w:rsidRDefault="00F35691" w:rsidP="00394C73">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21" w:type="pct"/>
                  <w:shd w:val="clear" w:color="auto" w:fill="FFFFFF"/>
                  <w:noWrap/>
                  <w:vAlign w:val="center"/>
                  <w:hideMark/>
                </w:tcPr>
                <w:p w:rsidR="00F35691" w:rsidRPr="00B134CE" w:rsidRDefault="00F35691" w:rsidP="00394C73">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21" w:type="pct"/>
                  <w:shd w:val="clear" w:color="auto" w:fill="FFFFFF"/>
                  <w:noWrap/>
                  <w:vAlign w:val="center"/>
                  <w:hideMark/>
                </w:tcPr>
                <w:p w:rsidR="00F35691" w:rsidRPr="00B134CE" w:rsidRDefault="00F35691" w:rsidP="00394C73">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21" w:type="pct"/>
                  <w:shd w:val="clear" w:color="auto" w:fill="FFFFFF"/>
                  <w:noWrap/>
                  <w:vAlign w:val="center"/>
                  <w:hideMark/>
                </w:tcPr>
                <w:p w:rsidR="00F35691" w:rsidRPr="00B134CE" w:rsidRDefault="00F35691" w:rsidP="00394C73">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21" w:type="pct"/>
                  <w:shd w:val="clear" w:color="auto" w:fill="FFFFFF"/>
                  <w:noWrap/>
                  <w:vAlign w:val="center"/>
                  <w:hideMark/>
                </w:tcPr>
                <w:p w:rsidR="00F35691" w:rsidRPr="00B134CE" w:rsidRDefault="00F35691" w:rsidP="00394C73">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22" w:type="pct"/>
                  <w:shd w:val="clear" w:color="auto" w:fill="FFFFFF"/>
                  <w:noWrap/>
                  <w:vAlign w:val="center"/>
                  <w:hideMark/>
                </w:tcPr>
                <w:p w:rsidR="00F35691" w:rsidRPr="00B134CE" w:rsidRDefault="00F35691" w:rsidP="00394C73">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22" w:type="pct"/>
                  <w:shd w:val="clear" w:color="auto" w:fill="FFFFFF"/>
                  <w:noWrap/>
                  <w:vAlign w:val="center"/>
                  <w:hideMark/>
                </w:tcPr>
                <w:p w:rsidR="00F35691" w:rsidRPr="00B134CE" w:rsidRDefault="00F35691" w:rsidP="00394C73">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F35691" w:rsidRPr="00B134CE" w:rsidRDefault="00F35691" w:rsidP="00394C73">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F35691" w:rsidRPr="00B134CE" w:rsidRDefault="00F35691" w:rsidP="00394C73">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F35691" w:rsidRPr="00B134CE" w:rsidRDefault="00F35691" w:rsidP="00394C73">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F35691" w:rsidRPr="00B134CE" w:rsidRDefault="00F35691" w:rsidP="00394C73">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F35691" w:rsidRPr="00B134CE" w:rsidRDefault="00F35691" w:rsidP="00394C73">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F35691" w:rsidRPr="00B134CE" w:rsidRDefault="00F35691" w:rsidP="00394C73">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F35691" w:rsidRPr="00B134CE" w:rsidRDefault="00F35691" w:rsidP="00394C73">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F35691" w:rsidRPr="00B134CE" w:rsidRDefault="00F35691" w:rsidP="00394C73">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F35691" w:rsidRPr="00B134CE" w:rsidRDefault="00F35691" w:rsidP="00394C73">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F35691" w:rsidRPr="00B134CE" w:rsidRDefault="00F35691" w:rsidP="00394C73">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F35691" w:rsidRPr="00B134CE" w:rsidRDefault="00F35691" w:rsidP="00394C73">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noWrap/>
                  <w:vAlign w:val="center"/>
                  <w:hideMark/>
                </w:tcPr>
                <w:p w:rsidR="00F35691" w:rsidRPr="00B134CE" w:rsidRDefault="00F35691" w:rsidP="00394C73">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noWrap/>
                  <w:vAlign w:val="center"/>
                  <w:hideMark/>
                </w:tcPr>
                <w:p w:rsidR="00F35691" w:rsidRPr="00B134CE" w:rsidRDefault="00F35691" w:rsidP="00394C73">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noWrap/>
                  <w:vAlign w:val="center"/>
                  <w:hideMark/>
                </w:tcPr>
                <w:p w:rsidR="00F35691" w:rsidRPr="00B134CE" w:rsidRDefault="00F35691" w:rsidP="00394C73">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71" w:type="pct"/>
                  <w:noWrap/>
                  <w:vAlign w:val="center"/>
                  <w:hideMark/>
                </w:tcPr>
                <w:p w:rsidR="00F35691" w:rsidRPr="00B134CE" w:rsidRDefault="00F35691" w:rsidP="00394C73">
                  <w:pPr>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5" w:type="pct"/>
                </w:tcPr>
                <w:p w:rsidR="00F35691" w:rsidRPr="00B134CE" w:rsidRDefault="00F35691" w:rsidP="00394C73">
                  <w:pPr>
                    <w:spacing w:before="20" w:after="20"/>
                    <w:jc w:val="center"/>
                    <w:rPr>
                      <w:rFonts w:cs="Calibri"/>
                      <w:color w:val="000000"/>
                      <w:sz w:val="18"/>
                      <w:szCs w:val="18"/>
                      <w:lang w:eastAsia="es-CO"/>
                    </w:rPr>
                  </w:pPr>
                </w:p>
              </w:tc>
            </w:tr>
            <w:tr w:rsidR="00F35691" w:rsidRPr="00B134CE" w:rsidTr="00394C73">
              <w:trPr>
                <w:trHeight w:val="20"/>
                <w:jc w:val="center"/>
              </w:trPr>
              <w:tc>
                <w:tcPr>
                  <w:tcW w:w="1237" w:type="pct"/>
                  <w:noWrap/>
                  <w:vAlign w:val="center"/>
                  <w:hideMark/>
                </w:tcPr>
                <w:p w:rsidR="00F35691" w:rsidRPr="00B134CE" w:rsidRDefault="00F35691" w:rsidP="00394C73">
                  <w:pPr>
                    <w:spacing w:before="20" w:after="20"/>
                    <w:jc w:val="center"/>
                    <w:rPr>
                      <w:rFonts w:cs="Calibri"/>
                      <w:b/>
                      <w:bCs/>
                      <w:color w:val="000000"/>
                      <w:sz w:val="18"/>
                      <w:szCs w:val="18"/>
                      <w:lang w:eastAsia="es-CO"/>
                    </w:rPr>
                  </w:pPr>
                  <w:r w:rsidRPr="00B134CE">
                    <w:rPr>
                      <w:rFonts w:cs="Calibri"/>
                      <w:b/>
                      <w:bCs/>
                      <w:color w:val="000000"/>
                      <w:sz w:val="18"/>
                      <w:szCs w:val="18"/>
                      <w:lang w:eastAsia="es-CO"/>
                    </w:rPr>
                    <w:t>CONSTRUCTIVA</w:t>
                  </w:r>
                </w:p>
              </w:tc>
              <w:tc>
                <w:tcPr>
                  <w:tcW w:w="119" w:type="pct"/>
                  <w:shd w:val="clear" w:color="auto" w:fill="auto"/>
                  <w:noWrap/>
                  <w:vAlign w:val="center"/>
                </w:tcPr>
                <w:p w:rsidR="00F35691" w:rsidRPr="00B134CE" w:rsidRDefault="00F35691" w:rsidP="00394C73">
                  <w:pPr>
                    <w:spacing w:before="20" w:after="20"/>
                    <w:jc w:val="center"/>
                    <w:rPr>
                      <w:rFonts w:cs="Calibri"/>
                      <w:color w:val="000000"/>
                      <w:sz w:val="18"/>
                      <w:szCs w:val="18"/>
                      <w:lang w:eastAsia="es-CO"/>
                    </w:rPr>
                  </w:pPr>
                </w:p>
              </w:tc>
              <w:tc>
                <w:tcPr>
                  <w:tcW w:w="119" w:type="pct"/>
                  <w:shd w:val="clear" w:color="auto" w:fill="C4BC96"/>
                  <w:noWrap/>
                  <w:vAlign w:val="center"/>
                </w:tcPr>
                <w:p w:rsidR="00F35691" w:rsidRPr="00B134CE" w:rsidRDefault="00F35691" w:rsidP="00394C73">
                  <w:pPr>
                    <w:spacing w:before="20" w:after="20"/>
                    <w:jc w:val="center"/>
                    <w:rPr>
                      <w:rFonts w:cs="Calibri"/>
                      <w:color w:val="000000"/>
                      <w:sz w:val="18"/>
                      <w:szCs w:val="18"/>
                      <w:lang w:eastAsia="es-CO"/>
                    </w:rPr>
                  </w:pPr>
                </w:p>
              </w:tc>
              <w:tc>
                <w:tcPr>
                  <w:tcW w:w="121" w:type="pct"/>
                  <w:shd w:val="clear" w:color="auto" w:fill="C4BC96"/>
                  <w:noWrap/>
                  <w:vAlign w:val="center"/>
                </w:tcPr>
                <w:p w:rsidR="00F35691" w:rsidRPr="00B134CE" w:rsidRDefault="00F35691" w:rsidP="00394C73">
                  <w:pPr>
                    <w:spacing w:before="20" w:after="20"/>
                    <w:jc w:val="center"/>
                    <w:rPr>
                      <w:rFonts w:cs="Calibri"/>
                      <w:color w:val="000000"/>
                      <w:sz w:val="18"/>
                      <w:szCs w:val="18"/>
                      <w:highlight w:val="darkYellow"/>
                      <w:lang w:eastAsia="es-CO"/>
                    </w:rPr>
                  </w:pPr>
                </w:p>
              </w:tc>
              <w:tc>
                <w:tcPr>
                  <w:tcW w:w="121" w:type="pct"/>
                  <w:shd w:val="clear" w:color="auto" w:fill="C4BC96"/>
                  <w:noWrap/>
                  <w:vAlign w:val="center"/>
                </w:tcPr>
                <w:p w:rsidR="00F35691" w:rsidRPr="00B134CE" w:rsidRDefault="00F35691" w:rsidP="00394C73">
                  <w:pPr>
                    <w:spacing w:before="20" w:after="20"/>
                    <w:jc w:val="center"/>
                    <w:rPr>
                      <w:rFonts w:cs="Calibri"/>
                      <w:color w:val="000000"/>
                      <w:sz w:val="18"/>
                      <w:szCs w:val="18"/>
                      <w:highlight w:val="darkYellow"/>
                      <w:lang w:eastAsia="es-CO"/>
                    </w:rPr>
                  </w:pPr>
                </w:p>
              </w:tc>
              <w:tc>
                <w:tcPr>
                  <w:tcW w:w="121" w:type="pct"/>
                  <w:shd w:val="clear" w:color="auto" w:fill="C4BC96"/>
                  <w:noWrap/>
                  <w:vAlign w:val="center"/>
                </w:tcPr>
                <w:p w:rsidR="00F35691" w:rsidRPr="00B134CE" w:rsidRDefault="00F35691" w:rsidP="00394C73">
                  <w:pPr>
                    <w:spacing w:before="20" w:after="20"/>
                    <w:jc w:val="center"/>
                    <w:rPr>
                      <w:rFonts w:cs="Calibri"/>
                      <w:color w:val="000000"/>
                      <w:sz w:val="18"/>
                      <w:szCs w:val="18"/>
                      <w:highlight w:val="darkYellow"/>
                      <w:lang w:eastAsia="es-CO"/>
                    </w:rPr>
                  </w:pPr>
                </w:p>
              </w:tc>
              <w:tc>
                <w:tcPr>
                  <w:tcW w:w="121" w:type="pct"/>
                  <w:shd w:val="clear" w:color="auto" w:fill="C4BC96"/>
                  <w:noWrap/>
                  <w:vAlign w:val="center"/>
                </w:tcPr>
                <w:p w:rsidR="00F35691" w:rsidRPr="00B134CE" w:rsidRDefault="00F35691" w:rsidP="00394C73">
                  <w:pPr>
                    <w:spacing w:before="20" w:after="20"/>
                    <w:jc w:val="center"/>
                    <w:rPr>
                      <w:rFonts w:cs="Calibri"/>
                      <w:color w:val="000000"/>
                      <w:sz w:val="18"/>
                      <w:szCs w:val="18"/>
                      <w:highlight w:val="darkYellow"/>
                      <w:lang w:eastAsia="es-CO"/>
                    </w:rPr>
                  </w:pPr>
                </w:p>
              </w:tc>
              <w:tc>
                <w:tcPr>
                  <w:tcW w:w="121" w:type="pct"/>
                  <w:shd w:val="clear" w:color="auto" w:fill="FFFFFF"/>
                  <w:noWrap/>
                  <w:vAlign w:val="center"/>
                </w:tcPr>
                <w:p w:rsidR="00F35691" w:rsidRPr="00B134CE" w:rsidRDefault="00F35691" w:rsidP="00394C73">
                  <w:pPr>
                    <w:spacing w:before="20" w:after="20"/>
                    <w:jc w:val="center"/>
                    <w:rPr>
                      <w:rFonts w:cs="Calibri"/>
                      <w:color w:val="000000"/>
                      <w:sz w:val="18"/>
                      <w:szCs w:val="18"/>
                      <w:highlight w:val="darkYellow"/>
                      <w:lang w:eastAsia="es-CO"/>
                    </w:rPr>
                  </w:pPr>
                </w:p>
              </w:tc>
              <w:tc>
                <w:tcPr>
                  <w:tcW w:w="122" w:type="pct"/>
                  <w:shd w:val="clear" w:color="auto" w:fill="FFFFFF"/>
                  <w:noWrap/>
                  <w:vAlign w:val="center"/>
                </w:tcPr>
                <w:p w:rsidR="00F35691" w:rsidRPr="00B134CE" w:rsidRDefault="00F35691" w:rsidP="00394C73">
                  <w:pPr>
                    <w:spacing w:before="20" w:after="20"/>
                    <w:jc w:val="center"/>
                    <w:rPr>
                      <w:rFonts w:cs="Calibri"/>
                      <w:color w:val="000000"/>
                      <w:sz w:val="18"/>
                      <w:szCs w:val="18"/>
                      <w:lang w:eastAsia="es-CO"/>
                    </w:rPr>
                  </w:pPr>
                </w:p>
              </w:tc>
              <w:tc>
                <w:tcPr>
                  <w:tcW w:w="122" w:type="pct"/>
                  <w:shd w:val="clear" w:color="auto" w:fill="FFFFFF"/>
                  <w:noWrap/>
                  <w:vAlign w:val="center"/>
                </w:tcPr>
                <w:p w:rsidR="00F35691" w:rsidRPr="00B134CE" w:rsidRDefault="00F35691" w:rsidP="00394C73">
                  <w:pPr>
                    <w:spacing w:before="20" w:after="20"/>
                    <w:jc w:val="center"/>
                    <w:rPr>
                      <w:rFonts w:cs="Calibri"/>
                      <w:color w:val="000000"/>
                      <w:sz w:val="18"/>
                      <w:szCs w:val="18"/>
                      <w:lang w:eastAsia="es-CO"/>
                    </w:rPr>
                  </w:pPr>
                </w:p>
              </w:tc>
              <w:tc>
                <w:tcPr>
                  <w:tcW w:w="167" w:type="pct"/>
                  <w:shd w:val="clear" w:color="auto" w:fill="FFFFFF"/>
                  <w:noWrap/>
                  <w:vAlign w:val="center"/>
                </w:tcPr>
                <w:p w:rsidR="00F35691" w:rsidRPr="00B134CE" w:rsidRDefault="00F35691" w:rsidP="00394C73">
                  <w:pPr>
                    <w:spacing w:before="20" w:after="20"/>
                    <w:jc w:val="center"/>
                    <w:rPr>
                      <w:rFonts w:cs="Calibri"/>
                      <w:color w:val="000000"/>
                      <w:sz w:val="18"/>
                      <w:szCs w:val="18"/>
                      <w:lang w:eastAsia="es-CO"/>
                    </w:rPr>
                  </w:pPr>
                </w:p>
              </w:tc>
              <w:tc>
                <w:tcPr>
                  <w:tcW w:w="167" w:type="pct"/>
                  <w:shd w:val="clear" w:color="auto" w:fill="FFFFFF"/>
                  <w:noWrap/>
                  <w:vAlign w:val="center"/>
                </w:tcPr>
                <w:p w:rsidR="00F35691" w:rsidRPr="00B134CE" w:rsidRDefault="00F35691" w:rsidP="00394C73">
                  <w:pPr>
                    <w:spacing w:before="20" w:after="20"/>
                    <w:jc w:val="center"/>
                    <w:rPr>
                      <w:rFonts w:cs="Calibri"/>
                      <w:color w:val="000000"/>
                      <w:sz w:val="18"/>
                      <w:szCs w:val="18"/>
                      <w:lang w:eastAsia="es-CO"/>
                    </w:rPr>
                  </w:pPr>
                </w:p>
              </w:tc>
              <w:tc>
                <w:tcPr>
                  <w:tcW w:w="167" w:type="pct"/>
                  <w:shd w:val="clear" w:color="auto" w:fill="FFFFFF"/>
                  <w:noWrap/>
                  <w:vAlign w:val="center"/>
                </w:tcPr>
                <w:p w:rsidR="00F35691" w:rsidRPr="00B134CE" w:rsidRDefault="00F35691" w:rsidP="00394C73">
                  <w:pPr>
                    <w:spacing w:before="20" w:after="20"/>
                    <w:jc w:val="center"/>
                    <w:rPr>
                      <w:rFonts w:cs="Calibri"/>
                      <w:color w:val="000000"/>
                      <w:sz w:val="18"/>
                      <w:szCs w:val="18"/>
                      <w:lang w:eastAsia="es-CO"/>
                    </w:rPr>
                  </w:pPr>
                </w:p>
              </w:tc>
              <w:tc>
                <w:tcPr>
                  <w:tcW w:w="167" w:type="pct"/>
                  <w:shd w:val="clear" w:color="auto" w:fill="FFFFFF"/>
                  <w:noWrap/>
                  <w:vAlign w:val="center"/>
                </w:tcPr>
                <w:p w:rsidR="00F35691" w:rsidRPr="00B134CE" w:rsidRDefault="00F35691" w:rsidP="00394C73">
                  <w:pPr>
                    <w:spacing w:before="20" w:after="20"/>
                    <w:jc w:val="center"/>
                    <w:rPr>
                      <w:rFonts w:cs="Calibri"/>
                      <w:color w:val="000000"/>
                      <w:sz w:val="18"/>
                      <w:szCs w:val="18"/>
                      <w:lang w:eastAsia="es-CO"/>
                    </w:rPr>
                  </w:pPr>
                </w:p>
              </w:tc>
              <w:tc>
                <w:tcPr>
                  <w:tcW w:w="167" w:type="pct"/>
                  <w:shd w:val="clear" w:color="auto" w:fill="FFFFFF"/>
                  <w:noWrap/>
                  <w:vAlign w:val="center"/>
                </w:tcPr>
                <w:p w:rsidR="00F35691" w:rsidRPr="00B134CE" w:rsidRDefault="00F35691" w:rsidP="00394C73">
                  <w:pPr>
                    <w:spacing w:before="20" w:after="20"/>
                    <w:jc w:val="center"/>
                    <w:rPr>
                      <w:rFonts w:cs="Calibri"/>
                      <w:color w:val="000000"/>
                      <w:sz w:val="18"/>
                      <w:szCs w:val="18"/>
                      <w:lang w:eastAsia="es-CO"/>
                    </w:rPr>
                  </w:pPr>
                </w:p>
              </w:tc>
              <w:tc>
                <w:tcPr>
                  <w:tcW w:w="167" w:type="pct"/>
                  <w:shd w:val="clear" w:color="auto" w:fill="FFFFFF"/>
                  <w:noWrap/>
                  <w:vAlign w:val="center"/>
                </w:tcPr>
                <w:p w:rsidR="00F35691" w:rsidRPr="00B134CE" w:rsidRDefault="00F35691" w:rsidP="00394C73">
                  <w:pPr>
                    <w:spacing w:before="20" w:after="20"/>
                    <w:jc w:val="center"/>
                    <w:rPr>
                      <w:rFonts w:cs="Calibri"/>
                      <w:color w:val="000000"/>
                      <w:sz w:val="18"/>
                      <w:szCs w:val="18"/>
                      <w:lang w:eastAsia="es-CO"/>
                    </w:rPr>
                  </w:pPr>
                </w:p>
              </w:tc>
              <w:tc>
                <w:tcPr>
                  <w:tcW w:w="167" w:type="pct"/>
                  <w:shd w:val="clear" w:color="auto" w:fill="FFFFFF"/>
                  <w:noWrap/>
                  <w:vAlign w:val="center"/>
                </w:tcPr>
                <w:p w:rsidR="00F35691" w:rsidRPr="00B134CE" w:rsidRDefault="00F35691" w:rsidP="00394C73">
                  <w:pPr>
                    <w:spacing w:before="20" w:after="20"/>
                    <w:jc w:val="center"/>
                    <w:rPr>
                      <w:rFonts w:cs="Calibri"/>
                      <w:color w:val="000000"/>
                      <w:sz w:val="18"/>
                      <w:szCs w:val="18"/>
                      <w:lang w:eastAsia="es-CO"/>
                    </w:rPr>
                  </w:pPr>
                </w:p>
              </w:tc>
              <w:tc>
                <w:tcPr>
                  <w:tcW w:w="167" w:type="pct"/>
                  <w:shd w:val="clear" w:color="auto" w:fill="FFFFFF"/>
                  <w:noWrap/>
                  <w:vAlign w:val="center"/>
                </w:tcPr>
                <w:p w:rsidR="00F35691" w:rsidRPr="00B134CE" w:rsidRDefault="00F35691" w:rsidP="00394C73">
                  <w:pPr>
                    <w:spacing w:before="20" w:after="20"/>
                    <w:jc w:val="center"/>
                    <w:rPr>
                      <w:rFonts w:cs="Calibri"/>
                      <w:color w:val="000000"/>
                      <w:sz w:val="18"/>
                      <w:szCs w:val="18"/>
                      <w:lang w:eastAsia="es-CO"/>
                    </w:rPr>
                  </w:pPr>
                </w:p>
              </w:tc>
              <w:tc>
                <w:tcPr>
                  <w:tcW w:w="167" w:type="pct"/>
                  <w:shd w:val="clear" w:color="auto" w:fill="FFFFFF"/>
                  <w:noWrap/>
                  <w:vAlign w:val="center"/>
                </w:tcPr>
                <w:p w:rsidR="00F35691" w:rsidRPr="00B134CE" w:rsidRDefault="00F35691" w:rsidP="00394C73">
                  <w:pPr>
                    <w:spacing w:before="20" w:after="20"/>
                    <w:jc w:val="center"/>
                    <w:rPr>
                      <w:rFonts w:cs="Calibri"/>
                      <w:color w:val="000000"/>
                      <w:sz w:val="18"/>
                      <w:szCs w:val="18"/>
                      <w:lang w:eastAsia="es-CO"/>
                    </w:rPr>
                  </w:pPr>
                </w:p>
              </w:tc>
              <w:tc>
                <w:tcPr>
                  <w:tcW w:w="167" w:type="pct"/>
                  <w:shd w:val="clear" w:color="auto" w:fill="FFFFFF"/>
                  <w:noWrap/>
                  <w:vAlign w:val="center"/>
                </w:tcPr>
                <w:p w:rsidR="00F35691" w:rsidRPr="00B134CE" w:rsidRDefault="00F35691" w:rsidP="00394C73">
                  <w:pPr>
                    <w:spacing w:before="20" w:after="20"/>
                    <w:jc w:val="center"/>
                    <w:rPr>
                      <w:rFonts w:cs="Calibri"/>
                      <w:color w:val="000000"/>
                      <w:sz w:val="18"/>
                      <w:szCs w:val="18"/>
                      <w:lang w:eastAsia="es-CO"/>
                    </w:rPr>
                  </w:pPr>
                </w:p>
              </w:tc>
              <w:tc>
                <w:tcPr>
                  <w:tcW w:w="167" w:type="pct"/>
                  <w:shd w:val="clear" w:color="auto" w:fill="FFFFFF"/>
                  <w:noWrap/>
                  <w:vAlign w:val="center"/>
                </w:tcPr>
                <w:p w:rsidR="00F35691" w:rsidRPr="00B134CE" w:rsidRDefault="00F35691" w:rsidP="00394C73">
                  <w:pPr>
                    <w:spacing w:before="20" w:after="20"/>
                    <w:jc w:val="center"/>
                    <w:rPr>
                      <w:rFonts w:cs="Calibri"/>
                      <w:color w:val="000000"/>
                      <w:sz w:val="18"/>
                      <w:szCs w:val="18"/>
                      <w:lang w:eastAsia="es-CO"/>
                    </w:rPr>
                  </w:pPr>
                </w:p>
              </w:tc>
              <w:tc>
                <w:tcPr>
                  <w:tcW w:w="167" w:type="pct"/>
                  <w:noWrap/>
                  <w:vAlign w:val="center"/>
                </w:tcPr>
                <w:p w:rsidR="00F35691" w:rsidRPr="00B134CE" w:rsidRDefault="00F35691" w:rsidP="00394C73">
                  <w:pPr>
                    <w:spacing w:before="20" w:after="20"/>
                    <w:jc w:val="center"/>
                    <w:rPr>
                      <w:rFonts w:cs="Calibri"/>
                      <w:color w:val="000000"/>
                      <w:sz w:val="18"/>
                      <w:szCs w:val="18"/>
                      <w:lang w:eastAsia="es-CO"/>
                    </w:rPr>
                  </w:pPr>
                </w:p>
              </w:tc>
              <w:tc>
                <w:tcPr>
                  <w:tcW w:w="167" w:type="pct"/>
                  <w:noWrap/>
                  <w:vAlign w:val="center"/>
                </w:tcPr>
                <w:p w:rsidR="00F35691" w:rsidRPr="00B134CE" w:rsidRDefault="00F35691" w:rsidP="00394C73">
                  <w:pPr>
                    <w:spacing w:before="20" w:after="20"/>
                    <w:jc w:val="center"/>
                    <w:rPr>
                      <w:rFonts w:cs="Calibri"/>
                      <w:color w:val="000000"/>
                      <w:sz w:val="18"/>
                      <w:szCs w:val="18"/>
                      <w:lang w:eastAsia="es-CO"/>
                    </w:rPr>
                  </w:pPr>
                </w:p>
              </w:tc>
              <w:tc>
                <w:tcPr>
                  <w:tcW w:w="167" w:type="pct"/>
                  <w:noWrap/>
                  <w:vAlign w:val="center"/>
                </w:tcPr>
                <w:p w:rsidR="00F35691" w:rsidRPr="00B134CE" w:rsidRDefault="00F35691" w:rsidP="00394C73">
                  <w:pPr>
                    <w:spacing w:before="20" w:after="20"/>
                    <w:jc w:val="center"/>
                    <w:rPr>
                      <w:rFonts w:cs="Calibri"/>
                      <w:color w:val="000000"/>
                      <w:sz w:val="18"/>
                      <w:szCs w:val="18"/>
                      <w:lang w:eastAsia="es-CO"/>
                    </w:rPr>
                  </w:pPr>
                </w:p>
              </w:tc>
              <w:tc>
                <w:tcPr>
                  <w:tcW w:w="171" w:type="pct"/>
                  <w:noWrap/>
                  <w:vAlign w:val="center"/>
                </w:tcPr>
                <w:p w:rsidR="00F35691" w:rsidRPr="00B134CE" w:rsidRDefault="00F35691" w:rsidP="00394C73">
                  <w:pPr>
                    <w:spacing w:before="20" w:after="20"/>
                    <w:jc w:val="center"/>
                    <w:rPr>
                      <w:rFonts w:cs="Calibri"/>
                      <w:color w:val="000000"/>
                      <w:sz w:val="18"/>
                      <w:szCs w:val="18"/>
                      <w:lang w:eastAsia="es-CO"/>
                    </w:rPr>
                  </w:pPr>
                </w:p>
              </w:tc>
              <w:tc>
                <w:tcPr>
                  <w:tcW w:w="165" w:type="pct"/>
                </w:tcPr>
                <w:p w:rsidR="00F35691" w:rsidRPr="00B134CE" w:rsidRDefault="00F35691" w:rsidP="00394C73">
                  <w:pPr>
                    <w:spacing w:before="20" w:after="20"/>
                    <w:jc w:val="center"/>
                    <w:rPr>
                      <w:rFonts w:cs="Calibri"/>
                      <w:color w:val="000000"/>
                      <w:sz w:val="18"/>
                      <w:szCs w:val="18"/>
                      <w:lang w:eastAsia="es-CO"/>
                    </w:rPr>
                  </w:pPr>
                </w:p>
              </w:tc>
            </w:tr>
            <w:tr w:rsidR="00F35691" w:rsidRPr="00B134CE" w:rsidTr="00394C73">
              <w:trPr>
                <w:trHeight w:val="20"/>
                <w:jc w:val="center"/>
              </w:trPr>
              <w:tc>
                <w:tcPr>
                  <w:tcW w:w="1237" w:type="pct"/>
                  <w:noWrap/>
                  <w:vAlign w:val="center"/>
                  <w:hideMark/>
                </w:tcPr>
                <w:p w:rsidR="00F35691" w:rsidRPr="00B134CE" w:rsidRDefault="00F35691" w:rsidP="00394C73">
                  <w:pPr>
                    <w:spacing w:before="20" w:after="20"/>
                    <w:jc w:val="center"/>
                    <w:rPr>
                      <w:rFonts w:cs="Calibri"/>
                      <w:b/>
                      <w:bCs/>
                      <w:color w:val="000000"/>
                      <w:sz w:val="18"/>
                      <w:szCs w:val="18"/>
                      <w:lang w:eastAsia="es-CO"/>
                    </w:rPr>
                  </w:pPr>
                  <w:r w:rsidRPr="00B134CE">
                    <w:rPr>
                      <w:rFonts w:cs="Calibri"/>
                      <w:b/>
                      <w:bCs/>
                      <w:color w:val="000000"/>
                      <w:sz w:val="18"/>
                      <w:szCs w:val="18"/>
                      <w:lang w:eastAsia="es-CO"/>
                    </w:rPr>
                    <w:t>OPERATIVA</w:t>
                  </w:r>
                </w:p>
              </w:tc>
              <w:tc>
                <w:tcPr>
                  <w:tcW w:w="119" w:type="pct"/>
                  <w:shd w:val="clear" w:color="auto" w:fill="auto"/>
                  <w:noWrap/>
                  <w:vAlign w:val="center"/>
                </w:tcPr>
                <w:p w:rsidR="00F35691" w:rsidRPr="00B134CE" w:rsidRDefault="00F35691" w:rsidP="00394C73">
                  <w:pPr>
                    <w:spacing w:before="20" w:after="20"/>
                    <w:jc w:val="center"/>
                    <w:rPr>
                      <w:rFonts w:cs="Calibri"/>
                      <w:color w:val="000000"/>
                      <w:sz w:val="18"/>
                      <w:szCs w:val="18"/>
                      <w:lang w:eastAsia="es-CO"/>
                    </w:rPr>
                  </w:pPr>
                </w:p>
              </w:tc>
              <w:tc>
                <w:tcPr>
                  <w:tcW w:w="119" w:type="pct"/>
                  <w:shd w:val="clear" w:color="auto" w:fill="auto"/>
                  <w:noWrap/>
                  <w:vAlign w:val="center"/>
                </w:tcPr>
                <w:p w:rsidR="00F35691" w:rsidRPr="00B134CE" w:rsidRDefault="00F35691" w:rsidP="00394C73">
                  <w:pPr>
                    <w:spacing w:before="20" w:after="20"/>
                    <w:jc w:val="center"/>
                    <w:rPr>
                      <w:rFonts w:cs="Calibri"/>
                      <w:color w:val="000000"/>
                      <w:sz w:val="18"/>
                      <w:szCs w:val="18"/>
                      <w:lang w:eastAsia="es-CO"/>
                    </w:rPr>
                  </w:pPr>
                </w:p>
              </w:tc>
              <w:tc>
                <w:tcPr>
                  <w:tcW w:w="121" w:type="pct"/>
                  <w:shd w:val="clear" w:color="auto" w:fill="auto"/>
                  <w:noWrap/>
                  <w:vAlign w:val="center"/>
                </w:tcPr>
                <w:p w:rsidR="00F35691" w:rsidRPr="00B134CE" w:rsidRDefault="00F35691" w:rsidP="00394C73">
                  <w:pPr>
                    <w:spacing w:before="20" w:after="20"/>
                    <w:jc w:val="center"/>
                    <w:rPr>
                      <w:rFonts w:cs="Calibri"/>
                      <w:color w:val="000000"/>
                      <w:sz w:val="18"/>
                      <w:szCs w:val="18"/>
                      <w:lang w:eastAsia="es-CO"/>
                    </w:rPr>
                  </w:pPr>
                </w:p>
              </w:tc>
              <w:tc>
                <w:tcPr>
                  <w:tcW w:w="121" w:type="pct"/>
                  <w:shd w:val="clear" w:color="auto" w:fill="auto"/>
                  <w:noWrap/>
                  <w:vAlign w:val="center"/>
                </w:tcPr>
                <w:p w:rsidR="00F35691" w:rsidRPr="00B134CE" w:rsidRDefault="00F35691" w:rsidP="00394C73">
                  <w:pPr>
                    <w:spacing w:before="20" w:after="20"/>
                    <w:jc w:val="center"/>
                    <w:rPr>
                      <w:rFonts w:cs="Calibri"/>
                      <w:color w:val="000000"/>
                      <w:sz w:val="18"/>
                      <w:szCs w:val="18"/>
                      <w:lang w:eastAsia="es-CO"/>
                    </w:rPr>
                  </w:pPr>
                </w:p>
              </w:tc>
              <w:tc>
                <w:tcPr>
                  <w:tcW w:w="121" w:type="pct"/>
                  <w:shd w:val="clear" w:color="auto" w:fill="auto"/>
                  <w:noWrap/>
                  <w:vAlign w:val="center"/>
                </w:tcPr>
                <w:p w:rsidR="00F35691" w:rsidRPr="00B134CE" w:rsidRDefault="00F35691" w:rsidP="00394C73">
                  <w:pPr>
                    <w:spacing w:before="20" w:after="20"/>
                    <w:jc w:val="center"/>
                    <w:rPr>
                      <w:rFonts w:cs="Calibri"/>
                      <w:color w:val="000000"/>
                      <w:sz w:val="18"/>
                      <w:szCs w:val="18"/>
                      <w:lang w:eastAsia="es-CO"/>
                    </w:rPr>
                  </w:pPr>
                </w:p>
              </w:tc>
              <w:tc>
                <w:tcPr>
                  <w:tcW w:w="121" w:type="pct"/>
                  <w:shd w:val="clear" w:color="auto" w:fill="auto"/>
                  <w:noWrap/>
                  <w:vAlign w:val="center"/>
                </w:tcPr>
                <w:p w:rsidR="00F35691" w:rsidRPr="00B134CE" w:rsidRDefault="00F35691" w:rsidP="00394C73">
                  <w:pPr>
                    <w:spacing w:before="20" w:after="20"/>
                    <w:jc w:val="center"/>
                    <w:rPr>
                      <w:rFonts w:cs="Calibri"/>
                      <w:color w:val="000000"/>
                      <w:sz w:val="18"/>
                      <w:szCs w:val="18"/>
                      <w:lang w:eastAsia="es-CO"/>
                    </w:rPr>
                  </w:pPr>
                </w:p>
              </w:tc>
              <w:tc>
                <w:tcPr>
                  <w:tcW w:w="121" w:type="pct"/>
                  <w:shd w:val="clear" w:color="auto" w:fill="auto"/>
                  <w:noWrap/>
                  <w:vAlign w:val="center"/>
                </w:tcPr>
                <w:p w:rsidR="00F35691" w:rsidRPr="00B134CE" w:rsidRDefault="00F35691" w:rsidP="00394C73">
                  <w:pPr>
                    <w:spacing w:before="20" w:after="20"/>
                    <w:jc w:val="center"/>
                    <w:rPr>
                      <w:rFonts w:cs="Calibri"/>
                      <w:color w:val="000000"/>
                      <w:sz w:val="18"/>
                      <w:szCs w:val="18"/>
                      <w:lang w:eastAsia="es-CO"/>
                    </w:rPr>
                  </w:pPr>
                </w:p>
              </w:tc>
              <w:tc>
                <w:tcPr>
                  <w:tcW w:w="122" w:type="pct"/>
                  <w:shd w:val="clear" w:color="auto" w:fill="auto"/>
                  <w:noWrap/>
                  <w:vAlign w:val="center"/>
                </w:tcPr>
                <w:p w:rsidR="00F35691" w:rsidRPr="00B134CE" w:rsidRDefault="00F35691" w:rsidP="00394C73">
                  <w:pPr>
                    <w:spacing w:before="20" w:after="20"/>
                    <w:jc w:val="center"/>
                    <w:rPr>
                      <w:rFonts w:cs="Calibri"/>
                      <w:color w:val="000000"/>
                      <w:sz w:val="18"/>
                      <w:szCs w:val="18"/>
                      <w:lang w:eastAsia="es-CO"/>
                    </w:rPr>
                  </w:pPr>
                </w:p>
              </w:tc>
              <w:tc>
                <w:tcPr>
                  <w:tcW w:w="122" w:type="pct"/>
                  <w:shd w:val="clear" w:color="auto" w:fill="auto"/>
                  <w:noWrap/>
                  <w:vAlign w:val="center"/>
                </w:tcPr>
                <w:p w:rsidR="00F35691" w:rsidRPr="00B134CE" w:rsidRDefault="00F35691" w:rsidP="00394C73">
                  <w:pPr>
                    <w:spacing w:before="20" w:after="20"/>
                    <w:jc w:val="center"/>
                    <w:rPr>
                      <w:rFonts w:cs="Calibri"/>
                      <w:color w:val="000000"/>
                      <w:sz w:val="18"/>
                      <w:szCs w:val="18"/>
                      <w:lang w:eastAsia="es-CO"/>
                    </w:rPr>
                  </w:pPr>
                </w:p>
              </w:tc>
              <w:tc>
                <w:tcPr>
                  <w:tcW w:w="167" w:type="pct"/>
                  <w:shd w:val="clear" w:color="auto" w:fill="auto"/>
                  <w:noWrap/>
                  <w:vAlign w:val="center"/>
                </w:tcPr>
                <w:p w:rsidR="00F35691" w:rsidRPr="00B134CE" w:rsidRDefault="00F35691" w:rsidP="00394C73">
                  <w:pPr>
                    <w:spacing w:before="20" w:after="20"/>
                    <w:jc w:val="center"/>
                    <w:rPr>
                      <w:rFonts w:cs="Calibri"/>
                      <w:color w:val="000000"/>
                      <w:sz w:val="18"/>
                      <w:szCs w:val="18"/>
                      <w:lang w:eastAsia="es-CO"/>
                    </w:rPr>
                  </w:pPr>
                </w:p>
              </w:tc>
              <w:tc>
                <w:tcPr>
                  <w:tcW w:w="167" w:type="pct"/>
                  <w:shd w:val="clear" w:color="auto" w:fill="auto"/>
                  <w:noWrap/>
                  <w:vAlign w:val="center"/>
                </w:tcPr>
                <w:p w:rsidR="00F35691" w:rsidRPr="00B134CE" w:rsidRDefault="00F35691" w:rsidP="00394C73">
                  <w:pPr>
                    <w:spacing w:before="20" w:after="20"/>
                    <w:jc w:val="center"/>
                    <w:rPr>
                      <w:rFonts w:cs="Calibri"/>
                      <w:color w:val="000000"/>
                      <w:sz w:val="18"/>
                      <w:szCs w:val="18"/>
                      <w:lang w:eastAsia="es-CO"/>
                    </w:rPr>
                  </w:pPr>
                </w:p>
              </w:tc>
              <w:tc>
                <w:tcPr>
                  <w:tcW w:w="167" w:type="pct"/>
                  <w:shd w:val="clear" w:color="auto" w:fill="auto"/>
                  <w:noWrap/>
                  <w:vAlign w:val="center"/>
                </w:tcPr>
                <w:p w:rsidR="00F35691" w:rsidRPr="00B134CE" w:rsidRDefault="00F35691" w:rsidP="00394C73">
                  <w:pPr>
                    <w:spacing w:before="20" w:after="20"/>
                    <w:jc w:val="center"/>
                    <w:rPr>
                      <w:rFonts w:cs="Calibri"/>
                      <w:color w:val="000000"/>
                      <w:sz w:val="18"/>
                      <w:szCs w:val="18"/>
                      <w:lang w:eastAsia="es-CO"/>
                    </w:rPr>
                  </w:pPr>
                </w:p>
              </w:tc>
              <w:tc>
                <w:tcPr>
                  <w:tcW w:w="167" w:type="pct"/>
                  <w:shd w:val="clear" w:color="auto" w:fill="auto"/>
                  <w:noWrap/>
                  <w:vAlign w:val="center"/>
                </w:tcPr>
                <w:p w:rsidR="00F35691" w:rsidRPr="00B134CE" w:rsidRDefault="00F35691" w:rsidP="00394C73">
                  <w:pPr>
                    <w:spacing w:before="20" w:after="20"/>
                    <w:jc w:val="center"/>
                    <w:rPr>
                      <w:rFonts w:cs="Calibri"/>
                      <w:color w:val="000000"/>
                      <w:sz w:val="18"/>
                      <w:szCs w:val="18"/>
                      <w:lang w:eastAsia="es-CO"/>
                    </w:rPr>
                  </w:pPr>
                </w:p>
              </w:tc>
              <w:tc>
                <w:tcPr>
                  <w:tcW w:w="167" w:type="pct"/>
                  <w:shd w:val="clear" w:color="auto" w:fill="auto"/>
                  <w:noWrap/>
                  <w:vAlign w:val="center"/>
                </w:tcPr>
                <w:p w:rsidR="00F35691" w:rsidRPr="00B134CE" w:rsidRDefault="00F35691" w:rsidP="00394C73">
                  <w:pPr>
                    <w:spacing w:before="20" w:after="20"/>
                    <w:jc w:val="center"/>
                    <w:rPr>
                      <w:rFonts w:cs="Calibri"/>
                      <w:color w:val="000000"/>
                      <w:sz w:val="18"/>
                      <w:szCs w:val="18"/>
                      <w:lang w:eastAsia="es-CO"/>
                    </w:rPr>
                  </w:pPr>
                </w:p>
              </w:tc>
              <w:tc>
                <w:tcPr>
                  <w:tcW w:w="167" w:type="pct"/>
                  <w:shd w:val="clear" w:color="auto" w:fill="auto"/>
                  <w:noWrap/>
                  <w:vAlign w:val="center"/>
                </w:tcPr>
                <w:p w:rsidR="00F35691" w:rsidRPr="00B134CE" w:rsidRDefault="00F35691" w:rsidP="00394C73">
                  <w:pPr>
                    <w:spacing w:before="20" w:after="20"/>
                    <w:jc w:val="center"/>
                    <w:rPr>
                      <w:rFonts w:cs="Calibri"/>
                      <w:color w:val="000000"/>
                      <w:sz w:val="18"/>
                      <w:szCs w:val="18"/>
                      <w:lang w:eastAsia="es-CO"/>
                    </w:rPr>
                  </w:pPr>
                </w:p>
              </w:tc>
              <w:tc>
                <w:tcPr>
                  <w:tcW w:w="167" w:type="pct"/>
                  <w:shd w:val="clear" w:color="auto" w:fill="auto"/>
                  <w:noWrap/>
                  <w:vAlign w:val="center"/>
                </w:tcPr>
                <w:p w:rsidR="00F35691" w:rsidRPr="00B134CE" w:rsidRDefault="00F35691" w:rsidP="00394C73">
                  <w:pPr>
                    <w:spacing w:before="20" w:after="20"/>
                    <w:jc w:val="center"/>
                    <w:rPr>
                      <w:rFonts w:cs="Calibri"/>
                      <w:color w:val="000000"/>
                      <w:sz w:val="18"/>
                      <w:szCs w:val="18"/>
                      <w:lang w:eastAsia="es-CO"/>
                    </w:rPr>
                  </w:pPr>
                </w:p>
              </w:tc>
              <w:tc>
                <w:tcPr>
                  <w:tcW w:w="167" w:type="pct"/>
                  <w:shd w:val="clear" w:color="auto" w:fill="auto"/>
                  <w:noWrap/>
                  <w:vAlign w:val="center"/>
                </w:tcPr>
                <w:p w:rsidR="00F35691" w:rsidRPr="00B134CE" w:rsidRDefault="00F35691" w:rsidP="00394C73">
                  <w:pPr>
                    <w:spacing w:before="20" w:after="20"/>
                    <w:jc w:val="center"/>
                    <w:rPr>
                      <w:rFonts w:cs="Calibri"/>
                      <w:color w:val="000000"/>
                      <w:sz w:val="18"/>
                      <w:szCs w:val="18"/>
                      <w:lang w:eastAsia="es-CO"/>
                    </w:rPr>
                  </w:pPr>
                </w:p>
              </w:tc>
              <w:tc>
                <w:tcPr>
                  <w:tcW w:w="167" w:type="pct"/>
                  <w:shd w:val="clear" w:color="auto" w:fill="auto"/>
                  <w:noWrap/>
                  <w:vAlign w:val="center"/>
                </w:tcPr>
                <w:p w:rsidR="00F35691" w:rsidRPr="00B134CE" w:rsidRDefault="00F35691" w:rsidP="00394C73">
                  <w:pPr>
                    <w:spacing w:before="20" w:after="20"/>
                    <w:jc w:val="center"/>
                    <w:rPr>
                      <w:rFonts w:cs="Calibri"/>
                      <w:color w:val="000000"/>
                      <w:sz w:val="18"/>
                      <w:szCs w:val="18"/>
                      <w:lang w:eastAsia="es-CO"/>
                    </w:rPr>
                  </w:pPr>
                </w:p>
              </w:tc>
              <w:tc>
                <w:tcPr>
                  <w:tcW w:w="167" w:type="pct"/>
                  <w:shd w:val="clear" w:color="auto" w:fill="auto"/>
                  <w:noWrap/>
                  <w:vAlign w:val="center"/>
                </w:tcPr>
                <w:p w:rsidR="00F35691" w:rsidRPr="00B134CE" w:rsidRDefault="00F35691" w:rsidP="00394C73">
                  <w:pPr>
                    <w:spacing w:before="20" w:after="20"/>
                    <w:jc w:val="center"/>
                    <w:rPr>
                      <w:rFonts w:cs="Calibri"/>
                      <w:color w:val="000000"/>
                      <w:sz w:val="18"/>
                      <w:szCs w:val="18"/>
                      <w:lang w:eastAsia="es-CO"/>
                    </w:rPr>
                  </w:pPr>
                </w:p>
              </w:tc>
              <w:tc>
                <w:tcPr>
                  <w:tcW w:w="167" w:type="pct"/>
                  <w:shd w:val="clear" w:color="auto" w:fill="auto"/>
                  <w:noWrap/>
                  <w:vAlign w:val="center"/>
                </w:tcPr>
                <w:p w:rsidR="00F35691" w:rsidRPr="00B134CE" w:rsidRDefault="00F35691" w:rsidP="00394C73">
                  <w:pPr>
                    <w:spacing w:before="20" w:after="20"/>
                    <w:jc w:val="center"/>
                    <w:rPr>
                      <w:rFonts w:cs="Calibri"/>
                      <w:color w:val="000000"/>
                      <w:sz w:val="18"/>
                      <w:szCs w:val="18"/>
                      <w:lang w:eastAsia="es-CO"/>
                    </w:rPr>
                  </w:pPr>
                </w:p>
              </w:tc>
              <w:tc>
                <w:tcPr>
                  <w:tcW w:w="167" w:type="pct"/>
                  <w:shd w:val="clear" w:color="auto" w:fill="auto"/>
                  <w:noWrap/>
                  <w:vAlign w:val="center"/>
                </w:tcPr>
                <w:p w:rsidR="00F35691" w:rsidRPr="00B134CE" w:rsidRDefault="00F35691" w:rsidP="00394C73">
                  <w:pPr>
                    <w:spacing w:before="20" w:after="20"/>
                    <w:jc w:val="center"/>
                    <w:rPr>
                      <w:rFonts w:cs="Calibri"/>
                      <w:color w:val="000000"/>
                      <w:sz w:val="18"/>
                      <w:szCs w:val="18"/>
                      <w:lang w:eastAsia="es-CO"/>
                    </w:rPr>
                  </w:pPr>
                </w:p>
              </w:tc>
              <w:tc>
                <w:tcPr>
                  <w:tcW w:w="167" w:type="pct"/>
                  <w:shd w:val="clear" w:color="auto" w:fill="auto"/>
                  <w:noWrap/>
                  <w:vAlign w:val="center"/>
                </w:tcPr>
                <w:p w:rsidR="00F35691" w:rsidRPr="00B134CE" w:rsidRDefault="00F35691" w:rsidP="00394C73">
                  <w:pPr>
                    <w:spacing w:before="20" w:after="20"/>
                    <w:jc w:val="center"/>
                    <w:rPr>
                      <w:rFonts w:cs="Calibri"/>
                      <w:color w:val="000000"/>
                      <w:sz w:val="18"/>
                      <w:szCs w:val="18"/>
                      <w:lang w:eastAsia="es-CO"/>
                    </w:rPr>
                  </w:pPr>
                </w:p>
              </w:tc>
              <w:tc>
                <w:tcPr>
                  <w:tcW w:w="167" w:type="pct"/>
                  <w:shd w:val="clear" w:color="auto" w:fill="auto"/>
                  <w:noWrap/>
                  <w:vAlign w:val="center"/>
                </w:tcPr>
                <w:p w:rsidR="00F35691" w:rsidRPr="00B134CE" w:rsidRDefault="00F35691" w:rsidP="00394C73">
                  <w:pPr>
                    <w:spacing w:before="20" w:after="20"/>
                    <w:jc w:val="center"/>
                    <w:rPr>
                      <w:rFonts w:cs="Calibri"/>
                      <w:color w:val="000000"/>
                      <w:sz w:val="18"/>
                      <w:szCs w:val="18"/>
                      <w:lang w:eastAsia="es-CO"/>
                    </w:rPr>
                  </w:pPr>
                </w:p>
              </w:tc>
              <w:tc>
                <w:tcPr>
                  <w:tcW w:w="171" w:type="pct"/>
                  <w:shd w:val="clear" w:color="auto" w:fill="auto"/>
                  <w:noWrap/>
                  <w:vAlign w:val="center"/>
                </w:tcPr>
                <w:p w:rsidR="00F35691" w:rsidRPr="00B134CE" w:rsidRDefault="00F35691" w:rsidP="00394C73">
                  <w:pPr>
                    <w:spacing w:before="20" w:after="20"/>
                    <w:jc w:val="center"/>
                    <w:rPr>
                      <w:rFonts w:cs="Calibri"/>
                      <w:color w:val="000000"/>
                      <w:sz w:val="18"/>
                      <w:szCs w:val="18"/>
                      <w:lang w:eastAsia="es-CO"/>
                    </w:rPr>
                  </w:pPr>
                </w:p>
              </w:tc>
              <w:tc>
                <w:tcPr>
                  <w:tcW w:w="165" w:type="pct"/>
                </w:tcPr>
                <w:p w:rsidR="00F35691" w:rsidRPr="00B134CE" w:rsidRDefault="00F35691" w:rsidP="00394C73">
                  <w:pPr>
                    <w:spacing w:before="20" w:after="20"/>
                    <w:jc w:val="center"/>
                    <w:rPr>
                      <w:rFonts w:cs="Calibri"/>
                      <w:color w:val="000000"/>
                      <w:sz w:val="18"/>
                      <w:szCs w:val="18"/>
                      <w:lang w:eastAsia="es-CO"/>
                    </w:rPr>
                  </w:pPr>
                </w:p>
              </w:tc>
            </w:tr>
            <w:tr w:rsidR="00F35691" w:rsidRPr="00B134CE" w:rsidTr="00394C73">
              <w:trPr>
                <w:trHeight w:val="20"/>
                <w:jc w:val="center"/>
              </w:trPr>
              <w:tc>
                <w:tcPr>
                  <w:tcW w:w="1237" w:type="pct"/>
                  <w:noWrap/>
                  <w:vAlign w:val="center"/>
                  <w:hideMark/>
                </w:tcPr>
                <w:p w:rsidR="00F35691" w:rsidRPr="00B134CE" w:rsidRDefault="00F35691" w:rsidP="00394C73">
                  <w:pPr>
                    <w:spacing w:before="20" w:after="20"/>
                    <w:jc w:val="center"/>
                    <w:rPr>
                      <w:rFonts w:cs="Calibri"/>
                      <w:color w:val="000000"/>
                      <w:sz w:val="18"/>
                      <w:szCs w:val="18"/>
                      <w:lang w:eastAsia="es-CO"/>
                    </w:rPr>
                  </w:pPr>
                  <w:r w:rsidRPr="00B134CE">
                    <w:rPr>
                      <w:rFonts w:cs="Calibri"/>
                      <w:b/>
                      <w:bCs/>
                      <w:color w:val="000000"/>
                      <w:sz w:val="18"/>
                      <w:szCs w:val="18"/>
                      <w:lang w:eastAsia="es-CO"/>
                    </w:rPr>
                    <w:t>ABANDONO Y RESTAURACIÓN FINAL</w:t>
                  </w:r>
                </w:p>
              </w:tc>
              <w:tc>
                <w:tcPr>
                  <w:tcW w:w="119" w:type="pct"/>
                  <w:shd w:val="clear" w:color="auto" w:fill="FFFFFF"/>
                  <w:noWrap/>
                  <w:vAlign w:val="center"/>
                  <w:hideMark/>
                </w:tcPr>
                <w:p w:rsidR="00F35691" w:rsidRPr="00B134CE" w:rsidRDefault="00F35691" w:rsidP="00394C73">
                  <w:pPr>
                    <w:spacing w:before="20" w:after="20"/>
                    <w:jc w:val="left"/>
                    <w:rPr>
                      <w:rFonts w:cs="Calibri"/>
                      <w:sz w:val="18"/>
                      <w:szCs w:val="18"/>
                      <w:lang w:val="es-ES" w:eastAsia="es-ES"/>
                    </w:rPr>
                  </w:pPr>
                </w:p>
              </w:tc>
              <w:tc>
                <w:tcPr>
                  <w:tcW w:w="119" w:type="pct"/>
                  <w:shd w:val="clear" w:color="auto" w:fill="FFFFFF"/>
                  <w:noWrap/>
                  <w:vAlign w:val="center"/>
                  <w:hideMark/>
                </w:tcPr>
                <w:p w:rsidR="00F35691" w:rsidRPr="00B134CE" w:rsidRDefault="00F35691" w:rsidP="00394C73">
                  <w:pPr>
                    <w:spacing w:before="20" w:after="20"/>
                    <w:jc w:val="left"/>
                    <w:rPr>
                      <w:rFonts w:cs="Calibri"/>
                      <w:sz w:val="18"/>
                      <w:szCs w:val="18"/>
                      <w:lang w:val="es-ES" w:eastAsia="es-ES"/>
                    </w:rPr>
                  </w:pPr>
                </w:p>
              </w:tc>
              <w:tc>
                <w:tcPr>
                  <w:tcW w:w="121" w:type="pct"/>
                  <w:shd w:val="clear" w:color="auto" w:fill="FFFFFF"/>
                  <w:noWrap/>
                  <w:vAlign w:val="center"/>
                  <w:hideMark/>
                </w:tcPr>
                <w:p w:rsidR="00F35691" w:rsidRPr="00B134CE" w:rsidRDefault="00F35691" w:rsidP="00394C73">
                  <w:pPr>
                    <w:spacing w:before="20" w:after="20"/>
                    <w:jc w:val="left"/>
                    <w:rPr>
                      <w:rFonts w:cs="Calibri"/>
                      <w:sz w:val="18"/>
                      <w:szCs w:val="18"/>
                      <w:lang w:val="es-ES" w:eastAsia="es-ES"/>
                    </w:rPr>
                  </w:pPr>
                </w:p>
              </w:tc>
              <w:tc>
                <w:tcPr>
                  <w:tcW w:w="121" w:type="pct"/>
                  <w:shd w:val="clear" w:color="auto" w:fill="auto"/>
                  <w:noWrap/>
                  <w:vAlign w:val="center"/>
                  <w:hideMark/>
                </w:tcPr>
                <w:p w:rsidR="00F35691" w:rsidRPr="00B134CE" w:rsidRDefault="00F35691" w:rsidP="00394C73">
                  <w:pPr>
                    <w:spacing w:before="20" w:after="20"/>
                    <w:jc w:val="left"/>
                    <w:rPr>
                      <w:rFonts w:cs="Calibri"/>
                      <w:sz w:val="18"/>
                      <w:szCs w:val="18"/>
                      <w:lang w:val="es-ES" w:eastAsia="es-ES"/>
                    </w:rPr>
                  </w:pPr>
                </w:p>
              </w:tc>
              <w:tc>
                <w:tcPr>
                  <w:tcW w:w="121" w:type="pct"/>
                  <w:shd w:val="clear" w:color="auto" w:fill="auto"/>
                  <w:noWrap/>
                  <w:vAlign w:val="center"/>
                  <w:hideMark/>
                </w:tcPr>
                <w:p w:rsidR="00F35691" w:rsidRPr="00B134CE" w:rsidRDefault="00F35691" w:rsidP="00394C73">
                  <w:pPr>
                    <w:spacing w:before="20" w:after="20"/>
                    <w:jc w:val="left"/>
                    <w:rPr>
                      <w:rFonts w:cs="Calibri"/>
                      <w:sz w:val="18"/>
                      <w:szCs w:val="18"/>
                      <w:lang w:val="es-ES" w:eastAsia="es-ES"/>
                    </w:rPr>
                  </w:pPr>
                </w:p>
              </w:tc>
              <w:tc>
                <w:tcPr>
                  <w:tcW w:w="121" w:type="pct"/>
                  <w:shd w:val="clear" w:color="auto" w:fill="auto"/>
                  <w:noWrap/>
                  <w:vAlign w:val="center"/>
                  <w:hideMark/>
                </w:tcPr>
                <w:p w:rsidR="00F35691" w:rsidRPr="00B134CE" w:rsidRDefault="00F35691" w:rsidP="00394C73">
                  <w:pPr>
                    <w:spacing w:before="20" w:after="20"/>
                    <w:jc w:val="left"/>
                    <w:rPr>
                      <w:rFonts w:cs="Calibri"/>
                      <w:sz w:val="18"/>
                      <w:szCs w:val="18"/>
                      <w:lang w:val="es-ES" w:eastAsia="es-ES"/>
                    </w:rPr>
                  </w:pPr>
                </w:p>
              </w:tc>
              <w:tc>
                <w:tcPr>
                  <w:tcW w:w="121" w:type="pct"/>
                  <w:shd w:val="clear" w:color="auto" w:fill="auto"/>
                  <w:noWrap/>
                  <w:vAlign w:val="center"/>
                  <w:hideMark/>
                </w:tcPr>
                <w:p w:rsidR="00F35691" w:rsidRPr="00B134CE" w:rsidRDefault="00F35691" w:rsidP="00394C73">
                  <w:pPr>
                    <w:spacing w:before="20" w:after="20"/>
                    <w:jc w:val="left"/>
                    <w:rPr>
                      <w:rFonts w:cs="Calibri"/>
                      <w:sz w:val="18"/>
                      <w:szCs w:val="18"/>
                      <w:lang w:val="es-ES" w:eastAsia="es-ES"/>
                    </w:rPr>
                  </w:pPr>
                </w:p>
              </w:tc>
              <w:tc>
                <w:tcPr>
                  <w:tcW w:w="122" w:type="pct"/>
                  <w:shd w:val="clear" w:color="auto" w:fill="auto"/>
                  <w:noWrap/>
                  <w:vAlign w:val="center"/>
                  <w:hideMark/>
                </w:tcPr>
                <w:p w:rsidR="00F35691" w:rsidRPr="00B134CE" w:rsidRDefault="00F35691" w:rsidP="00394C73">
                  <w:pPr>
                    <w:spacing w:before="20" w:after="20"/>
                    <w:jc w:val="left"/>
                    <w:rPr>
                      <w:rFonts w:cs="Calibri"/>
                      <w:sz w:val="18"/>
                      <w:szCs w:val="18"/>
                      <w:lang w:val="es-ES" w:eastAsia="es-ES"/>
                    </w:rPr>
                  </w:pPr>
                </w:p>
              </w:tc>
              <w:tc>
                <w:tcPr>
                  <w:tcW w:w="122" w:type="pct"/>
                  <w:shd w:val="clear" w:color="auto" w:fill="auto"/>
                  <w:noWrap/>
                  <w:vAlign w:val="center"/>
                  <w:hideMark/>
                </w:tcPr>
                <w:p w:rsidR="00F35691" w:rsidRPr="00B134CE" w:rsidRDefault="00F35691" w:rsidP="00394C73">
                  <w:pPr>
                    <w:spacing w:before="20" w:after="20"/>
                    <w:jc w:val="left"/>
                    <w:rPr>
                      <w:rFonts w:cs="Calibri"/>
                      <w:sz w:val="18"/>
                      <w:szCs w:val="18"/>
                      <w:lang w:val="es-ES" w:eastAsia="es-ES"/>
                    </w:rPr>
                  </w:pPr>
                </w:p>
              </w:tc>
              <w:tc>
                <w:tcPr>
                  <w:tcW w:w="167" w:type="pct"/>
                  <w:shd w:val="clear" w:color="auto" w:fill="auto"/>
                  <w:noWrap/>
                  <w:vAlign w:val="center"/>
                  <w:hideMark/>
                </w:tcPr>
                <w:p w:rsidR="00F35691" w:rsidRPr="00B134CE" w:rsidRDefault="00F35691" w:rsidP="00394C73">
                  <w:pPr>
                    <w:spacing w:before="20" w:after="20"/>
                    <w:jc w:val="left"/>
                    <w:rPr>
                      <w:rFonts w:cs="Calibri"/>
                      <w:sz w:val="18"/>
                      <w:szCs w:val="18"/>
                      <w:lang w:val="es-ES" w:eastAsia="es-ES"/>
                    </w:rPr>
                  </w:pPr>
                </w:p>
              </w:tc>
              <w:tc>
                <w:tcPr>
                  <w:tcW w:w="167" w:type="pct"/>
                  <w:shd w:val="clear" w:color="auto" w:fill="auto"/>
                  <w:noWrap/>
                  <w:vAlign w:val="center"/>
                  <w:hideMark/>
                </w:tcPr>
                <w:p w:rsidR="00F35691" w:rsidRPr="00B134CE" w:rsidRDefault="00F35691" w:rsidP="00394C73">
                  <w:pPr>
                    <w:spacing w:before="20" w:after="20"/>
                    <w:jc w:val="left"/>
                    <w:rPr>
                      <w:rFonts w:cs="Calibri"/>
                      <w:sz w:val="18"/>
                      <w:szCs w:val="18"/>
                      <w:lang w:val="es-ES" w:eastAsia="es-ES"/>
                    </w:rPr>
                  </w:pPr>
                </w:p>
              </w:tc>
              <w:tc>
                <w:tcPr>
                  <w:tcW w:w="167" w:type="pct"/>
                  <w:shd w:val="clear" w:color="auto" w:fill="auto"/>
                  <w:noWrap/>
                  <w:vAlign w:val="center"/>
                  <w:hideMark/>
                </w:tcPr>
                <w:p w:rsidR="00F35691" w:rsidRPr="00B134CE" w:rsidRDefault="00F35691" w:rsidP="00394C73">
                  <w:pPr>
                    <w:spacing w:before="20" w:after="20"/>
                    <w:jc w:val="left"/>
                    <w:rPr>
                      <w:rFonts w:cs="Calibri"/>
                      <w:sz w:val="18"/>
                      <w:szCs w:val="18"/>
                      <w:lang w:val="es-ES" w:eastAsia="es-ES"/>
                    </w:rPr>
                  </w:pPr>
                </w:p>
              </w:tc>
              <w:tc>
                <w:tcPr>
                  <w:tcW w:w="167" w:type="pct"/>
                  <w:shd w:val="clear" w:color="auto" w:fill="auto"/>
                  <w:noWrap/>
                  <w:vAlign w:val="center"/>
                  <w:hideMark/>
                </w:tcPr>
                <w:p w:rsidR="00F35691" w:rsidRPr="00B134CE" w:rsidRDefault="00F35691" w:rsidP="00394C73">
                  <w:pPr>
                    <w:spacing w:before="20" w:after="20"/>
                    <w:jc w:val="left"/>
                    <w:rPr>
                      <w:rFonts w:cs="Calibri"/>
                      <w:sz w:val="18"/>
                      <w:szCs w:val="18"/>
                      <w:lang w:val="es-ES" w:eastAsia="es-ES"/>
                    </w:rPr>
                  </w:pPr>
                </w:p>
              </w:tc>
              <w:tc>
                <w:tcPr>
                  <w:tcW w:w="167" w:type="pct"/>
                  <w:shd w:val="clear" w:color="auto" w:fill="auto"/>
                  <w:noWrap/>
                  <w:vAlign w:val="center"/>
                  <w:hideMark/>
                </w:tcPr>
                <w:p w:rsidR="00F35691" w:rsidRPr="00B134CE" w:rsidRDefault="00F35691" w:rsidP="00394C73">
                  <w:pPr>
                    <w:spacing w:before="20" w:after="20"/>
                    <w:jc w:val="left"/>
                    <w:rPr>
                      <w:rFonts w:cs="Calibri"/>
                      <w:sz w:val="18"/>
                      <w:szCs w:val="18"/>
                      <w:lang w:val="es-ES" w:eastAsia="es-ES"/>
                    </w:rPr>
                  </w:pPr>
                </w:p>
              </w:tc>
              <w:tc>
                <w:tcPr>
                  <w:tcW w:w="167" w:type="pct"/>
                  <w:shd w:val="clear" w:color="auto" w:fill="auto"/>
                  <w:noWrap/>
                  <w:vAlign w:val="center"/>
                  <w:hideMark/>
                </w:tcPr>
                <w:p w:rsidR="00F35691" w:rsidRPr="00B134CE" w:rsidRDefault="00F35691" w:rsidP="00394C73">
                  <w:pPr>
                    <w:spacing w:before="20" w:after="20"/>
                    <w:jc w:val="left"/>
                    <w:rPr>
                      <w:rFonts w:cs="Calibri"/>
                      <w:sz w:val="18"/>
                      <w:szCs w:val="18"/>
                      <w:lang w:val="es-ES" w:eastAsia="es-ES"/>
                    </w:rPr>
                  </w:pPr>
                </w:p>
              </w:tc>
              <w:tc>
                <w:tcPr>
                  <w:tcW w:w="167" w:type="pct"/>
                  <w:shd w:val="clear" w:color="auto" w:fill="auto"/>
                  <w:noWrap/>
                  <w:vAlign w:val="center"/>
                  <w:hideMark/>
                </w:tcPr>
                <w:p w:rsidR="00F35691" w:rsidRPr="00B134CE" w:rsidRDefault="00F35691" w:rsidP="00394C73">
                  <w:pPr>
                    <w:spacing w:before="20" w:after="20"/>
                    <w:jc w:val="left"/>
                    <w:rPr>
                      <w:rFonts w:cs="Calibri"/>
                      <w:sz w:val="18"/>
                      <w:szCs w:val="18"/>
                      <w:lang w:val="es-ES" w:eastAsia="es-ES"/>
                    </w:rPr>
                  </w:pPr>
                </w:p>
              </w:tc>
              <w:tc>
                <w:tcPr>
                  <w:tcW w:w="167" w:type="pct"/>
                  <w:shd w:val="clear" w:color="auto" w:fill="auto"/>
                  <w:noWrap/>
                  <w:vAlign w:val="center"/>
                  <w:hideMark/>
                </w:tcPr>
                <w:p w:rsidR="00F35691" w:rsidRPr="00B134CE" w:rsidRDefault="00F35691" w:rsidP="00394C73">
                  <w:pPr>
                    <w:spacing w:before="20" w:after="20"/>
                    <w:jc w:val="left"/>
                    <w:rPr>
                      <w:rFonts w:cs="Calibri"/>
                      <w:sz w:val="18"/>
                      <w:szCs w:val="18"/>
                      <w:lang w:val="es-ES" w:eastAsia="es-ES"/>
                    </w:rPr>
                  </w:pPr>
                </w:p>
              </w:tc>
              <w:tc>
                <w:tcPr>
                  <w:tcW w:w="167" w:type="pct"/>
                  <w:shd w:val="clear" w:color="auto" w:fill="auto"/>
                  <w:noWrap/>
                  <w:vAlign w:val="center"/>
                  <w:hideMark/>
                </w:tcPr>
                <w:p w:rsidR="00F35691" w:rsidRPr="00B134CE" w:rsidRDefault="00F35691" w:rsidP="00394C73">
                  <w:pPr>
                    <w:spacing w:before="20" w:after="20"/>
                    <w:jc w:val="left"/>
                    <w:rPr>
                      <w:rFonts w:cs="Calibri"/>
                      <w:sz w:val="18"/>
                      <w:szCs w:val="18"/>
                      <w:lang w:val="es-ES" w:eastAsia="es-ES"/>
                    </w:rPr>
                  </w:pPr>
                </w:p>
              </w:tc>
              <w:tc>
                <w:tcPr>
                  <w:tcW w:w="167" w:type="pct"/>
                  <w:shd w:val="clear" w:color="auto" w:fill="auto"/>
                  <w:noWrap/>
                  <w:vAlign w:val="center"/>
                  <w:hideMark/>
                </w:tcPr>
                <w:p w:rsidR="00F35691" w:rsidRPr="00B134CE" w:rsidRDefault="00F35691" w:rsidP="00394C73">
                  <w:pPr>
                    <w:spacing w:before="20" w:after="20"/>
                    <w:jc w:val="left"/>
                    <w:rPr>
                      <w:rFonts w:cs="Calibri"/>
                      <w:sz w:val="18"/>
                      <w:szCs w:val="18"/>
                      <w:lang w:val="es-ES" w:eastAsia="es-ES"/>
                    </w:rPr>
                  </w:pPr>
                </w:p>
              </w:tc>
              <w:tc>
                <w:tcPr>
                  <w:tcW w:w="167" w:type="pct"/>
                  <w:shd w:val="clear" w:color="auto" w:fill="auto"/>
                  <w:noWrap/>
                  <w:vAlign w:val="center"/>
                  <w:hideMark/>
                </w:tcPr>
                <w:p w:rsidR="00F35691" w:rsidRPr="00B134CE" w:rsidRDefault="00F35691" w:rsidP="00394C73">
                  <w:pPr>
                    <w:spacing w:before="20" w:after="20"/>
                    <w:jc w:val="left"/>
                    <w:rPr>
                      <w:rFonts w:cs="Calibri"/>
                      <w:sz w:val="18"/>
                      <w:szCs w:val="18"/>
                      <w:lang w:val="es-ES" w:eastAsia="es-ES"/>
                    </w:rPr>
                  </w:pPr>
                </w:p>
              </w:tc>
              <w:tc>
                <w:tcPr>
                  <w:tcW w:w="167" w:type="pct"/>
                  <w:shd w:val="clear" w:color="auto" w:fill="auto"/>
                  <w:noWrap/>
                  <w:vAlign w:val="center"/>
                  <w:hideMark/>
                </w:tcPr>
                <w:p w:rsidR="00F35691" w:rsidRPr="00B134CE" w:rsidRDefault="00F35691" w:rsidP="00394C73">
                  <w:pPr>
                    <w:spacing w:before="20" w:after="20"/>
                    <w:jc w:val="left"/>
                    <w:rPr>
                      <w:rFonts w:cs="Calibri"/>
                      <w:sz w:val="18"/>
                      <w:szCs w:val="18"/>
                      <w:lang w:val="es-ES" w:eastAsia="es-ES"/>
                    </w:rPr>
                  </w:pPr>
                </w:p>
              </w:tc>
              <w:tc>
                <w:tcPr>
                  <w:tcW w:w="167" w:type="pct"/>
                  <w:shd w:val="clear" w:color="auto" w:fill="auto"/>
                  <w:noWrap/>
                  <w:vAlign w:val="center"/>
                  <w:hideMark/>
                </w:tcPr>
                <w:p w:rsidR="00F35691" w:rsidRPr="00B134CE" w:rsidRDefault="00F35691" w:rsidP="00394C73">
                  <w:pPr>
                    <w:spacing w:before="20" w:after="20"/>
                    <w:jc w:val="left"/>
                    <w:rPr>
                      <w:rFonts w:cs="Calibri"/>
                      <w:sz w:val="18"/>
                      <w:szCs w:val="18"/>
                      <w:lang w:val="es-ES" w:eastAsia="es-ES"/>
                    </w:rPr>
                  </w:pPr>
                </w:p>
              </w:tc>
              <w:tc>
                <w:tcPr>
                  <w:tcW w:w="167" w:type="pct"/>
                  <w:shd w:val="clear" w:color="auto" w:fill="auto"/>
                  <w:noWrap/>
                  <w:vAlign w:val="center"/>
                  <w:hideMark/>
                </w:tcPr>
                <w:p w:rsidR="00F35691" w:rsidRPr="00B134CE" w:rsidRDefault="00F35691" w:rsidP="00394C73">
                  <w:pPr>
                    <w:spacing w:before="20" w:after="20"/>
                    <w:jc w:val="left"/>
                    <w:rPr>
                      <w:rFonts w:cs="Calibri"/>
                      <w:sz w:val="18"/>
                      <w:szCs w:val="18"/>
                      <w:lang w:val="es-ES" w:eastAsia="es-ES"/>
                    </w:rPr>
                  </w:pPr>
                </w:p>
              </w:tc>
              <w:tc>
                <w:tcPr>
                  <w:tcW w:w="171" w:type="pct"/>
                  <w:shd w:val="clear" w:color="auto" w:fill="auto"/>
                  <w:noWrap/>
                  <w:vAlign w:val="center"/>
                  <w:hideMark/>
                </w:tcPr>
                <w:p w:rsidR="00F35691" w:rsidRPr="00B134CE" w:rsidRDefault="00F35691" w:rsidP="00394C73">
                  <w:pPr>
                    <w:spacing w:before="20" w:after="20"/>
                    <w:jc w:val="left"/>
                    <w:rPr>
                      <w:rFonts w:cs="Calibri"/>
                      <w:sz w:val="18"/>
                      <w:szCs w:val="18"/>
                      <w:lang w:val="es-ES" w:eastAsia="es-ES"/>
                    </w:rPr>
                  </w:pPr>
                </w:p>
              </w:tc>
              <w:tc>
                <w:tcPr>
                  <w:tcW w:w="165" w:type="pct"/>
                  <w:shd w:val="clear" w:color="auto" w:fill="auto"/>
                </w:tcPr>
                <w:p w:rsidR="00F35691" w:rsidRPr="00B134CE" w:rsidRDefault="00F35691" w:rsidP="00394C73">
                  <w:pPr>
                    <w:spacing w:before="20" w:after="20"/>
                    <w:jc w:val="left"/>
                    <w:rPr>
                      <w:rFonts w:cs="Calibri"/>
                      <w:sz w:val="18"/>
                      <w:szCs w:val="18"/>
                      <w:lang w:val="es-ES" w:eastAsia="es-ES"/>
                    </w:rPr>
                  </w:pPr>
                </w:p>
              </w:tc>
            </w:tr>
          </w:tbl>
          <w:p w:rsidR="00F35691" w:rsidRPr="00B134CE" w:rsidRDefault="00F35691" w:rsidP="00394C73"/>
        </w:tc>
      </w:tr>
      <w:tr w:rsidR="00F35691" w:rsidRPr="00B134CE" w:rsidTr="00394C73">
        <w:trPr>
          <w:trHeight w:val="381"/>
          <w:tblCellSpacing w:w="0" w:type="dxa"/>
          <w:jc w:val="center"/>
        </w:trPr>
        <w:tc>
          <w:tcPr>
            <w:tcW w:w="5000" w:type="pct"/>
            <w:gridSpan w:val="17"/>
            <w:tcBorders>
              <w:left w:val="nil"/>
            </w:tcBorders>
            <w:shd w:val="clear" w:color="auto" w:fill="D9D9D9"/>
            <w:noWrap/>
            <w:vAlign w:val="center"/>
            <w:hideMark/>
          </w:tcPr>
          <w:p w:rsidR="00F35691" w:rsidRPr="00B134CE" w:rsidRDefault="00F35691" w:rsidP="00394C73">
            <w:pPr>
              <w:jc w:val="center"/>
            </w:pPr>
            <w:r w:rsidRPr="00B134CE">
              <w:rPr>
                <w:b/>
              </w:rPr>
              <w:t>COSTOS</w:t>
            </w:r>
          </w:p>
        </w:tc>
      </w:tr>
      <w:tr w:rsidR="00F35691" w:rsidRPr="00B134CE" w:rsidTr="00394C73">
        <w:trPr>
          <w:trHeight w:val="863"/>
          <w:tblCellSpacing w:w="0" w:type="dxa"/>
          <w:jc w:val="center"/>
        </w:trPr>
        <w:tc>
          <w:tcPr>
            <w:tcW w:w="5000" w:type="pct"/>
            <w:gridSpan w:val="17"/>
            <w:tcBorders>
              <w:left w:val="nil"/>
              <w:bottom w:val="single" w:sz="4" w:space="0" w:color="auto"/>
            </w:tcBorders>
            <w:shd w:val="clear" w:color="auto" w:fill="auto"/>
            <w:noWrap/>
            <w:tcMar>
              <w:top w:w="0" w:type="dxa"/>
              <w:left w:w="108" w:type="dxa"/>
              <w:bottom w:w="0" w:type="dxa"/>
              <w:right w:w="108" w:type="dxa"/>
            </w:tcMar>
            <w:vAlign w:val="center"/>
          </w:tcPr>
          <w:p w:rsidR="00F35691" w:rsidRPr="00B134CE" w:rsidRDefault="00F35691" w:rsidP="00394C73">
            <w:pPr>
              <w:spacing w:line="240" w:lineRule="auto"/>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31"/>
              <w:gridCol w:w="1729"/>
              <w:gridCol w:w="1708"/>
              <w:gridCol w:w="1770"/>
              <w:gridCol w:w="1576"/>
            </w:tblGrid>
            <w:tr w:rsidR="00F35691" w:rsidRPr="00B134CE" w:rsidTr="00394C73">
              <w:trPr>
                <w:trHeight w:val="570"/>
              </w:trPr>
              <w:tc>
                <w:tcPr>
                  <w:tcW w:w="1544" w:type="pct"/>
                  <w:shd w:val="clear" w:color="auto" w:fill="808080"/>
                  <w:tcMar>
                    <w:top w:w="0" w:type="dxa"/>
                    <w:left w:w="70" w:type="dxa"/>
                    <w:bottom w:w="0" w:type="dxa"/>
                    <w:right w:w="70" w:type="dxa"/>
                  </w:tcMar>
                  <w:vAlign w:val="center"/>
                  <w:hideMark/>
                </w:tcPr>
                <w:p w:rsidR="00F35691" w:rsidRPr="00B134CE" w:rsidRDefault="00F35691" w:rsidP="00394C73">
                  <w:pPr>
                    <w:spacing w:line="240" w:lineRule="auto"/>
                    <w:jc w:val="center"/>
                    <w:rPr>
                      <w:rFonts w:eastAsia="Times New Roman" w:cs="Calibri"/>
                      <w:b/>
                      <w:bCs/>
                      <w:color w:val="000000"/>
                      <w:sz w:val="18"/>
                      <w:szCs w:val="20"/>
                      <w:lang w:eastAsia="es-CO"/>
                    </w:rPr>
                  </w:pPr>
                  <w:r w:rsidRPr="00B134CE">
                    <w:rPr>
                      <w:rFonts w:eastAsia="Times New Roman" w:cs="Calibri"/>
                      <w:b/>
                      <w:bCs/>
                      <w:color w:val="000000"/>
                      <w:sz w:val="18"/>
                      <w:szCs w:val="20"/>
                      <w:lang w:eastAsia="es-CO"/>
                    </w:rPr>
                    <w:t>ITEM</w:t>
                  </w:r>
                </w:p>
              </w:tc>
              <w:tc>
                <w:tcPr>
                  <w:tcW w:w="881" w:type="pct"/>
                  <w:shd w:val="clear" w:color="auto" w:fill="808080"/>
                  <w:tcMar>
                    <w:top w:w="0" w:type="dxa"/>
                    <w:left w:w="70" w:type="dxa"/>
                    <w:bottom w:w="0" w:type="dxa"/>
                    <w:right w:w="70" w:type="dxa"/>
                  </w:tcMar>
                  <w:vAlign w:val="center"/>
                  <w:hideMark/>
                </w:tcPr>
                <w:p w:rsidR="00F35691" w:rsidRPr="00B134CE" w:rsidRDefault="00F35691" w:rsidP="00394C73">
                  <w:pPr>
                    <w:spacing w:line="240" w:lineRule="auto"/>
                    <w:jc w:val="center"/>
                    <w:rPr>
                      <w:rFonts w:eastAsia="Times New Roman" w:cs="Calibri"/>
                      <w:b/>
                      <w:bCs/>
                      <w:color w:val="000000"/>
                      <w:sz w:val="18"/>
                      <w:szCs w:val="20"/>
                      <w:lang w:eastAsia="es-CO"/>
                    </w:rPr>
                  </w:pPr>
                  <w:r w:rsidRPr="00B134CE">
                    <w:rPr>
                      <w:rFonts w:eastAsia="Times New Roman" w:cs="Calibri"/>
                      <w:b/>
                      <w:bCs/>
                      <w:color w:val="000000"/>
                      <w:sz w:val="18"/>
                      <w:szCs w:val="20"/>
                      <w:lang w:eastAsia="es-CO"/>
                    </w:rPr>
                    <w:t>UNIDAD</w:t>
                  </w:r>
                </w:p>
              </w:tc>
              <w:tc>
                <w:tcPr>
                  <w:tcW w:w="870" w:type="pct"/>
                  <w:shd w:val="clear" w:color="auto" w:fill="808080"/>
                  <w:tcMar>
                    <w:top w:w="0" w:type="dxa"/>
                    <w:left w:w="70" w:type="dxa"/>
                    <w:bottom w:w="0" w:type="dxa"/>
                    <w:right w:w="70" w:type="dxa"/>
                  </w:tcMar>
                  <w:vAlign w:val="center"/>
                  <w:hideMark/>
                </w:tcPr>
                <w:p w:rsidR="00F35691" w:rsidRPr="00B134CE" w:rsidRDefault="00F35691" w:rsidP="00394C73">
                  <w:pPr>
                    <w:spacing w:line="240" w:lineRule="auto"/>
                    <w:jc w:val="center"/>
                    <w:rPr>
                      <w:rFonts w:eastAsia="Times New Roman" w:cs="Calibri"/>
                      <w:b/>
                      <w:bCs/>
                      <w:color w:val="000000"/>
                      <w:sz w:val="18"/>
                      <w:szCs w:val="20"/>
                      <w:lang w:eastAsia="es-CO"/>
                    </w:rPr>
                  </w:pPr>
                  <w:r w:rsidRPr="00B134CE">
                    <w:rPr>
                      <w:rFonts w:eastAsia="Times New Roman" w:cs="Calibri"/>
                      <w:b/>
                      <w:bCs/>
                      <w:color w:val="000000"/>
                      <w:sz w:val="18"/>
                      <w:szCs w:val="20"/>
                      <w:lang w:eastAsia="es-CO"/>
                    </w:rPr>
                    <w:t>CANTIDAD</w:t>
                  </w:r>
                </w:p>
              </w:tc>
              <w:tc>
                <w:tcPr>
                  <w:tcW w:w="902" w:type="pct"/>
                  <w:shd w:val="clear" w:color="auto" w:fill="808080"/>
                  <w:tcMar>
                    <w:top w:w="0" w:type="dxa"/>
                    <w:left w:w="70" w:type="dxa"/>
                    <w:bottom w:w="0" w:type="dxa"/>
                    <w:right w:w="70" w:type="dxa"/>
                  </w:tcMar>
                  <w:vAlign w:val="center"/>
                  <w:hideMark/>
                </w:tcPr>
                <w:p w:rsidR="00F35691" w:rsidRPr="00B134CE" w:rsidRDefault="00F35691" w:rsidP="00394C73">
                  <w:pPr>
                    <w:spacing w:line="240" w:lineRule="auto"/>
                    <w:jc w:val="center"/>
                    <w:rPr>
                      <w:rFonts w:eastAsia="Times New Roman" w:cs="Calibri"/>
                      <w:b/>
                      <w:bCs/>
                      <w:color w:val="000000"/>
                      <w:sz w:val="18"/>
                      <w:szCs w:val="20"/>
                      <w:lang w:eastAsia="es-CO"/>
                    </w:rPr>
                  </w:pPr>
                  <w:r w:rsidRPr="00B134CE">
                    <w:rPr>
                      <w:rFonts w:eastAsia="Times New Roman" w:cs="Calibri"/>
                      <w:b/>
                      <w:bCs/>
                      <w:color w:val="000000"/>
                      <w:sz w:val="18"/>
                      <w:szCs w:val="20"/>
                      <w:lang w:eastAsia="es-CO"/>
                    </w:rPr>
                    <w:t>VALOR UNITARIO</w:t>
                  </w:r>
                </w:p>
              </w:tc>
              <w:tc>
                <w:tcPr>
                  <w:tcW w:w="803" w:type="pct"/>
                  <w:shd w:val="clear" w:color="auto" w:fill="808080"/>
                  <w:tcMar>
                    <w:top w:w="0" w:type="dxa"/>
                    <w:left w:w="70" w:type="dxa"/>
                    <w:bottom w:w="0" w:type="dxa"/>
                    <w:right w:w="70" w:type="dxa"/>
                  </w:tcMar>
                  <w:vAlign w:val="center"/>
                  <w:hideMark/>
                </w:tcPr>
                <w:p w:rsidR="00F35691" w:rsidRPr="00B134CE" w:rsidRDefault="00F35691" w:rsidP="00394C73">
                  <w:pPr>
                    <w:spacing w:line="240" w:lineRule="auto"/>
                    <w:jc w:val="center"/>
                    <w:rPr>
                      <w:rFonts w:eastAsia="Times New Roman" w:cs="Calibri"/>
                      <w:b/>
                      <w:bCs/>
                      <w:color w:val="000000"/>
                      <w:sz w:val="18"/>
                      <w:szCs w:val="20"/>
                      <w:lang w:eastAsia="es-CO"/>
                    </w:rPr>
                  </w:pPr>
                  <w:r w:rsidRPr="00B134CE">
                    <w:rPr>
                      <w:rFonts w:eastAsia="Times New Roman" w:cs="Calibri"/>
                      <w:b/>
                      <w:bCs/>
                      <w:color w:val="000000"/>
                      <w:sz w:val="18"/>
                      <w:szCs w:val="20"/>
                      <w:lang w:eastAsia="es-CO"/>
                    </w:rPr>
                    <w:t>VALOR TOTAL</w:t>
                  </w:r>
                </w:p>
              </w:tc>
            </w:tr>
            <w:tr w:rsidR="00F35691" w:rsidRPr="00B134CE" w:rsidTr="00394C73">
              <w:trPr>
                <w:trHeight w:val="403"/>
              </w:trPr>
              <w:tc>
                <w:tcPr>
                  <w:tcW w:w="5000" w:type="pct"/>
                  <w:gridSpan w:val="5"/>
                  <w:shd w:val="clear" w:color="auto" w:fill="A6A6A6"/>
                  <w:tcMar>
                    <w:top w:w="0" w:type="dxa"/>
                    <w:left w:w="70" w:type="dxa"/>
                    <w:bottom w:w="0" w:type="dxa"/>
                    <w:right w:w="70" w:type="dxa"/>
                  </w:tcMar>
                  <w:vAlign w:val="center"/>
                  <w:hideMark/>
                </w:tcPr>
                <w:p w:rsidR="00F35691" w:rsidRPr="00B134CE" w:rsidRDefault="00F35691" w:rsidP="00394C73">
                  <w:pPr>
                    <w:spacing w:line="240" w:lineRule="auto"/>
                    <w:jc w:val="center"/>
                    <w:rPr>
                      <w:rFonts w:cs="Arial"/>
                      <w:b/>
                      <w:bCs/>
                      <w:color w:val="000000"/>
                      <w:sz w:val="18"/>
                      <w:szCs w:val="18"/>
                      <w:lang w:eastAsia="es-ES"/>
                    </w:rPr>
                  </w:pPr>
                  <w:r w:rsidRPr="00B134CE">
                    <w:rPr>
                      <w:b/>
                      <w:bCs/>
                      <w:color w:val="000000"/>
                      <w:sz w:val="18"/>
                      <w:szCs w:val="18"/>
                      <w:lang w:eastAsia="es-ES"/>
                    </w:rPr>
                    <w:t>COSTOS DEL PERSONAL</w:t>
                  </w:r>
                </w:p>
              </w:tc>
            </w:tr>
            <w:tr w:rsidR="00F35691" w:rsidRPr="00B134CE" w:rsidTr="00394C73">
              <w:trPr>
                <w:trHeight w:val="766"/>
              </w:trPr>
              <w:tc>
                <w:tcPr>
                  <w:tcW w:w="1544" w:type="pct"/>
                  <w:tcMar>
                    <w:top w:w="0" w:type="dxa"/>
                    <w:left w:w="70" w:type="dxa"/>
                    <w:bottom w:w="0" w:type="dxa"/>
                    <w:right w:w="70" w:type="dxa"/>
                  </w:tcMar>
                  <w:vAlign w:val="center"/>
                </w:tcPr>
                <w:p w:rsidR="00F35691" w:rsidRPr="00B134CE" w:rsidRDefault="00F35691" w:rsidP="00394C73">
                  <w:pPr>
                    <w:spacing w:line="240" w:lineRule="auto"/>
                    <w:rPr>
                      <w:rFonts w:cs="Arial"/>
                      <w:sz w:val="18"/>
                      <w:szCs w:val="18"/>
                    </w:rPr>
                  </w:pPr>
                  <w:r w:rsidRPr="00B134CE">
                    <w:rPr>
                      <w:rFonts w:cs="Arial"/>
                      <w:sz w:val="18"/>
                      <w:szCs w:val="18"/>
                    </w:rPr>
                    <w:t>Tallerista</w:t>
                  </w:r>
                </w:p>
              </w:tc>
              <w:tc>
                <w:tcPr>
                  <w:tcW w:w="881" w:type="pct"/>
                  <w:tcMar>
                    <w:top w:w="0" w:type="dxa"/>
                    <w:left w:w="70" w:type="dxa"/>
                    <w:bottom w:w="0" w:type="dxa"/>
                    <w:right w:w="70" w:type="dxa"/>
                  </w:tcMar>
                  <w:vAlign w:val="center"/>
                </w:tcPr>
                <w:p w:rsidR="00F35691" w:rsidRPr="00B134CE" w:rsidRDefault="00F35691" w:rsidP="00394C73">
                  <w:pPr>
                    <w:spacing w:line="240" w:lineRule="auto"/>
                    <w:jc w:val="center"/>
                    <w:rPr>
                      <w:color w:val="000000"/>
                      <w:sz w:val="18"/>
                      <w:szCs w:val="18"/>
                      <w:lang w:eastAsia="es-ES"/>
                    </w:rPr>
                  </w:pPr>
                  <w:r w:rsidRPr="00B134CE">
                    <w:rPr>
                      <w:color w:val="000000"/>
                      <w:sz w:val="18"/>
                      <w:szCs w:val="18"/>
                      <w:lang w:eastAsia="es-ES"/>
                    </w:rPr>
                    <w:t>Mensual</w:t>
                  </w:r>
                </w:p>
              </w:tc>
              <w:tc>
                <w:tcPr>
                  <w:tcW w:w="870" w:type="pct"/>
                  <w:tcMar>
                    <w:top w:w="0" w:type="dxa"/>
                    <w:left w:w="70" w:type="dxa"/>
                    <w:bottom w:w="0" w:type="dxa"/>
                    <w:right w:w="70" w:type="dxa"/>
                  </w:tcMar>
                  <w:vAlign w:val="center"/>
                </w:tcPr>
                <w:p w:rsidR="00F35691" w:rsidRPr="00B134CE" w:rsidRDefault="00F35691" w:rsidP="00394C73">
                  <w:pPr>
                    <w:spacing w:line="240" w:lineRule="auto"/>
                    <w:rPr>
                      <w:color w:val="000000"/>
                      <w:sz w:val="18"/>
                      <w:szCs w:val="18"/>
                      <w:lang w:eastAsia="es-ES"/>
                    </w:rPr>
                  </w:pPr>
                  <w:r w:rsidRPr="00B134CE">
                    <w:rPr>
                      <w:color w:val="000000"/>
                      <w:sz w:val="18"/>
                      <w:szCs w:val="18"/>
                      <w:lang w:eastAsia="es-ES"/>
                    </w:rPr>
                    <w:t>1 Tallerista / mes</w:t>
                  </w:r>
                </w:p>
              </w:tc>
              <w:tc>
                <w:tcPr>
                  <w:tcW w:w="902" w:type="pct"/>
                  <w:tcMar>
                    <w:top w:w="0" w:type="dxa"/>
                    <w:left w:w="70" w:type="dxa"/>
                    <w:bottom w:w="0" w:type="dxa"/>
                    <w:right w:w="70" w:type="dxa"/>
                  </w:tcMar>
                  <w:vAlign w:val="center"/>
                </w:tcPr>
                <w:p w:rsidR="00F35691" w:rsidRPr="00B134CE" w:rsidRDefault="00F35691" w:rsidP="00394C73">
                  <w:pPr>
                    <w:spacing w:line="240" w:lineRule="auto"/>
                    <w:jc w:val="center"/>
                    <w:rPr>
                      <w:color w:val="000000"/>
                      <w:sz w:val="18"/>
                      <w:szCs w:val="18"/>
                      <w:lang w:eastAsia="es-ES"/>
                    </w:rPr>
                  </w:pPr>
                  <w:r w:rsidRPr="00B134CE">
                    <w:rPr>
                      <w:bCs/>
                      <w:sz w:val="20"/>
                      <w:szCs w:val="18"/>
                    </w:rPr>
                    <w:t>El costo está</w:t>
                  </w:r>
                  <w:r w:rsidRPr="00B134CE">
                    <w:rPr>
                      <w:rFonts w:cs="Arial"/>
                      <w:sz w:val="20"/>
                      <w:szCs w:val="18"/>
                    </w:rPr>
                    <w:t xml:space="preserve"> establecido dentro de la ficha GSA-001. Conformación del Grupo de Gestión Social y Ambiental</w:t>
                  </w:r>
                </w:p>
              </w:tc>
              <w:tc>
                <w:tcPr>
                  <w:tcW w:w="803" w:type="pct"/>
                  <w:tcMar>
                    <w:top w:w="0" w:type="dxa"/>
                    <w:left w:w="70" w:type="dxa"/>
                    <w:bottom w:w="0" w:type="dxa"/>
                    <w:right w:w="70" w:type="dxa"/>
                  </w:tcMar>
                  <w:vAlign w:val="center"/>
                </w:tcPr>
                <w:p w:rsidR="00F35691" w:rsidRPr="00B134CE" w:rsidRDefault="00F35691" w:rsidP="00394C73">
                  <w:pPr>
                    <w:spacing w:line="240" w:lineRule="auto"/>
                    <w:jc w:val="center"/>
                    <w:rPr>
                      <w:color w:val="000000"/>
                      <w:sz w:val="18"/>
                      <w:szCs w:val="18"/>
                      <w:lang w:eastAsia="es-ES"/>
                    </w:rPr>
                  </w:pPr>
                </w:p>
              </w:tc>
            </w:tr>
            <w:tr w:rsidR="00F35691" w:rsidRPr="00B134CE" w:rsidTr="00394C73">
              <w:trPr>
                <w:trHeight w:val="403"/>
              </w:trPr>
              <w:tc>
                <w:tcPr>
                  <w:tcW w:w="5000" w:type="pct"/>
                  <w:gridSpan w:val="5"/>
                  <w:shd w:val="clear" w:color="auto" w:fill="A6A6A6"/>
                  <w:tcMar>
                    <w:top w:w="0" w:type="dxa"/>
                    <w:left w:w="70" w:type="dxa"/>
                    <w:bottom w:w="0" w:type="dxa"/>
                    <w:right w:w="70" w:type="dxa"/>
                  </w:tcMar>
                  <w:vAlign w:val="center"/>
                  <w:hideMark/>
                </w:tcPr>
                <w:p w:rsidR="00F35691" w:rsidRPr="00B134CE" w:rsidRDefault="00F35691" w:rsidP="00394C73">
                  <w:pPr>
                    <w:spacing w:line="240" w:lineRule="auto"/>
                    <w:jc w:val="center"/>
                    <w:rPr>
                      <w:rFonts w:cs="Arial"/>
                      <w:b/>
                      <w:bCs/>
                      <w:color w:val="000000"/>
                      <w:sz w:val="18"/>
                      <w:szCs w:val="18"/>
                      <w:lang w:eastAsia="es-ES"/>
                    </w:rPr>
                  </w:pPr>
                  <w:r w:rsidRPr="00B134CE">
                    <w:rPr>
                      <w:b/>
                      <w:bCs/>
                      <w:color w:val="000000"/>
                      <w:sz w:val="18"/>
                      <w:szCs w:val="18"/>
                      <w:lang w:eastAsia="es-ES"/>
                    </w:rPr>
                    <w:lastRenderedPageBreak/>
                    <w:t>COSTOS DIRECTOS</w:t>
                  </w:r>
                </w:p>
              </w:tc>
            </w:tr>
            <w:tr w:rsidR="00F35691" w:rsidRPr="00B134CE" w:rsidTr="00394C73">
              <w:trPr>
                <w:trHeight w:val="334"/>
              </w:trPr>
              <w:tc>
                <w:tcPr>
                  <w:tcW w:w="1544" w:type="pct"/>
                  <w:tcMar>
                    <w:top w:w="0" w:type="dxa"/>
                    <w:left w:w="70" w:type="dxa"/>
                    <w:bottom w:w="0" w:type="dxa"/>
                    <w:right w:w="70" w:type="dxa"/>
                  </w:tcMar>
                  <w:vAlign w:val="center"/>
                  <w:hideMark/>
                </w:tcPr>
                <w:p w:rsidR="00F35691" w:rsidRPr="00B134CE" w:rsidRDefault="00F35691" w:rsidP="00394C73">
                  <w:pPr>
                    <w:spacing w:line="240" w:lineRule="auto"/>
                    <w:rPr>
                      <w:rFonts w:cs="Arial"/>
                      <w:color w:val="000000"/>
                      <w:sz w:val="18"/>
                      <w:szCs w:val="18"/>
                      <w:lang w:eastAsia="es-ES"/>
                    </w:rPr>
                  </w:pPr>
                  <w:r w:rsidRPr="00B134CE">
                    <w:rPr>
                      <w:color w:val="000000"/>
                      <w:sz w:val="18"/>
                      <w:szCs w:val="18"/>
                      <w:lang w:eastAsia="es-ES"/>
                    </w:rPr>
                    <w:t>Materiales y equipos</w:t>
                  </w:r>
                </w:p>
              </w:tc>
              <w:tc>
                <w:tcPr>
                  <w:tcW w:w="881" w:type="pct"/>
                  <w:tcMar>
                    <w:top w:w="0" w:type="dxa"/>
                    <w:left w:w="70" w:type="dxa"/>
                    <w:bottom w:w="0" w:type="dxa"/>
                    <w:right w:w="70" w:type="dxa"/>
                  </w:tcMar>
                  <w:vAlign w:val="center"/>
                  <w:hideMark/>
                </w:tcPr>
                <w:p w:rsidR="00F35691" w:rsidRPr="00B134CE" w:rsidRDefault="00F35691" w:rsidP="00394C73">
                  <w:pPr>
                    <w:spacing w:line="240" w:lineRule="auto"/>
                    <w:jc w:val="center"/>
                    <w:rPr>
                      <w:rFonts w:cs="Arial"/>
                      <w:b/>
                      <w:bCs/>
                      <w:color w:val="000000"/>
                      <w:sz w:val="18"/>
                      <w:szCs w:val="18"/>
                      <w:lang w:eastAsia="es-ES"/>
                    </w:rPr>
                  </w:pPr>
                  <w:r w:rsidRPr="00B134CE">
                    <w:rPr>
                      <w:color w:val="000000"/>
                      <w:sz w:val="18"/>
                      <w:szCs w:val="18"/>
                      <w:lang w:eastAsia="es-ES"/>
                    </w:rPr>
                    <w:t>Global</w:t>
                  </w:r>
                </w:p>
              </w:tc>
              <w:tc>
                <w:tcPr>
                  <w:tcW w:w="870" w:type="pct"/>
                  <w:tcMar>
                    <w:top w:w="0" w:type="dxa"/>
                    <w:left w:w="70" w:type="dxa"/>
                    <w:bottom w:w="0" w:type="dxa"/>
                    <w:right w:w="70" w:type="dxa"/>
                  </w:tcMar>
                  <w:vAlign w:val="center"/>
                  <w:hideMark/>
                </w:tcPr>
                <w:p w:rsidR="00F35691" w:rsidRPr="00B134CE" w:rsidRDefault="00F35691" w:rsidP="00394C73">
                  <w:pPr>
                    <w:spacing w:line="240" w:lineRule="auto"/>
                    <w:rPr>
                      <w:rFonts w:eastAsia="Times New Roman"/>
                      <w:sz w:val="18"/>
                      <w:szCs w:val="20"/>
                      <w:lang w:eastAsia="es-ES"/>
                    </w:rPr>
                  </w:pPr>
                </w:p>
              </w:tc>
              <w:tc>
                <w:tcPr>
                  <w:tcW w:w="902" w:type="pct"/>
                  <w:tcMar>
                    <w:top w:w="0" w:type="dxa"/>
                    <w:left w:w="70" w:type="dxa"/>
                    <w:bottom w:w="0" w:type="dxa"/>
                    <w:right w:w="70" w:type="dxa"/>
                  </w:tcMar>
                  <w:vAlign w:val="center"/>
                  <w:hideMark/>
                </w:tcPr>
                <w:p w:rsidR="00F35691" w:rsidRPr="00B134CE" w:rsidRDefault="00F35691" w:rsidP="00394C73">
                  <w:pPr>
                    <w:spacing w:line="240" w:lineRule="auto"/>
                    <w:jc w:val="right"/>
                    <w:rPr>
                      <w:rFonts w:cs="Arial"/>
                      <w:b/>
                      <w:bCs/>
                      <w:color w:val="000000"/>
                      <w:sz w:val="18"/>
                      <w:szCs w:val="18"/>
                      <w:lang w:eastAsia="es-ES"/>
                    </w:rPr>
                  </w:pPr>
                  <w:r>
                    <w:rPr>
                      <w:color w:val="000000"/>
                      <w:sz w:val="18"/>
                      <w:szCs w:val="18"/>
                      <w:lang w:eastAsia="es-ES"/>
                    </w:rPr>
                    <w:t>$10</w:t>
                  </w:r>
                  <w:r w:rsidRPr="00B134CE">
                    <w:rPr>
                      <w:color w:val="000000"/>
                      <w:sz w:val="18"/>
                      <w:szCs w:val="18"/>
                      <w:lang w:eastAsia="es-ES"/>
                    </w:rPr>
                    <w:t>´900,000.oo</w:t>
                  </w:r>
                </w:p>
              </w:tc>
              <w:tc>
                <w:tcPr>
                  <w:tcW w:w="803" w:type="pct"/>
                  <w:tcMar>
                    <w:top w:w="0" w:type="dxa"/>
                    <w:left w:w="70" w:type="dxa"/>
                    <w:bottom w:w="0" w:type="dxa"/>
                    <w:right w:w="70" w:type="dxa"/>
                  </w:tcMar>
                  <w:vAlign w:val="center"/>
                  <w:hideMark/>
                </w:tcPr>
                <w:p w:rsidR="00F35691" w:rsidRPr="00B134CE" w:rsidRDefault="00F35691" w:rsidP="00394C73">
                  <w:pPr>
                    <w:spacing w:line="240" w:lineRule="auto"/>
                    <w:jc w:val="right"/>
                    <w:rPr>
                      <w:rFonts w:cs="Arial"/>
                      <w:b/>
                      <w:bCs/>
                      <w:color w:val="000000"/>
                      <w:sz w:val="18"/>
                      <w:szCs w:val="18"/>
                      <w:lang w:eastAsia="es-ES"/>
                    </w:rPr>
                  </w:pPr>
                  <w:r>
                    <w:rPr>
                      <w:color w:val="000000"/>
                      <w:sz w:val="18"/>
                      <w:szCs w:val="18"/>
                      <w:lang w:eastAsia="es-ES"/>
                    </w:rPr>
                    <w:t>$10</w:t>
                  </w:r>
                  <w:r w:rsidRPr="00B134CE">
                    <w:rPr>
                      <w:color w:val="000000"/>
                      <w:sz w:val="18"/>
                      <w:szCs w:val="18"/>
                      <w:lang w:eastAsia="es-ES"/>
                    </w:rPr>
                    <w:t>´900,000.oo</w:t>
                  </w:r>
                </w:p>
              </w:tc>
            </w:tr>
            <w:tr w:rsidR="00F35691" w:rsidRPr="00B134CE" w:rsidTr="00394C73">
              <w:trPr>
                <w:trHeight w:val="419"/>
              </w:trPr>
              <w:tc>
                <w:tcPr>
                  <w:tcW w:w="4197" w:type="pct"/>
                  <w:gridSpan w:val="4"/>
                  <w:shd w:val="clear" w:color="auto" w:fill="A6A6A6"/>
                  <w:noWrap/>
                  <w:tcMar>
                    <w:top w:w="0" w:type="dxa"/>
                    <w:left w:w="70" w:type="dxa"/>
                    <w:bottom w:w="0" w:type="dxa"/>
                    <w:right w:w="70" w:type="dxa"/>
                  </w:tcMar>
                  <w:vAlign w:val="bottom"/>
                </w:tcPr>
                <w:p w:rsidR="00F35691" w:rsidRPr="00B134CE" w:rsidRDefault="00F35691" w:rsidP="00394C73">
                  <w:pPr>
                    <w:spacing w:line="240" w:lineRule="auto"/>
                    <w:jc w:val="center"/>
                    <w:rPr>
                      <w:rFonts w:cs="Arial"/>
                      <w:b/>
                      <w:color w:val="000000"/>
                      <w:sz w:val="18"/>
                      <w:szCs w:val="18"/>
                      <w:lang w:eastAsia="es-ES"/>
                    </w:rPr>
                  </w:pPr>
                  <w:r w:rsidRPr="00B134CE">
                    <w:rPr>
                      <w:rFonts w:cs="Arial"/>
                      <w:b/>
                      <w:color w:val="000000"/>
                      <w:sz w:val="18"/>
                      <w:szCs w:val="18"/>
                      <w:lang w:eastAsia="es-ES"/>
                    </w:rPr>
                    <w:t>TOTAL</w:t>
                  </w:r>
                </w:p>
              </w:tc>
              <w:tc>
                <w:tcPr>
                  <w:tcW w:w="803" w:type="pct"/>
                  <w:shd w:val="clear" w:color="auto" w:fill="A6A6A6"/>
                  <w:tcMar>
                    <w:top w:w="0" w:type="dxa"/>
                    <w:left w:w="70" w:type="dxa"/>
                    <w:bottom w:w="0" w:type="dxa"/>
                    <w:right w:w="70" w:type="dxa"/>
                  </w:tcMar>
                  <w:vAlign w:val="center"/>
                </w:tcPr>
                <w:p w:rsidR="00F35691" w:rsidRPr="00B134CE" w:rsidRDefault="00F35691" w:rsidP="00394C73">
                  <w:pPr>
                    <w:spacing w:line="240" w:lineRule="auto"/>
                    <w:jc w:val="center"/>
                    <w:rPr>
                      <w:rFonts w:cs="Arial"/>
                      <w:b/>
                      <w:bCs/>
                      <w:color w:val="000000"/>
                      <w:sz w:val="18"/>
                      <w:szCs w:val="18"/>
                      <w:lang w:eastAsia="es-ES"/>
                    </w:rPr>
                  </w:pPr>
                  <w:r>
                    <w:rPr>
                      <w:rFonts w:cs="Arial"/>
                      <w:b/>
                      <w:bCs/>
                      <w:color w:val="000000"/>
                      <w:sz w:val="18"/>
                      <w:szCs w:val="18"/>
                      <w:lang w:eastAsia="es-ES"/>
                    </w:rPr>
                    <w:t>$10</w:t>
                  </w:r>
                  <w:r w:rsidRPr="00B134CE">
                    <w:rPr>
                      <w:rFonts w:cs="Arial"/>
                      <w:b/>
                      <w:bCs/>
                      <w:color w:val="000000"/>
                      <w:sz w:val="18"/>
                      <w:szCs w:val="18"/>
                      <w:lang w:eastAsia="es-ES"/>
                    </w:rPr>
                    <w:t>.900.000</w:t>
                  </w:r>
                </w:p>
              </w:tc>
            </w:tr>
          </w:tbl>
          <w:p w:rsidR="00F35691" w:rsidRPr="00B134CE" w:rsidRDefault="00F35691" w:rsidP="00394C73">
            <w:pPr>
              <w:spacing w:line="240" w:lineRule="auto"/>
            </w:pPr>
          </w:p>
          <w:p w:rsidR="00F35691" w:rsidRPr="00B134CE" w:rsidRDefault="00F35691" w:rsidP="00394C73">
            <w:pPr>
              <w:spacing w:line="240" w:lineRule="auto"/>
            </w:pPr>
          </w:p>
        </w:tc>
      </w:tr>
    </w:tbl>
    <w:p w:rsidR="00C3237C" w:rsidRDefault="00C3237C">
      <w:pPr>
        <w:spacing w:line="240" w:lineRule="auto"/>
        <w:contextualSpacing w:val="0"/>
        <w:jc w:val="left"/>
      </w:pPr>
      <w:r>
        <w:lastRenderedPageBreak/>
        <w:br w:type="page"/>
      </w:r>
    </w:p>
    <w:p w:rsidR="007801F3" w:rsidRDefault="00F35691" w:rsidP="00394C73">
      <w:pPr>
        <w:pStyle w:val="Ttulo2"/>
      </w:pPr>
      <w:r>
        <w:lastRenderedPageBreak/>
        <w:t>Apoyo a la capacidad de gestión institucional y comunitaria</w:t>
      </w:r>
    </w:p>
    <w:tbl>
      <w:tblPr>
        <w:tblpPr w:leftFromText="141" w:rightFromText="141" w:vertAnchor="text" w:horzAnchor="margin" w:tblpXSpec="right" w:tblpY="131"/>
        <w:tblW w:w="5533"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9"/>
        <w:gridCol w:w="473"/>
        <w:gridCol w:w="30"/>
        <w:gridCol w:w="910"/>
        <w:gridCol w:w="625"/>
        <w:gridCol w:w="166"/>
        <w:gridCol w:w="154"/>
        <w:gridCol w:w="162"/>
        <w:gridCol w:w="828"/>
        <w:gridCol w:w="741"/>
        <w:gridCol w:w="475"/>
        <w:gridCol w:w="483"/>
        <w:gridCol w:w="74"/>
        <w:gridCol w:w="583"/>
        <w:gridCol w:w="990"/>
        <w:gridCol w:w="545"/>
        <w:gridCol w:w="611"/>
      </w:tblGrid>
      <w:tr w:rsidR="00394C73" w:rsidRPr="00E6485E" w:rsidTr="00394C73">
        <w:trPr>
          <w:trHeight w:val="320"/>
          <w:tblHeader/>
          <w:tblCellSpacing w:w="0" w:type="dxa"/>
        </w:trPr>
        <w:tc>
          <w:tcPr>
            <w:tcW w:w="5000" w:type="pct"/>
            <w:gridSpan w:val="17"/>
            <w:tcBorders>
              <w:top w:val="nil"/>
              <w:left w:val="nil"/>
              <w:bottom w:val="nil"/>
              <w:right w:val="nil"/>
            </w:tcBorders>
            <w:shd w:val="clear" w:color="auto" w:fill="A6A6A6"/>
            <w:noWrap/>
            <w:vAlign w:val="center"/>
            <w:hideMark/>
          </w:tcPr>
          <w:p w:rsidR="00394C73" w:rsidRPr="00E6485E" w:rsidRDefault="00394C73" w:rsidP="00394C73">
            <w:pPr>
              <w:spacing w:line="240" w:lineRule="auto"/>
              <w:contextualSpacing w:val="0"/>
              <w:jc w:val="center"/>
              <w:rPr>
                <w:b/>
              </w:rPr>
            </w:pPr>
            <w:r w:rsidRPr="00E6485E">
              <w:rPr>
                <w:b/>
              </w:rPr>
              <w:t>MEDIO SOCIO ECONOMICO</w:t>
            </w:r>
          </w:p>
        </w:tc>
      </w:tr>
      <w:tr w:rsidR="00394C73" w:rsidRPr="00E6485E" w:rsidTr="00394C73">
        <w:trPr>
          <w:trHeight w:val="127"/>
          <w:tblHeader/>
          <w:tblCellSpacing w:w="0" w:type="dxa"/>
        </w:trPr>
        <w:tc>
          <w:tcPr>
            <w:tcW w:w="1787" w:type="pct"/>
            <w:gridSpan w:val="4"/>
            <w:tcBorders>
              <w:top w:val="nil"/>
              <w:left w:val="nil"/>
              <w:bottom w:val="nil"/>
              <w:right w:val="single" w:sz="4" w:space="0" w:color="auto"/>
            </w:tcBorders>
            <w:shd w:val="clear" w:color="auto" w:fill="auto"/>
            <w:noWrap/>
            <w:vAlign w:val="center"/>
            <w:hideMark/>
          </w:tcPr>
          <w:p w:rsidR="00394C73" w:rsidRDefault="00394C73" w:rsidP="00394C73">
            <w:pPr>
              <w:spacing w:line="240" w:lineRule="auto"/>
              <w:contextualSpacing w:val="0"/>
              <w:jc w:val="left"/>
              <w:rPr>
                <w:b/>
              </w:rPr>
            </w:pPr>
            <w:r>
              <w:rPr>
                <w:b/>
                <w:noProof/>
                <w:lang w:eastAsia="es-CO"/>
              </w:rPr>
              <w:drawing>
                <wp:anchor distT="0" distB="0" distL="114300" distR="114300" simplePos="0" relativeHeight="251652096" behindDoc="0" locked="0" layoutInCell="1" allowOverlap="1" wp14:anchorId="3CCF8D4A" wp14:editId="016C3185">
                  <wp:simplePos x="0" y="0"/>
                  <wp:positionH relativeFrom="column">
                    <wp:posOffset>45720</wp:posOffset>
                  </wp:positionH>
                  <wp:positionV relativeFrom="paragraph">
                    <wp:posOffset>114300</wp:posOffset>
                  </wp:positionV>
                  <wp:extent cx="1871345" cy="597535"/>
                  <wp:effectExtent l="0" t="0" r="0" b="0"/>
                  <wp:wrapNone/>
                  <wp:docPr id="5" name="Imagen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1345" cy="597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C73" w:rsidRDefault="00394C73" w:rsidP="00394C73">
            <w:pPr>
              <w:spacing w:line="240" w:lineRule="auto"/>
              <w:contextualSpacing w:val="0"/>
              <w:jc w:val="left"/>
              <w:rPr>
                <w:b/>
              </w:rPr>
            </w:pPr>
          </w:p>
          <w:p w:rsidR="00394C73" w:rsidRDefault="00394C73" w:rsidP="00394C73">
            <w:pPr>
              <w:spacing w:line="240" w:lineRule="auto"/>
              <w:contextualSpacing w:val="0"/>
              <w:jc w:val="left"/>
              <w:rPr>
                <w:b/>
              </w:rPr>
            </w:pPr>
          </w:p>
          <w:p w:rsidR="00394C73" w:rsidRDefault="00394C73" w:rsidP="00394C73">
            <w:pPr>
              <w:spacing w:line="240" w:lineRule="auto"/>
              <w:contextualSpacing w:val="0"/>
              <w:jc w:val="left"/>
              <w:rPr>
                <w:b/>
              </w:rPr>
            </w:pPr>
          </w:p>
          <w:p w:rsidR="00394C73" w:rsidRPr="00E6485E" w:rsidRDefault="00394C73" w:rsidP="00394C73">
            <w:pPr>
              <w:spacing w:line="240" w:lineRule="auto"/>
              <w:contextualSpacing w:val="0"/>
              <w:jc w:val="left"/>
              <w:rPr>
                <w:b/>
              </w:rPr>
            </w:pPr>
          </w:p>
        </w:tc>
        <w:tc>
          <w:tcPr>
            <w:tcW w:w="3213" w:type="pct"/>
            <w:gridSpan w:val="13"/>
            <w:tcBorders>
              <w:left w:val="single" w:sz="4" w:space="0" w:color="auto"/>
              <w:bottom w:val="nil"/>
              <w:right w:val="nil"/>
            </w:tcBorders>
            <w:shd w:val="clear" w:color="auto" w:fill="A6A6A6"/>
            <w:vAlign w:val="center"/>
          </w:tcPr>
          <w:p w:rsidR="00394C73" w:rsidRPr="00E6485E" w:rsidRDefault="00394C73" w:rsidP="00394C73">
            <w:pPr>
              <w:spacing w:line="240" w:lineRule="auto"/>
              <w:contextualSpacing w:val="0"/>
              <w:jc w:val="center"/>
              <w:rPr>
                <w:b/>
              </w:rPr>
            </w:pPr>
            <w:r>
              <w:rPr>
                <w:b/>
              </w:rPr>
              <w:t>GESTIÓN IMPACTOS SOCIO AMBIENTALES</w:t>
            </w:r>
          </w:p>
        </w:tc>
      </w:tr>
      <w:tr w:rsidR="00394C73" w:rsidRPr="00E6485E" w:rsidTr="00394C73">
        <w:trPr>
          <w:trHeight w:val="284"/>
          <w:tblHeader/>
          <w:tblCellSpacing w:w="0" w:type="dxa"/>
        </w:trPr>
        <w:tc>
          <w:tcPr>
            <w:tcW w:w="1787" w:type="pct"/>
            <w:gridSpan w:val="4"/>
            <w:tcBorders>
              <w:top w:val="nil"/>
              <w:left w:val="nil"/>
              <w:bottom w:val="nil"/>
              <w:right w:val="single" w:sz="4" w:space="0" w:color="auto"/>
            </w:tcBorders>
            <w:shd w:val="clear" w:color="auto" w:fill="A6A6A6"/>
            <w:noWrap/>
            <w:vAlign w:val="center"/>
            <w:hideMark/>
          </w:tcPr>
          <w:p w:rsidR="00394C73" w:rsidRPr="00E6485E" w:rsidRDefault="00394C73" w:rsidP="00394C73">
            <w:pPr>
              <w:spacing w:line="240" w:lineRule="auto"/>
              <w:contextualSpacing w:val="0"/>
              <w:jc w:val="center"/>
              <w:rPr>
                <w:b/>
                <w:bCs/>
                <w:iCs/>
              </w:rPr>
            </w:pPr>
            <w:r w:rsidRPr="00E6485E">
              <w:rPr>
                <w:b/>
              </w:rPr>
              <w:t>MSC-006</w:t>
            </w:r>
          </w:p>
        </w:tc>
        <w:tc>
          <w:tcPr>
            <w:tcW w:w="3213" w:type="pct"/>
            <w:gridSpan w:val="13"/>
            <w:tcBorders>
              <w:left w:val="single" w:sz="4" w:space="0" w:color="auto"/>
              <w:bottom w:val="nil"/>
              <w:right w:val="nil"/>
            </w:tcBorders>
            <w:shd w:val="clear" w:color="auto" w:fill="A6A6A6"/>
            <w:vAlign w:val="center"/>
          </w:tcPr>
          <w:p w:rsidR="00394C73" w:rsidRPr="00E6485E" w:rsidRDefault="00394C73" w:rsidP="00394C73">
            <w:pPr>
              <w:spacing w:line="240" w:lineRule="auto"/>
              <w:contextualSpacing w:val="0"/>
              <w:jc w:val="center"/>
              <w:rPr>
                <w:b/>
                <w:bCs/>
              </w:rPr>
            </w:pPr>
            <w:r w:rsidRPr="00E6485E">
              <w:rPr>
                <w:b/>
                <w:bCs/>
                <w:lang w:val="es-ES"/>
              </w:rPr>
              <w:t>Apoyo a la capacidad de Gestión Institucional y  Comunitaria</w:t>
            </w:r>
          </w:p>
        </w:tc>
      </w:tr>
      <w:tr w:rsidR="00394C73" w:rsidRPr="00E6485E" w:rsidTr="00394C73">
        <w:trPr>
          <w:trHeight w:val="284"/>
          <w:tblCellSpacing w:w="0" w:type="dxa"/>
        </w:trPr>
        <w:tc>
          <w:tcPr>
            <w:tcW w:w="5000" w:type="pct"/>
            <w:gridSpan w:val="17"/>
            <w:tcBorders>
              <w:left w:val="nil"/>
            </w:tcBorders>
            <w:shd w:val="clear" w:color="auto" w:fill="D9D9D9"/>
            <w:noWrap/>
            <w:vAlign w:val="center"/>
            <w:hideMark/>
          </w:tcPr>
          <w:p w:rsidR="00394C73" w:rsidRPr="00E6485E" w:rsidRDefault="00394C73" w:rsidP="00394C73">
            <w:pPr>
              <w:spacing w:line="240" w:lineRule="auto"/>
              <w:contextualSpacing w:val="0"/>
              <w:jc w:val="center"/>
            </w:pPr>
            <w:r w:rsidRPr="00E6485E">
              <w:rPr>
                <w:b/>
              </w:rPr>
              <w:t>OBJETIVO</w:t>
            </w:r>
          </w:p>
        </w:tc>
      </w:tr>
      <w:tr w:rsidR="00394C73" w:rsidRPr="00E6485E" w:rsidTr="00394C73">
        <w:trPr>
          <w:trHeight w:val="2941"/>
          <w:tblCellSpacing w:w="0" w:type="dxa"/>
        </w:trPr>
        <w:tc>
          <w:tcPr>
            <w:tcW w:w="5000" w:type="pct"/>
            <w:gridSpan w:val="17"/>
            <w:tcBorders>
              <w:left w:val="nil"/>
            </w:tcBorders>
            <w:shd w:val="clear" w:color="auto" w:fill="auto"/>
            <w:noWrap/>
            <w:tcMar>
              <w:top w:w="0" w:type="dxa"/>
              <w:left w:w="108" w:type="dxa"/>
              <w:bottom w:w="0" w:type="dxa"/>
              <w:right w:w="108" w:type="dxa"/>
            </w:tcMar>
            <w:vAlign w:val="center"/>
          </w:tcPr>
          <w:p w:rsidR="00394C73" w:rsidRPr="00E6485E" w:rsidRDefault="00394C73" w:rsidP="00394C73">
            <w:pPr>
              <w:numPr>
                <w:ilvl w:val="0"/>
                <w:numId w:val="30"/>
              </w:numPr>
            </w:pPr>
            <w:r w:rsidRPr="00E6485E">
              <w:t xml:space="preserve">Brindar apoyo a la capacitación a los funcionarios de la administración municipal, con el fin de contribuir al fortalecimiento de la función </w:t>
            </w:r>
            <w:r>
              <w:t>pública  frente a los alcances del proyecto y su impacto sobre las actividades productivas y de mercadeo.</w:t>
            </w:r>
          </w:p>
          <w:p w:rsidR="00394C73" w:rsidRPr="00E6485E" w:rsidRDefault="00394C73" w:rsidP="00394C73"/>
          <w:p w:rsidR="00394C73" w:rsidRPr="00E6485E" w:rsidRDefault="00394C73" w:rsidP="00394C73">
            <w:pPr>
              <w:numPr>
                <w:ilvl w:val="0"/>
                <w:numId w:val="30"/>
              </w:numPr>
            </w:pPr>
            <w:r w:rsidRPr="00E6485E">
              <w:t>Propiciar espacios de coordinación y cooperación permanente con las instituciones y organizaciones re</w:t>
            </w:r>
            <w:r>
              <w:t>gionales, municipales y locales que permitan acuerdos que beneficien tanto al desarrollo y ejecución de las actividades del proyecto como a las comunidades participantes del proyecto.</w:t>
            </w:r>
          </w:p>
          <w:p w:rsidR="00394C73" w:rsidRPr="00E6485E" w:rsidRDefault="00394C73" w:rsidP="00394C73"/>
          <w:p w:rsidR="00394C73" w:rsidRDefault="00394C73" w:rsidP="00394C73">
            <w:pPr>
              <w:numPr>
                <w:ilvl w:val="0"/>
                <w:numId w:val="30"/>
              </w:numPr>
            </w:pPr>
            <w:r w:rsidRPr="00E6485E">
              <w:t>Brindar capaci</w:t>
            </w:r>
            <w:r>
              <w:t>tación a las comunidades del AI</w:t>
            </w:r>
            <w:r w:rsidRPr="00E6485E">
              <w:t xml:space="preserve"> con el fin de fortalecer los ro</w:t>
            </w:r>
            <w:r>
              <w:t>les y habilidades comunitarias favoreciendo la calidad en la participación social, a través de la formación.</w:t>
            </w:r>
          </w:p>
          <w:p w:rsidR="00394C73" w:rsidRDefault="00394C73" w:rsidP="00394C73">
            <w:pPr>
              <w:pStyle w:val="Prrafodelista"/>
            </w:pPr>
          </w:p>
          <w:p w:rsidR="00394C73" w:rsidRPr="00C76A52" w:rsidRDefault="00394C73" w:rsidP="00394C73">
            <w:pPr>
              <w:numPr>
                <w:ilvl w:val="0"/>
                <w:numId w:val="30"/>
              </w:numPr>
            </w:pPr>
            <w:r w:rsidRPr="00E6485E">
              <w:t>Fortalecer las organizaciones comunitarias de los pobladores  en el área de influencia del proyecto, orientándolas hacia la autogestión en la formulación y elabo</w:t>
            </w:r>
            <w:r>
              <w:t>ración de proyectos productivos</w:t>
            </w:r>
            <w:r w:rsidRPr="00E6485E">
              <w:t xml:space="preserve"> que contribuyan al desarrollo social y  económico  de las familias y los integrantes de los colectivos sociales</w:t>
            </w:r>
            <w:r>
              <w:t xml:space="preserve"> a partir de los beneficios que pueda reportar la operación de la Concesión.</w:t>
            </w:r>
          </w:p>
        </w:tc>
      </w:tr>
      <w:tr w:rsidR="00394C73" w:rsidRPr="00E6485E" w:rsidTr="00394C73">
        <w:trPr>
          <w:trHeight w:val="284"/>
          <w:tblCellSpacing w:w="0" w:type="dxa"/>
        </w:trPr>
        <w:tc>
          <w:tcPr>
            <w:tcW w:w="5000" w:type="pct"/>
            <w:gridSpan w:val="17"/>
            <w:tcBorders>
              <w:left w:val="nil"/>
            </w:tcBorders>
            <w:shd w:val="clear" w:color="auto" w:fill="D9D9D9"/>
            <w:noWrap/>
            <w:vAlign w:val="center"/>
            <w:hideMark/>
          </w:tcPr>
          <w:p w:rsidR="00394C73" w:rsidRPr="00E6485E" w:rsidRDefault="00394C73" w:rsidP="00394C73">
            <w:pPr>
              <w:spacing w:line="240" w:lineRule="auto"/>
              <w:contextualSpacing w:val="0"/>
              <w:jc w:val="center"/>
              <w:rPr>
                <w:b/>
                <w:bCs/>
              </w:rPr>
            </w:pPr>
            <w:r w:rsidRPr="00E6485E">
              <w:rPr>
                <w:b/>
              </w:rPr>
              <w:t>META</w:t>
            </w:r>
          </w:p>
        </w:tc>
      </w:tr>
      <w:tr w:rsidR="00394C73" w:rsidRPr="00E6485E" w:rsidTr="00394C73">
        <w:trPr>
          <w:trHeight w:val="815"/>
          <w:tblCellSpacing w:w="0" w:type="dxa"/>
        </w:trPr>
        <w:tc>
          <w:tcPr>
            <w:tcW w:w="5000" w:type="pct"/>
            <w:gridSpan w:val="17"/>
            <w:tcBorders>
              <w:left w:val="nil"/>
            </w:tcBorders>
            <w:shd w:val="clear" w:color="auto" w:fill="auto"/>
            <w:noWrap/>
            <w:tcMar>
              <w:top w:w="0" w:type="dxa"/>
              <w:left w:w="108" w:type="dxa"/>
              <w:bottom w:w="0" w:type="dxa"/>
              <w:right w:w="108" w:type="dxa"/>
            </w:tcMar>
            <w:vAlign w:val="center"/>
            <w:hideMark/>
          </w:tcPr>
          <w:p w:rsidR="00394C73" w:rsidRPr="00E6485E" w:rsidRDefault="00394C73" w:rsidP="00394C73">
            <w:pPr>
              <w:numPr>
                <w:ilvl w:val="0"/>
                <w:numId w:val="23"/>
              </w:numPr>
              <w:spacing w:line="240" w:lineRule="auto"/>
              <w:contextualSpacing w:val="0"/>
            </w:pPr>
            <w:r w:rsidRPr="00E6485E">
              <w:t>Realizar durante el proyecto al menos dos talleres de capacitación con los funcionarios de la alcaldía y miembros del consejo municipal en temas relacionados con la gestión pública</w:t>
            </w:r>
            <w:r>
              <w:t>, en temas concertados previamente con la administración municipal</w:t>
            </w:r>
            <w:r w:rsidRPr="00E6485E">
              <w:t xml:space="preserve">. La duración de estos talleres deberá ser mínimo de 2 horas y la participación deberá superar un porcentaje mayor del convocado </w:t>
            </w:r>
            <w:r>
              <w:t>a</w:t>
            </w:r>
            <w:r w:rsidRPr="00E6485E">
              <w:t>l 50%</w:t>
            </w:r>
          </w:p>
          <w:p w:rsidR="00394C73" w:rsidRPr="00E6485E" w:rsidRDefault="00394C73" w:rsidP="00394C73">
            <w:pPr>
              <w:spacing w:line="240" w:lineRule="auto"/>
              <w:contextualSpacing w:val="0"/>
            </w:pPr>
          </w:p>
          <w:p w:rsidR="00394C73" w:rsidRPr="00C76A52" w:rsidRDefault="00394C73" w:rsidP="00394C73">
            <w:pPr>
              <w:numPr>
                <w:ilvl w:val="0"/>
                <w:numId w:val="23"/>
              </w:numPr>
              <w:spacing w:line="240" w:lineRule="auto"/>
              <w:contextualSpacing w:val="0"/>
              <w:jc w:val="left"/>
            </w:pPr>
            <w:r w:rsidRPr="00E6485E">
              <w:t>Realizar como mínimo dos talleres de capacitación  en  cada una de las</w:t>
            </w:r>
            <w:r>
              <w:t xml:space="preserve"> veredas del AI</w:t>
            </w:r>
            <w:r w:rsidRPr="00E6485E">
              <w:t xml:space="preserve"> con el fin de capacitar a la comunidad y juntas de acción comunal en la gestión comunitaria de proyectos y participación Ciudadana.  La duración de estos talleres deberá ser mínimo de 2 horas y la participación deberá superar un porcentaje mayor del convocado </w:t>
            </w:r>
            <w:r>
              <w:t>a</w:t>
            </w:r>
            <w:r w:rsidRPr="00E6485E">
              <w:t>l 50</w:t>
            </w:r>
            <w:r w:rsidRPr="00B115F7">
              <w:rPr>
                <w:b/>
                <w:bCs/>
              </w:rPr>
              <w:t>%.</w:t>
            </w:r>
          </w:p>
          <w:p w:rsidR="00394C73" w:rsidRDefault="00394C73" w:rsidP="00394C73">
            <w:pPr>
              <w:pStyle w:val="Prrafodelista"/>
            </w:pPr>
          </w:p>
          <w:p w:rsidR="00394C73" w:rsidRDefault="00394C73" w:rsidP="00394C73">
            <w:pPr>
              <w:spacing w:line="240" w:lineRule="auto"/>
              <w:contextualSpacing w:val="0"/>
              <w:jc w:val="left"/>
            </w:pPr>
          </w:p>
          <w:p w:rsidR="00394C73" w:rsidRPr="00E6485E" w:rsidRDefault="00394C73" w:rsidP="00394C73">
            <w:pPr>
              <w:spacing w:line="240" w:lineRule="auto"/>
              <w:contextualSpacing w:val="0"/>
              <w:jc w:val="left"/>
            </w:pPr>
          </w:p>
        </w:tc>
      </w:tr>
      <w:tr w:rsidR="00394C73" w:rsidRPr="00E6485E" w:rsidTr="00394C73">
        <w:trPr>
          <w:trHeight w:val="284"/>
          <w:tblCellSpacing w:w="0" w:type="dxa"/>
        </w:trPr>
        <w:tc>
          <w:tcPr>
            <w:tcW w:w="5000" w:type="pct"/>
            <w:gridSpan w:val="17"/>
            <w:tcBorders>
              <w:left w:val="nil"/>
            </w:tcBorders>
            <w:shd w:val="clear" w:color="auto" w:fill="D9D9D9"/>
            <w:noWrap/>
            <w:vAlign w:val="center"/>
            <w:hideMark/>
          </w:tcPr>
          <w:p w:rsidR="00394C73" w:rsidRPr="00E6485E" w:rsidRDefault="00394C73" w:rsidP="00394C73">
            <w:pPr>
              <w:spacing w:line="240" w:lineRule="auto"/>
              <w:contextualSpacing w:val="0"/>
              <w:jc w:val="center"/>
              <w:rPr>
                <w:b/>
              </w:rPr>
            </w:pPr>
            <w:r w:rsidRPr="00E6485E">
              <w:rPr>
                <w:b/>
              </w:rPr>
              <w:lastRenderedPageBreak/>
              <w:t>EVALUACIÓN AMBIENTAL</w:t>
            </w:r>
          </w:p>
        </w:tc>
      </w:tr>
      <w:tr w:rsidR="00394C73" w:rsidRPr="00E6485E" w:rsidTr="00394C73">
        <w:trPr>
          <w:trHeight w:val="288"/>
          <w:tblCellSpacing w:w="0" w:type="dxa"/>
        </w:trPr>
        <w:tc>
          <w:tcPr>
            <w:tcW w:w="3638" w:type="pct"/>
            <w:gridSpan w:val="13"/>
            <w:tcBorders>
              <w:left w:val="nil"/>
              <w:bottom w:val="single" w:sz="4" w:space="0" w:color="auto"/>
              <w:right w:val="single" w:sz="4" w:space="0" w:color="auto"/>
            </w:tcBorders>
            <w:shd w:val="clear" w:color="auto" w:fill="D9D9D9"/>
            <w:noWrap/>
            <w:vAlign w:val="center"/>
          </w:tcPr>
          <w:p w:rsidR="00394C73" w:rsidRPr="00E6485E" w:rsidRDefault="00394C73" w:rsidP="00394C73">
            <w:pPr>
              <w:spacing w:line="240" w:lineRule="auto"/>
              <w:contextualSpacing w:val="0"/>
              <w:jc w:val="center"/>
              <w:rPr>
                <w:b/>
                <w:bCs/>
              </w:rPr>
            </w:pPr>
            <w:r w:rsidRPr="00E6485E">
              <w:rPr>
                <w:b/>
                <w:bCs/>
              </w:rPr>
              <w:t>Actividad</w:t>
            </w:r>
          </w:p>
        </w:tc>
        <w:tc>
          <w:tcPr>
            <w:tcW w:w="1362" w:type="pct"/>
            <w:gridSpan w:val="4"/>
            <w:tcBorders>
              <w:left w:val="single" w:sz="4" w:space="0" w:color="auto"/>
              <w:bottom w:val="single" w:sz="4" w:space="0" w:color="auto"/>
            </w:tcBorders>
            <w:shd w:val="clear" w:color="auto" w:fill="D9D9D9"/>
            <w:vAlign w:val="center"/>
          </w:tcPr>
          <w:p w:rsidR="00394C73" w:rsidRPr="00E6485E" w:rsidRDefault="00394C73" w:rsidP="00394C73">
            <w:pPr>
              <w:spacing w:line="240" w:lineRule="auto"/>
              <w:contextualSpacing w:val="0"/>
              <w:jc w:val="center"/>
              <w:rPr>
                <w:b/>
                <w:bCs/>
              </w:rPr>
            </w:pPr>
            <w:r w:rsidRPr="00E6485E">
              <w:rPr>
                <w:b/>
                <w:bCs/>
              </w:rPr>
              <w:t>Impacto</w:t>
            </w:r>
          </w:p>
        </w:tc>
      </w:tr>
      <w:tr w:rsidR="00394C73" w:rsidRPr="00E6485E" w:rsidTr="00394C73">
        <w:trPr>
          <w:trHeight w:val="525"/>
          <w:tblCellSpacing w:w="0" w:type="dxa"/>
        </w:trPr>
        <w:tc>
          <w:tcPr>
            <w:tcW w:w="3638" w:type="pct"/>
            <w:gridSpan w:val="13"/>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rsidR="00394C73" w:rsidRPr="00E6485E" w:rsidRDefault="00394C73" w:rsidP="00394C73">
            <w:pPr>
              <w:numPr>
                <w:ilvl w:val="0"/>
                <w:numId w:val="23"/>
              </w:numPr>
              <w:spacing w:line="240" w:lineRule="auto"/>
              <w:jc w:val="left"/>
            </w:pPr>
            <w:r w:rsidRPr="00E6485E">
              <w:t>Contratación de mano de obra y compra y/o alquiler de bienes y servicios</w:t>
            </w:r>
          </w:p>
        </w:tc>
        <w:tc>
          <w:tcPr>
            <w:tcW w:w="1362" w:type="pct"/>
            <w:gridSpan w:val="4"/>
            <w:vMerge w:val="restart"/>
            <w:tcBorders>
              <w:top w:val="single" w:sz="4" w:space="0" w:color="auto"/>
              <w:left w:val="single" w:sz="4" w:space="0" w:color="auto"/>
            </w:tcBorders>
            <w:shd w:val="clear" w:color="auto" w:fill="auto"/>
            <w:tcMar>
              <w:top w:w="0" w:type="dxa"/>
              <w:left w:w="108" w:type="dxa"/>
              <w:bottom w:w="0" w:type="dxa"/>
              <w:right w:w="108" w:type="dxa"/>
            </w:tcMar>
            <w:vAlign w:val="center"/>
          </w:tcPr>
          <w:p w:rsidR="00394C73" w:rsidRPr="00E6485E" w:rsidRDefault="00394C73" w:rsidP="00394C73">
            <w:pPr>
              <w:spacing w:line="240" w:lineRule="auto"/>
              <w:contextualSpacing w:val="0"/>
              <w:jc w:val="left"/>
            </w:pPr>
            <w:r w:rsidRPr="00E6485E">
              <w:t>Modificación de  la participación en gestión institucional y comunitaria</w:t>
            </w:r>
          </w:p>
          <w:p w:rsidR="00394C73" w:rsidRPr="00E6485E" w:rsidRDefault="00394C73" w:rsidP="00394C73">
            <w:pPr>
              <w:spacing w:line="240" w:lineRule="auto"/>
              <w:contextualSpacing w:val="0"/>
              <w:jc w:val="left"/>
            </w:pPr>
          </w:p>
        </w:tc>
      </w:tr>
      <w:tr w:rsidR="00394C73" w:rsidRPr="00E6485E" w:rsidTr="00394C73">
        <w:trPr>
          <w:trHeight w:val="249"/>
          <w:tblCellSpacing w:w="0" w:type="dxa"/>
        </w:trPr>
        <w:tc>
          <w:tcPr>
            <w:tcW w:w="3638" w:type="pct"/>
            <w:gridSpan w:val="13"/>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rsidR="00394C73" w:rsidRPr="00E6485E" w:rsidRDefault="00394C73" w:rsidP="00394C73">
            <w:pPr>
              <w:numPr>
                <w:ilvl w:val="0"/>
                <w:numId w:val="23"/>
              </w:numPr>
              <w:spacing w:line="240" w:lineRule="auto"/>
              <w:contextualSpacing w:val="0"/>
              <w:jc w:val="left"/>
            </w:pPr>
            <w:r w:rsidRPr="00E6485E">
              <w:t>Construcción de</w:t>
            </w:r>
            <w:r>
              <w:t xml:space="preserve"> superestructura para</w:t>
            </w:r>
            <w:r w:rsidRPr="00E6485E">
              <w:t xml:space="preserve"> viaductos y puentes</w:t>
            </w:r>
          </w:p>
        </w:tc>
        <w:tc>
          <w:tcPr>
            <w:tcW w:w="1362" w:type="pct"/>
            <w:gridSpan w:val="4"/>
            <w:vMerge/>
            <w:tcBorders>
              <w:left w:val="single" w:sz="4" w:space="0" w:color="auto"/>
            </w:tcBorders>
            <w:shd w:val="clear" w:color="auto" w:fill="auto"/>
            <w:tcMar>
              <w:top w:w="0" w:type="dxa"/>
              <w:left w:w="108" w:type="dxa"/>
              <w:bottom w:w="0" w:type="dxa"/>
              <w:right w:w="108" w:type="dxa"/>
            </w:tcMar>
            <w:vAlign w:val="center"/>
          </w:tcPr>
          <w:p w:rsidR="00394C73" w:rsidRPr="00E6485E" w:rsidRDefault="00394C73" w:rsidP="00394C73">
            <w:pPr>
              <w:spacing w:line="240" w:lineRule="auto"/>
              <w:contextualSpacing w:val="0"/>
              <w:jc w:val="left"/>
            </w:pPr>
          </w:p>
        </w:tc>
      </w:tr>
      <w:tr w:rsidR="00394C73" w:rsidRPr="00E6485E" w:rsidTr="00394C73">
        <w:trPr>
          <w:trHeight w:val="510"/>
          <w:tblCellSpacing w:w="0" w:type="dxa"/>
        </w:trPr>
        <w:tc>
          <w:tcPr>
            <w:tcW w:w="3638" w:type="pct"/>
            <w:gridSpan w:val="13"/>
            <w:tcBorders>
              <w:top w:val="single" w:sz="4" w:space="0" w:color="auto"/>
              <w:left w:val="nil"/>
              <w:right w:val="single" w:sz="4" w:space="0" w:color="auto"/>
            </w:tcBorders>
            <w:shd w:val="clear" w:color="auto" w:fill="auto"/>
            <w:noWrap/>
            <w:tcMar>
              <w:top w:w="0" w:type="dxa"/>
              <w:left w:w="108" w:type="dxa"/>
              <w:bottom w:w="0" w:type="dxa"/>
              <w:right w:w="108" w:type="dxa"/>
            </w:tcMar>
            <w:vAlign w:val="center"/>
          </w:tcPr>
          <w:p w:rsidR="00394C73" w:rsidRPr="00E6485E" w:rsidRDefault="00394C73" w:rsidP="00394C73">
            <w:pPr>
              <w:numPr>
                <w:ilvl w:val="0"/>
                <w:numId w:val="23"/>
              </w:numPr>
              <w:spacing w:line="240" w:lineRule="auto"/>
              <w:jc w:val="left"/>
            </w:pPr>
            <w:r w:rsidRPr="00E6485E">
              <w:t>Operación de peajes</w:t>
            </w:r>
          </w:p>
        </w:tc>
        <w:tc>
          <w:tcPr>
            <w:tcW w:w="1362" w:type="pct"/>
            <w:gridSpan w:val="4"/>
            <w:vMerge/>
            <w:tcBorders>
              <w:left w:val="single" w:sz="4" w:space="0" w:color="auto"/>
            </w:tcBorders>
            <w:shd w:val="clear" w:color="auto" w:fill="auto"/>
            <w:tcMar>
              <w:top w:w="0" w:type="dxa"/>
              <w:left w:w="108" w:type="dxa"/>
              <w:bottom w:w="0" w:type="dxa"/>
              <w:right w:w="108" w:type="dxa"/>
            </w:tcMar>
            <w:vAlign w:val="center"/>
          </w:tcPr>
          <w:p w:rsidR="00394C73" w:rsidRPr="00E6485E" w:rsidRDefault="00394C73" w:rsidP="00394C73">
            <w:pPr>
              <w:spacing w:line="240" w:lineRule="auto"/>
              <w:contextualSpacing w:val="0"/>
              <w:jc w:val="left"/>
            </w:pPr>
          </w:p>
        </w:tc>
      </w:tr>
      <w:tr w:rsidR="00394C73" w:rsidRPr="00E6485E" w:rsidTr="00394C73">
        <w:trPr>
          <w:trHeight w:val="284"/>
          <w:tblCellSpacing w:w="0" w:type="dxa"/>
        </w:trPr>
        <w:tc>
          <w:tcPr>
            <w:tcW w:w="5000" w:type="pct"/>
            <w:gridSpan w:val="17"/>
            <w:tcBorders>
              <w:left w:val="nil"/>
            </w:tcBorders>
            <w:shd w:val="clear" w:color="auto" w:fill="D9D9D9"/>
            <w:noWrap/>
            <w:vAlign w:val="center"/>
          </w:tcPr>
          <w:p w:rsidR="00394C73" w:rsidRPr="00E6485E" w:rsidRDefault="00394C73" w:rsidP="00394C73">
            <w:pPr>
              <w:spacing w:line="240" w:lineRule="auto"/>
              <w:contextualSpacing w:val="0"/>
              <w:jc w:val="center"/>
            </w:pPr>
            <w:r w:rsidRPr="00E6485E">
              <w:rPr>
                <w:b/>
              </w:rPr>
              <w:t>ETAPAS A IMPLEMENTAR</w:t>
            </w:r>
          </w:p>
        </w:tc>
      </w:tr>
      <w:tr w:rsidR="00394C73" w:rsidRPr="00E6485E" w:rsidTr="00394C73">
        <w:trPr>
          <w:trHeight w:val="284"/>
          <w:tblCellSpacing w:w="0" w:type="dxa"/>
        </w:trPr>
        <w:tc>
          <w:tcPr>
            <w:tcW w:w="1082" w:type="pct"/>
            <w:tcBorders>
              <w:left w:val="nil"/>
            </w:tcBorders>
            <w:shd w:val="clear" w:color="auto" w:fill="auto"/>
            <w:noWrap/>
            <w:tcMar>
              <w:top w:w="0" w:type="dxa"/>
              <w:left w:w="108" w:type="dxa"/>
              <w:bottom w:w="0" w:type="dxa"/>
              <w:right w:w="108" w:type="dxa"/>
            </w:tcMar>
            <w:vAlign w:val="center"/>
          </w:tcPr>
          <w:p w:rsidR="00394C73" w:rsidRPr="00E6485E" w:rsidRDefault="00394C73" w:rsidP="00394C73">
            <w:pPr>
              <w:spacing w:line="240" w:lineRule="auto"/>
              <w:contextualSpacing w:val="0"/>
              <w:jc w:val="left"/>
              <w:rPr>
                <w:b/>
              </w:rPr>
            </w:pPr>
            <w:r w:rsidRPr="00E6485E">
              <w:rPr>
                <w:b/>
              </w:rPr>
              <w:t>Pre-constructiva</w:t>
            </w:r>
          </w:p>
        </w:tc>
        <w:tc>
          <w:tcPr>
            <w:tcW w:w="236" w:type="pct"/>
            <w:tcBorders>
              <w:right w:val="single" w:sz="4" w:space="0" w:color="auto"/>
            </w:tcBorders>
            <w:shd w:val="clear" w:color="auto" w:fill="auto"/>
            <w:noWrap/>
            <w:tcMar>
              <w:top w:w="0" w:type="dxa"/>
              <w:left w:w="108" w:type="dxa"/>
              <w:bottom w:w="0" w:type="dxa"/>
              <w:right w:w="108" w:type="dxa"/>
            </w:tcMar>
            <w:vAlign w:val="center"/>
          </w:tcPr>
          <w:p w:rsidR="00394C73" w:rsidRPr="00E6485E" w:rsidRDefault="00394C73" w:rsidP="00394C73">
            <w:pPr>
              <w:spacing w:line="240" w:lineRule="auto"/>
              <w:contextualSpacing w:val="0"/>
              <w:jc w:val="left"/>
              <w:rPr>
                <w:b/>
              </w:rPr>
            </w:pPr>
          </w:p>
        </w:tc>
        <w:tc>
          <w:tcPr>
            <w:tcW w:w="864" w:type="pct"/>
            <w:gridSpan w:val="4"/>
            <w:tcBorders>
              <w:left w:val="single" w:sz="4" w:space="0" w:color="auto"/>
              <w:right w:val="single" w:sz="4" w:space="0" w:color="auto"/>
            </w:tcBorders>
            <w:shd w:val="clear" w:color="auto" w:fill="auto"/>
            <w:tcMar>
              <w:top w:w="0" w:type="dxa"/>
              <w:left w:w="108" w:type="dxa"/>
              <w:bottom w:w="0" w:type="dxa"/>
              <w:right w:w="108" w:type="dxa"/>
            </w:tcMar>
            <w:vAlign w:val="center"/>
          </w:tcPr>
          <w:p w:rsidR="00394C73" w:rsidRPr="00E6485E" w:rsidRDefault="00394C73" w:rsidP="00394C73">
            <w:pPr>
              <w:spacing w:line="240" w:lineRule="auto"/>
              <w:contextualSpacing w:val="0"/>
              <w:jc w:val="left"/>
              <w:rPr>
                <w:b/>
              </w:rPr>
            </w:pPr>
            <w:r w:rsidRPr="00E6485E">
              <w:rPr>
                <w:b/>
                <w:bCs/>
              </w:rPr>
              <w:t>Constructiva</w:t>
            </w:r>
          </w:p>
        </w:tc>
        <w:tc>
          <w:tcPr>
            <w:tcW w:w="158" w:type="pct"/>
            <w:gridSpan w:val="2"/>
            <w:tcBorders>
              <w:left w:val="single" w:sz="4" w:space="0" w:color="auto"/>
              <w:right w:val="single" w:sz="4" w:space="0" w:color="auto"/>
            </w:tcBorders>
            <w:shd w:val="clear" w:color="auto" w:fill="auto"/>
            <w:tcMar>
              <w:top w:w="0" w:type="dxa"/>
              <w:left w:w="108" w:type="dxa"/>
              <w:bottom w:w="0" w:type="dxa"/>
              <w:right w:w="108" w:type="dxa"/>
            </w:tcMar>
            <w:vAlign w:val="center"/>
          </w:tcPr>
          <w:p w:rsidR="00394C73" w:rsidRPr="00E6485E" w:rsidRDefault="00394C73" w:rsidP="00394C73">
            <w:pPr>
              <w:spacing w:line="240" w:lineRule="auto"/>
              <w:contextualSpacing w:val="0"/>
              <w:jc w:val="left"/>
              <w:rPr>
                <w:b/>
              </w:rPr>
            </w:pPr>
            <w:r w:rsidRPr="00E6485E">
              <w:rPr>
                <w:b/>
              </w:rPr>
              <w:t>X</w:t>
            </w:r>
          </w:p>
        </w:tc>
        <w:tc>
          <w:tcPr>
            <w:tcW w:w="1020" w:type="pct"/>
            <w:gridSpan w:val="3"/>
            <w:tcBorders>
              <w:left w:val="single" w:sz="4" w:space="0" w:color="auto"/>
              <w:right w:val="single" w:sz="4" w:space="0" w:color="auto"/>
            </w:tcBorders>
            <w:shd w:val="clear" w:color="auto" w:fill="auto"/>
            <w:tcMar>
              <w:top w:w="0" w:type="dxa"/>
              <w:left w:w="108" w:type="dxa"/>
              <w:bottom w:w="0" w:type="dxa"/>
              <w:right w:w="108" w:type="dxa"/>
            </w:tcMar>
            <w:vAlign w:val="center"/>
          </w:tcPr>
          <w:p w:rsidR="00394C73" w:rsidRPr="00E6485E" w:rsidRDefault="00394C73" w:rsidP="00394C73">
            <w:pPr>
              <w:spacing w:line="240" w:lineRule="auto"/>
              <w:contextualSpacing w:val="0"/>
              <w:jc w:val="left"/>
              <w:rPr>
                <w:b/>
              </w:rPr>
            </w:pPr>
            <w:r w:rsidRPr="00E6485E">
              <w:rPr>
                <w:b/>
              </w:rPr>
              <w:t>Operación y mantenimiento</w:t>
            </w:r>
          </w:p>
        </w:tc>
        <w:tc>
          <w:tcPr>
            <w:tcW w:w="241" w:type="pct"/>
            <w:tcBorders>
              <w:left w:val="single" w:sz="4" w:space="0" w:color="auto"/>
              <w:right w:val="single" w:sz="4" w:space="0" w:color="auto"/>
            </w:tcBorders>
            <w:shd w:val="clear" w:color="auto" w:fill="auto"/>
            <w:tcMar>
              <w:top w:w="0" w:type="dxa"/>
              <w:left w:w="108" w:type="dxa"/>
              <w:bottom w:w="0" w:type="dxa"/>
              <w:right w:w="108" w:type="dxa"/>
            </w:tcMar>
            <w:vAlign w:val="center"/>
          </w:tcPr>
          <w:p w:rsidR="00394C73" w:rsidRPr="00E6485E" w:rsidRDefault="00394C73" w:rsidP="00394C73">
            <w:pPr>
              <w:spacing w:line="240" w:lineRule="auto"/>
              <w:contextualSpacing w:val="0"/>
              <w:jc w:val="left"/>
              <w:rPr>
                <w:b/>
              </w:rPr>
            </w:pPr>
          </w:p>
        </w:tc>
        <w:tc>
          <w:tcPr>
            <w:tcW w:w="1094" w:type="pct"/>
            <w:gridSpan w:val="4"/>
            <w:tcBorders>
              <w:left w:val="single" w:sz="4" w:space="0" w:color="auto"/>
              <w:right w:val="single" w:sz="4" w:space="0" w:color="auto"/>
            </w:tcBorders>
            <w:shd w:val="clear" w:color="auto" w:fill="auto"/>
            <w:tcMar>
              <w:top w:w="0" w:type="dxa"/>
              <w:left w:w="108" w:type="dxa"/>
              <w:bottom w:w="0" w:type="dxa"/>
              <w:right w:w="108" w:type="dxa"/>
            </w:tcMar>
            <w:vAlign w:val="center"/>
          </w:tcPr>
          <w:p w:rsidR="00394C73" w:rsidRPr="00E6485E" w:rsidRDefault="00394C73" w:rsidP="00394C73">
            <w:pPr>
              <w:spacing w:line="240" w:lineRule="auto"/>
              <w:contextualSpacing w:val="0"/>
              <w:jc w:val="left"/>
              <w:rPr>
                <w:b/>
              </w:rPr>
            </w:pPr>
            <w:r>
              <w:rPr>
                <w:b/>
              </w:rPr>
              <w:t>Desmantelamiento y abandono</w:t>
            </w:r>
          </w:p>
        </w:tc>
        <w:tc>
          <w:tcPr>
            <w:tcW w:w="305" w:type="pct"/>
            <w:tcBorders>
              <w:left w:val="single" w:sz="4" w:space="0" w:color="auto"/>
            </w:tcBorders>
            <w:shd w:val="clear" w:color="auto" w:fill="auto"/>
            <w:tcMar>
              <w:top w:w="0" w:type="dxa"/>
              <w:left w:w="108" w:type="dxa"/>
              <w:bottom w:w="0" w:type="dxa"/>
              <w:right w:w="108" w:type="dxa"/>
            </w:tcMar>
            <w:vAlign w:val="center"/>
          </w:tcPr>
          <w:p w:rsidR="00394C73" w:rsidRPr="00E6485E" w:rsidRDefault="00394C73" w:rsidP="00394C73">
            <w:pPr>
              <w:spacing w:line="240" w:lineRule="auto"/>
              <w:contextualSpacing w:val="0"/>
              <w:jc w:val="left"/>
              <w:rPr>
                <w:b/>
              </w:rPr>
            </w:pPr>
          </w:p>
        </w:tc>
      </w:tr>
      <w:tr w:rsidR="00394C73" w:rsidRPr="00E6485E" w:rsidTr="00394C73">
        <w:trPr>
          <w:trHeight w:val="284"/>
          <w:tblCellSpacing w:w="0" w:type="dxa"/>
        </w:trPr>
        <w:tc>
          <w:tcPr>
            <w:tcW w:w="5000" w:type="pct"/>
            <w:gridSpan w:val="17"/>
            <w:tcBorders>
              <w:left w:val="nil"/>
            </w:tcBorders>
            <w:shd w:val="clear" w:color="auto" w:fill="D9D9D9"/>
            <w:noWrap/>
            <w:vAlign w:val="center"/>
            <w:hideMark/>
          </w:tcPr>
          <w:p w:rsidR="00394C73" w:rsidRPr="00E6485E" w:rsidRDefault="00394C73" w:rsidP="00394C73">
            <w:pPr>
              <w:spacing w:line="240" w:lineRule="auto"/>
              <w:contextualSpacing w:val="0"/>
              <w:jc w:val="center"/>
              <w:rPr>
                <w:b/>
              </w:rPr>
            </w:pPr>
            <w:r w:rsidRPr="00E6485E">
              <w:rPr>
                <w:b/>
              </w:rPr>
              <w:t>TIPO DE MEDIDA</w:t>
            </w:r>
          </w:p>
        </w:tc>
      </w:tr>
      <w:tr w:rsidR="00394C73" w:rsidRPr="00E6485E" w:rsidTr="00394C73">
        <w:trPr>
          <w:trHeight w:val="284"/>
          <w:tblCellSpacing w:w="0" w:type="dxa"/>
        </w:trPr>
        <w:tc>
          <w:tcPr>
            <w:tcW w:w="2099" w:type="pct"/>
            <w:gridSpan w:val="5"/>
            <w:tcBorders>
              <w:left w:val="nil"/>
            </w:tcBorders>
            <w:shd w:val="clear" w:color="auto" w:fill="auto"/>
            <w:noWrap/>
            <w:tcMar>
              <w:top w:w="0" w:type="dxa"/>
              <w:left w:w="108" w:type="dxa"/>
              <w:bottom w:w="0" w:type="dxa"/>
              <w:right w:w="108" w:type="dxa"/>
            </w:tcMar>
            <w:vAlign w:val="center"/>
          </w:tcPr>
          <w:p w:rsidR="00394C73" w:rsidRPr="00E6485E" w:rsidRDefault="00394C73" w:rsidP="00394C73">
            <w:pPr>
              <w:spacing w:line="240" w:lineRule="auto"/>
              <w:contextualSpacing w:val="0"/>
              <w:jc w:val="left"/>
              <w:rPr>
                <w:b/>
              </w:rPr>
            </w:pPr>
            <w:r w:rsidRPr="00E6485E">
              <w:rPr>
                <w:b/>
              </w:rPr>
              <w:t>Prevención</w:t>
            </w:r>
          </w:p>
        </w:tc>
        <w:tc>
          <w:tcPr>
            <w:tcW w:w="654" w:type="pct"/>
            <w:gridSpan w:val="4"/>
            <w:shd w:val="clear" w:color="auto" w:fill="auto"/>
            <w:tcMar>
              <w:top w:w="0" w:type="dxa"/>
              <w:left w:w="108" w:type="dxa"/>
              <w:bottom w:w="0" w:type="dxa"/>
              <w:right w:w="108" w:type="dxa"/>
            </w:tcMar>
            <w:vAlign w:val="center"/>
          </w:tcPr>
          <w:p w:rsidR="00394C73" w:rsidRPr="00E6485E" w:rsidRDefault="00394C73" w:rsidP="00394C73">
            <w:pPr>
              <w:spacing w:line="240" w:lineRule="auto"/>
              <w:contextualSpacing w:val="0"/>
              <w:jc w:val="left"/>
              <w:rPr>
                <w:b/>
              </w:rPr>
            </w:pPr>
            <w:r w:rsidRPr="00E6485E">
              <w:rPr>
                <w:b/>
              </w:rPr>
              <w:t>X</w:t>
            </w:r>
          </w:p>
        </w:tc>
        <w:tc>
          <w:tcPr>
            <w:tcW w:w="1670" w:type="pct"/>
            <w:gridSpan w:val="6"/>
            <w:shd w:val="clear" w:color="auto" w:fill="auto"/>
            <w:noWrap/>
            <w:tcMar>
              <w:top w:w="0" w:type="dxa"/>
              <w:left w:w="108" w:type="dxa"/>
              <w:bottom w:w="0" w:type="dxa"/>
              <w:right w:w="108" w:type="dxa"/>
            </w:tcMar>
            <w:vAlign w:val="center"/>
          </w:tcPr>
          <w:p w:rsidR="00394C73" w:rsidRPr="00E6485E" w:rsidRDefault="00394C73" w:rsidP="00394C73">
            <w:pPr>
              <w:spacing w:line="240" w:lineRule="auto"/>
              <w:contextualSpacing w:val="0"/>
              <w:jc w:val="left"/>
              <w:rPr>
                <w:b/>
              </w:rPr>
            </w:pPr>
            <w:r w:rsidRPr="00E6485E">
              <w:rPr>
                <w:b/>
              </w:rPr>
              <w:t>Corrección</w:t>
            </w:r>
          </w:p>
        </w:tc>
        <w:tc>
          <w:tcPr>
            <w:tcW w:w="577" w:type="pct"/>
            <w:gridSpan w:val="2"/>
            <w:shd w:val="clear" w:color="auto" w:fill="auto"/>
            <w:noWrap/>
            <w:tcMar>
              <w:top w:w="0" w:type="dxa"/>
              <w:left w:w="108" w:type="dxa"/>
              <w:bottom w:w="0" w:type="dxa"/>
              <w:right w:w="108" w:type="dxa"/>
            </w:tcMar>
            <w:vAlign w:val="center"/>
          </w:tcPr>
          <w:p w:rsidR="00394C73" w:rsidRPr="00E6485E" w:rsidRDefault="00394C73" w:rsidP="00394C73">
            <w:pPr>
              <w:spacing w:line="240" w:lineRule="auto"/>
              <w:contextualSpacing w:val="0"/>
              <w:jc w:val="left"/>
              <w:rPr>
                <w:b/>
              </w:rPr>
            </w:pPr>
          </w:p>
        </w:tc>
      </w:tr>
      <w:tr w:rsidR="00394C73" w:rsidRPr="00E6485E" w:rsidTr="00394C73">
        <w:trPr>
          <w:trHeight w:val="284"/>
          <w:tblCellSpacing w:w="0" w:type="dxa"/>
        </w:trPr>
        <w:tc>
          <w:tcPr>
            <w:tcW w:w="2099" w:type="pct"/>
            <w:gridSpan w:val="5"/>
            <w:tcBorders>
              <w:left w:val="nil"/>
            </w:tcBorders>
            <w:shd w:val="clear" w:color="auto" w:fill="auto"/>
            <w:noWrap/>
            <w:tcMar>
              <w:top w:w="0" w:type="dxa"/>
              <w:left w:w="108" w:type="dxa"/>
              <w:bottom w:w="0" w:type="dxa"/>
              <w:right w:w="108" w:type="dxa"/>
            </w:tcMar>
            <w:vAlign w:val="center"/>
          </w:tcPr>
          <w:p w:rsidR="00394C73" w:rsidRPr="00E6485E" w:rsidRDefault="00394C73" w:rsidP="00394C73">
            <w:pPr>
              <w:spacing w:line="240" w:lineRule="auto"/>
              <w:contextualSpacing w:val="0"/>
              <w:jc w:val="left"/>
              <w:rPr>
                <w:b/>
              </w:rPr>
            </w:pPr>
            <w:r w:rsidRPr="00E6485E">
              <w:rPr>
                <w:b/>
              </w:rPr>
              <w:t>Mitigación</w:t>
            </w:r>
          </w:p>
        </w:tc>
        <w:tc>
          <w:tcPr>
            <w:tcW w:w="654" w:type="pct"/>
            <w:gridSpan w:val="4"/>
            <w:shd w:val="clear" w:color="auto" w:fill="auto"/>
            <w:tcMar>
              <w:top w:w="0" w:type="dxa"/>
              <w:left w:w="108" w:type="dxa"/>
              <w:bottom w:w="0" w:type="dxa"/>
              <w:right w:w="108" w:type="dxa"/>
            </w:tcMar>
            <w:vAlign w:val="center"/>
          </w:tcPr>
          <w:p w:rsidR="00394C73" w:rsidRPr="00E6485E" w:rsidRDefault="00394C73" w:rsidP="00394C73">
            <w:pPr>
              <w:spacing w:line="240" w:lineRule="auto"/>
              <w:contextualSpacing w:val="0"/>
              <w:jc w:val="left"/>
              <w:rPr>
                <w:b/>
              </w:rPr>
            </w:pPr>
          </w:p>
        </w:tc>
        <w:tc>
          <w:tcPr>
            <w:tcW w:w="1670" w:type="pct"/>
            <w:gridSpan w:val="6"/>
            <w:shd w:val="clear" w:color="auto" w:fill="auto"/>
            <w:noWrap/>
            <w:tcMar>
              <w:top w:w="0" w:type="dxa"/>
              <w:left w:w="108" w:type="dxa"/>
              <w:bottom w:w="0" w:type="dxa"/>
              <w:right w:w="108" w:type="dxa"/>
            </w:tcMar>
            <w:vAlign w:val="center"/>
          </w:tcPr>
          <w:p w:rsidR="00394C73" w:rsidRPr="00E6485E" w:rsidRDefault="00394C73" w:rsidP="00394C73">
            <w:pPr>
              <w:spacing w:line="240" w:lineRule="auto"/>
              <w:contextualSpacing w:val="0"/>
              <w:jc w:val="left"/>
              <w:rPr>
                <w:b/>
              </w:rPr>
            </w:pPr>
            <w:r w:rsidRPr="00E6485E">
              <w:rPr>
                <w:b/>
              </w:rPr>
              <w:t>Compensación</w:t>
            </w:r>
          </w:p>
        </w:tc>
        <w:tc>
          <w:tcPr>
            <w:tcW w:w="577" w:type="pct"/>
            <w:gridSpan w:val="2"/>
            <w:shd w:val="clear" w:color="auto" w:fill="auto"/>
            <w:noWrap/>
            <w:tcMar>
              <w:top w:w="0" w:type="dxa"/>
              <w:left w:w="108" w:type="dxa"/>
              <w:bottom w:w="0" w:type="dxa"/>
              <w:right w:w="108" w:type="dxa"/>
            </w:tcMar>
            <w:vAlign w:val="center"/>
          </w:tcPr>
          <w:p w:rsidR="00394C73" w:rsidRPr="00E6485E" w:rsidRDefault="00394C73" w:rsidP="00394C73">
            <w:pPr>
              <w:spacing w:line="240" w:lineRule="auto"/>
              <w:contextualSpacing w:val="0"/>
              <w:jc w:val="left"/>
              <w:rPr>
                <w:b/>
              </w:rPr>
            </w:pPr>
          </w:p>
        </w:tc>
      </w:tr>
      <w:tr w:rsidR="00394C73" w:rsidRPr="00E6485E" w:rsidTr="00394C73">
        <w:trPr>
          <w:trHeight w:val="284"/>
          <w:tblCellSpacing w:w="0" w:type="dxa"/>
        </w:trPr>
        <w:tc>
          <w:tcPr>
            <w:tcW w:w="5000" w:type="pct"/>
            <w:gridSpan w:val="17"/>
            <w:tcBorders>
              <w:left w:val="nil"/>
            </w:tcBorders>
            <w:shd w:val="clear" w:color="auto" w:fill="D9D9D9"/>
            <w:noWrap/>
            <w:vAlign w:val="center"/>
            <w:hideMark/>
          </w:tcPr>
          <w:p w:rsidR="00394C73" w:rsidRPr="00E6485E" w:rsidRDefault="00394C73" w:rsidP="00394C73">
            <w:pPr>
              <w:spacing w:line="240" w:lineRule="auto"/>
              <w:contextualSpacing w:val="0"/>
              <w:jc w:val="center"/>
              <w:rPr>
                <w:b/>
              </w:rPr>
            </w:pPr>
            <w:r w:rsidRPr="00E6485E">
              <w:rPr>
                <w:b/>
              </w:rPr>
              <w:t>ACCIONES A DESARROLLAR</w:t>
            </w:r>
          </w:p>
        </w:tc>
      </w:tr>
      <w:tr w:rsidR="00394C73" w:rsidRPr="00E6485E" w:rsidTr="00394C73">
        <w:trPr>
          <w:trHeight w:val="284"/>
          <w:tblCellSpacing w:w="0" w:type="dxa"/>
        </w:trPr>
        <w:tc>
          <w:tcPr>
            <w:tcW w:w="5000" w:type="pct"/>
            <w:gridSpan w:val="17"/>
            <w:tcBorders>
              <w:left w:val="nil"/>
            </w:tcBorders>
            <w:shd w:val="clear" w:color="auto" w:fill="auto"/>
            <w:noWrap/>
            <w:tcMar>
              <w:top w:w="0" w:type="dxa"/>
              <w:left w:w="108" w:type="dxa"/>
              <w:bottom w:w="0" w:type="dxa"/>
              <w:right w:w="108" w:type="dxa"/>
            </w:tcMar>
          </w:tcPr>
          <w:tbl>
            <w:tblPr>
              <w:tblpPr w:leftFromText="141" w:rightFromText="141" w:vertAnchor="page" w:horzAnchor="margin" w:tblpY="1"/>
              <w:tblOverlap w:val="never"/>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0"/>
              <w:gridCol w:w="1720"/>
              <w:gridCol w:w="1721"/>
              <w:gridCol w:w="1701"/>
              <w:gridCol w:w="1808"/>
            </w:tblGrid>
            <w:tr w:rsidR="00394C73" w:rsidRPr="00E6485E" w:rsidTr="00394C73">
              <w:trPr>
                <w:trHeight w:val="20"/>
              </w:trPr>
              <w:tc>
                <w:tcPr>
                  <w:tcW w:w="5161" w:type="dxa"/>
                  <w:gridSpan w:val="3"/>
                  <w:shd w:val="clear" w:color="auto" w:fill="D9D9D9"/>
                </w:tcPr>
                <w:p w:rsidR="00394C73" w:rsidRPr="00115C50" w:rsidRDefault="00394C73" w:rsidP="00394C73">
                  <w:pPr>
                    <w:spacing w:line="240" w:lineRule="auto"/>
                    <w:contextualSpacing w:val="0"/>
                    <w:rPr>
                      <w:b/>
                    </w:rPr>
                  </w:pPr>
                  <w:r w:rsidRPr="00115C50">
                    <w:rPr>
                      <w:b/>
                    </w:rPr>
                    <w:t>INDICADOR EVALUADO</w:t>
                  </w:r>
                </w:p>
              </w:tc>
              <w:tc>
                <w:tcPr>
                  <w:tcW w:w="1701" w:type="dxa"/>
                  <w:vMerge w:val="restart"/>
                  <w:hideMark/>
                </w:tcPr>
                <w:p w:rsidR="00394C73" w:rsidRPr="00115C50" w:rsidRDefault="00394C73" w:rsidP="00394C73">
                  <w:pPr>
                    <w:spacing w:line="240" w:lineRule="auto"/>
                    <w:contextualSpacing w:val="0"/>
                    <w:rPr>
                      <w:b/>
                    </w:rPr>
                  </w:pPr>
                  <w:r w:rsidRPr="00115C50">
                    <w:rPr>
                      <w:b/>
                    </w:rPr>
                    <w:t>GRADO DE SATISFACCIÓN</w:t>
                  </w:r>
                </w:p>
              </w:tc>
              <w:tc>
                <w:tcPr>
                  <w:tcW w:w="1808" w:type="dxa"/>
                  <w:vMerge w:val="restart"/>
                  <w:hideMark/>
                </w:tcPr>
                <w:p w:rsidR="00394C73" w:rsidRPr="00115C50" w:rsidRDefault="00394C73" w:rsidP="00394C73">
                  <w:pPr>
                    <w:spacing w:line="240" w:lineRule="auto"/>
                    <w:contextualSpacing w:val="0"/>
                    <w:rPr>
                      <w:b/>
                    </w:rPr>
                  </w:pPr>
                  <w:r w:rsidRPr="00115C50">
                    <w:rPr>
                      <w:b/>
                    </w:rPr>
                    <w:t>ESCALA (Con relación a los indicadores)</w:t>
                  </w:r>
                </w:p>
              </w:tc>
            </w:tr>
            <w:tr w:rsidR="00394C73" w:rsidRPr="00E6485E" w:rsidTr="00394C73">
              <w:trPr>
                <w:trHeight w:val="20"/>
              </w:trPr>
              <w:tc>
                <w:tcPr>
                  <w:tcW w:w="1720" w:type="dxa"/>
                  <w:hideMark/>
                </w:tcPr>
                <w:p w:rsidR="00394C73" w:rsidRPr="00115C50" w:rsidRDefault="00394C73" w:rsidP="00394C73">
                  <w:pPr>
                    <w:spacing w:line="240" w:lineRule="auto"/>
                    <w:contextualSpacing w:val="0"/>
                    <w:rPr>
                      <w:b/>
                    </w:rPr>
                  </w:pPr>
                  <w:r w:rsidRPr="00115C50">
                    <w:rPr>
                      <w:b/>
                    </w:rPr>
                    <w:t>CLARIDAD EN LOS TEMAS</w:t>
                  </w:r>
                </w:p>
              </w:tc>
              <w:tc>
                <w:tcPr>
                  <w:tcW w:w="1720" w:type="dxa"/>
                  <w:hideMark/>
                </w:tcPr>
                <w:p w:rsidR="00394C73" w:rsidRPr="00115C50" w:rsidRDefault="00394C73" w:rsidP="00394C73">
                  <w:pPr>
                    <w:spacing w:line="240" w:lineRule="auto"/>
                    <w:contextualSpacing w:val="0"/>
                    <w:rPr>
                      <w:b/>
                    </w:rPr>
                  </w:pPr>
                  <w:r w:rsidRPr="00115C50">
                    <w:rPr>
                      <w:b/>
                    </w:rPr>
                    <w:t>MANEJO DEL TIEMPO</w:t>
                  </w:r>
                </w:p>
              </w:tc>
              <w:tc>
                <w:tcPr>
                  <w:tcW w:w="1721" w:type="dxa"/>
                  <w:hideMark/>
                </w:tcPr>
                <w:p w:rsidR="00394C73" w:rsidRPr="00115C50" w:rsidRDefault="00394C73" w:rsidP="00394C73">
                  <w:pPr>
                    <w:spacing w:line="240" w:lineRule="auto"/>
                    <w:contextualSpacing w:val="0"/>
                    <w:rPr>
                      <w:b/>
                    </w:rPr>
                  </w:pPr>
                  <w:r w:rsidRPr="00115C50">
                    <w:rPr>
                      <w:b/>
                    </w:rPr>
                    <w:t>MATERIALES UTILIZADOS</w:t>
                  </w:r>
                </w:p>
              </w:tc>
              <w:tc>
                <w:tcPr>
                  <w:tcW w:w="1701" w:type="dxa"/>
                  <w:vMerge/>
                  <w:hideMark/>
                </w:tcPr>
                <w:p w:rsidR="00394C73" w:rsidRPr="00115C50" w:rsidRDefault="00394C73" w:rsidP="00394C73">
                  <w:pPr>
                    <w:spacing w:line="240" w:lineRule="auto"/>
                    <w:contextualSpacing w:val="0"/>
                    <w:rPr>
                      <w:b/>
                    </w:rPr>
                  </w:pPr>
                </w:p>
              </w:tc>
              <w:tc>
                <w:tcPr>
                  <w:tcW w:w="1808" w:type="dxa"/>
                  <w:vMerge/>
                  <w:hideMark/>
                </w:tcPr>
                <w:p w:rsidR="00394C73" w:rsidRPr="00115C50" w:rsidRDefault="00394C73" w:rsidP="00394C73">
                  <w:pPr>
                    <w:spacing w:line="240" w:lineRule="auto"/>
                    <w:contextualSpacing w:val="0"/>
                    <w:rPr>
                      <w:b/>
                    </w:rPr>
                  </w:pPr>
                </w:p>
              </w:tc>
            </w:tr>
            <w:tr w:rsidR="00394C73" w:rsidRPr="00E6485E" w:rsidTr="00394C73">
              <w:trPr>
                <w:trHeight w:val="20"/>
              </w:trPr>
              <w:tc>
                <w:tcPr>
                  <w:tcW w:w="1720" w:type="dxa"/>
                </w:tcPr>
                <w:p w:rsidR="00394C73" w:rsidRPr="00115C50" w:rsidRDefault="00394C73" w:rsidP="00394C73">
                  <w:pPr>
                    <w:spacing w:line="240" w:lineRule="auto"/>
                    <w:contextualSpacing w:val="0"/>
                    <w:rPr>
                      <w:b/>
                    </w:rPr>
                  </w:pPr>
                </w:p>
              </w:tc>
              <w:tc>
                <w:tcPr>
                  <w:tcW w:w="1720" w:type="dxa"/>
                </w:tcPr>
                <w:p w:rsidR="00394C73" w:rsidRPr="00115C50" w:rsidRDefault="00394C73" w:rsidP="00394C73">
                  <w:pPr>
                    <w:spacing w:line="240" w:lineRule="auto"/>
                    <w:contextualSpacing w:val="0"/>
                    <w:rPr>
                      <w:b/>
                    </w:rPr>
                  </w:pPr>
                </w:p>
              </w:tc>
              <w:tc>
                <w:tcPr>
                  <w:tcW w:w="1721" w:type="dxa"/>
                </w:tcPr>
                <w:p w:rsidR="00394C73" w:rsidRPr="00115C50" w:rsidRDefault="00394C73" w:rsidP="00394C73">
                  <w:pPr>
                    <w:spacing w:line="240" w:lineRule="auto"/>
                    <w:contextualSpacing w:val="0"/>
                    <w:rPr>
                      <w:b/>
                    </w:rPr>
                  </w:pPr>
                </w:p>
              </w:tc>
              <w:tc>
                <w:tcPr>
                  <w:tcW w:w="1701" w:type="dxa"/>
                  <w:hideMark/>
                </w:tcPr>
                <w:p w:rsidR="00394C73" w:rsidRPr="00115C50" w:rsidRDefault="00394C73" w:rsidP="00394C73">
                  <w:pPr>
                    <w:spacing w:line="240" w:lineRule="auto"/>
                    <w:contextualSpacing w:val="0"/>
                    <w:rPr>
                      <w:b/>
                    </w:rPr>
                  </w:pPr>
                  <w:r w:rsidRPr="00115C50">
                    <w:rPr>
                      <w:b/>
                    </w:rPr>
                    <w:t>ALTO</w:t>
                  </w:r>
                </w:p>
              </w:tc>
              <w:tc>
                <w:tcPr>
                  <w:tcW w:w="1808" w:type="dxa"/>
                  <w:hideMark/>
                </w:tcPr>
                <w:p w:rsidR="00394C73" w:rsidRPr="00115C50" w:rsidRDefault="00394C73" w:rsidP="00394C73">
                  <w:pPr>
                    <w:spacing w:line="240" w:lineRule="auto"/>
                    <w:contextualSpacing w:val="0"/>
                    <w:rPr>
                      <w:b/>
                    </w:rPr>
                  </w:pPr>
                  <w:r w:rsidRPr="00115C50">
                    <w:rPr>
                      <w:b/>
                    </w:rPr>
                    <w:t>67% -100%</w:t>
                  </w:r>
                </w:p>
              </w:tc>
            </w:tr>
            <w:tr w:rsidR="00394C73" w:rsidRPr="00E6485E" w:rsidTr="00394C73">
              <w:trPr>
                <w:trHeight w:val="20"/>
              </w:trPr>
              <w:tc>
                <w:tcPr>
                  <w:tcW w:w="1720" w:type="dxa"/>
                </w:tcPr>
                <w:p w:rsidR="00394C73" w:rsidRPr="00115C50" w:rsidRDefault="00394C73" w:rsidP="00394C73">
                  <w:pPr>
                    <w:spacing w:line="240" w:lineRule="auto"/>
                    <w:contextualSpacing w:val="0"/>
                    <w:rPr>
                      <w:b/>
                    </w:rPr>
                  </w:pPr>
                </w:p>
              </w:tc>
              <w:tc>
                <w:tcPr>
                  <w:tcW w:w="1720" w:type="dxa"/>
                </w:tcPr>
                <w:p w:rsidR="00394C73" w:rsidRPr="00115C50" w:rsidRDefault="00394C73" w:rsidP="00394C73">
                  <w:pPr>
                    <w:spacing w:line="240" w:lineRule="auto"/>
                    <w:contextualSpacing w:val="0"/>
                    <w:rPr>
                      <w:b/>
                    </w:rPr>
                  </w:pPr>
                </w:p>
              </w:tc>
              <w:tc>
                <w:tcPr>
                  <w:tcW w:w="1721" w:type="dxa"/>
                </w:tcPr>
                <w:p w:rsidR="00394C73" w:rsidRPr="00115C50" w:rsidRDefault="00394C73" w:rsidP="00394C73">
                  <w:pPr>
                    <w:spacing w:line="240" w:lineRule="auto"/>
                    <w:contextualSpacing w:val="0"/>
                    <w:rPr>
                      <w:b/>
                    </w:rPr>
                  </w:pPr>
                </w:p>
              </w:tc>
              <w:tc>
                <w:tcPr>
                  <w:tcW w:w="1701" w:type="dxa"/>
                  <w:hideMark/>
                </w:tcPr>
                <w:p w:rsidR="00394C73" w:rsidRPr="00115C50" w:rsidRDefault="00394C73" w:rsidP="00394C73">
                  <w:pPr>
                    <w:spacing w:line="240" w:lineRule="auto"/>
                    <w:contextualSpacing w:val="0"/>
                    <w:rPr>
                      <w:b/>
                    </w:rPr>
                  </w:pPr>
                  <w:r w:rsidRPr="00115C50">
                    <w:rPr>
                      <w:b/>
                    </w:rPr>
                    <w:t>MEDIO</w:t>
                  </w:r>
                </w:p>
              </w:tc>
              <w:tc>
                <w:tcPr>
                  <w:tcW w:w="1808" w:type="dxa"/>
                  <w:hideMark/>
                </w:tcPr>
                <w:p w:rsidR="00394C73" w:rsidRPr="00115C50" w:rsidRDefault="00394C73" w:rsidP="00394C73">
                  <w:pPr>
                    <w:spacing w:line="240" w:lineRule="auto"/>
                    <w:contextualSpacing w:val="0"/>
                    <w:rPr>
                      <w:b/>
                    </w:rPr>
                  </w:pPr>
                  <w:r w:rsidRPr="00115C50">
                    <w:rPr>
                      <w:b/>
                    </w:rPr>
                    <w:t>36%-66%</w:t>
                  </w:r>
                </w:p>
              </w:tc>
            </w:tr>
            <w:tr w:rsidR="00394C73" w:rsidRPr="00E6485E" w:rsidTr="00394C73">
              <w:trPr>
                <w:trHeight w:val="20"/>
              </w:trPr>
              <w:tc>
                <w:tcPr>
                  <w:tcW w:w="1720" w:type="dxa"/>
                </w:tcPr>
                <w:p w:rsidR="00394C73" w:rsidRPr="00115C50" w:rsidRDefault="00394C73" w:rsidP="00394C73">
                  <w:pPr>
                    <w:spacing w:line="240" w:lineRule="auto"/>
                    <w:contextualSpacing w:val="0"/>
                    <w:rPr>
                      <w:b/>
                    </w:rPr>
                  </w:pPr>
                </w:p>
              </w:tc>
              <w:tc>
                <w:tcPr>
                  <w:tcW w:w="1720" w:type="dxa"/>
                </w:tcPr>
                <w:p w:rsidR="00394C73" w:rsidRPr="00115C50" w:rsidRDefault="00394C73" w:rsidP="00394C73">
                  <w:pPr>
                    <w:spacing w:line="240" w:lineRule="auto"/>
                    <w:contextualSpacing w:val="0"/>
                    <w:rPr>
                      <w:b/>
                    </w:rPr>
                  </w:pPr>
                </w:p>
              </w:tc>
              <w:tc>
                <w:tcPr>
                  <w:tcW w:w="1721" w:type="dxa"/>
                </w:tcPr>
                <w:p w:rsidR="00394C73" w:rsidRPr="00115C50" w:rsidRDefault="00394C73" w:rsidP="00394C73">
                  <w:pPr>
                    <w:spacing w:line="240" w:lineRule="auto"/>
                    <w:contextualSpacing w:val="0"/>
                    <w:rPr>
                      <w:b/>
                    </w:rPr>
                  </w:pPr>
                </w:p>
              </w:tc>
              <w:tc>
                <w:tcPr>
                  <w:tcW w:w="1701" w:type="dxa"/>
                  <w:hideMark/>
                </w:tcPr>
                <w:p w:rsidR="00394C73" w:rsidRPr="00115C50" w:rsidRDefault="00394C73" w:rsidP="00394C73">
                  <w:pPr>
                    <w:spacing w:line="240" w:lineRule="auto"/>
                    <w:contextualSpacing w:val="0"/>
                    <w:rPr>
                      <w:b/>
                    </w:rPr>
                  </w:pPr>
                  <w:r w:rsidRPr="00115C50">
                    <w:rPr>
                      <w:b/>
                    </w:rPr>
                    <w:t>BAJO</w:t>
                  </w:r>
                </w:p>
              </w:tc>
              <w:tc>
                <w:tcPr>
                  <w:tcW w:w="1808" w:type="dxa"/>
                  <w:hideMark/>
                </w:tcPr>
                <w:p w:rsidR="00394C73" w:rsidRPr="00115C50" w:rsidRDefault="00394C73" w:rsidP="00394C73">
                  <w:pPr>
                    <w:spacing w:line="240" w:lineRule="auto"/>
                    <w:contextualSpacing w:val="0"/>
                    <w:rPr>
                      <w:b/>
                    </w:rPr>
                  </w:pPr>
                  <w:r w:rsidRPr="00115C50">
                    <w:rPr>
                      <w:b/>
                    </w:rPr>
                    <w:t>0-35%</w:t>
                  </w:r>
                </w:p>
              </w:tc>
            </w:tr>
          </w:tbl>
          <w:p w:rsidR="00394C73" w:rsidRPr="00E6485E" w:rsidRDefault="00394C73" w:rsidP="00394C73">
            <w:pPr>
              <w:spacing w:line="240" w:lineRule="auto"/>
              <w:contextualSpacing w:val="0"/>
            </w:pPr>
            <w:r w:rsidRPr="00E6485E">
              <w:t>Las acciones a desarrollar estarán orientadas en un primer momento a identificar tanto temáticas como funcionarios que desarrollen acciones de gestoría publica a fin de vincularlos en el proceso de capacitación en los temas que se concreten.</w:t>
            </w:r>
          </w:p>
          <w:p w:rsidR="00394C73" w:rsidRPr="00E6485E" w:rsidRDefault="00394C73" w:rsidP="00394C73">
            <w:pPr>
              <w:spacing w:line="240" w:lineRule="auto"/>
              <w:contextualSpacing w:val="0"/>
            </w:pPr>
          </w:p>
          <w:p w:rsidR="00394C73" w:rsidRPr="00E6485E" w:rsidRDefault="00394C73" w:rsidP="00394C73">
            <w:pPr>
              <w:spacing w:line="240" w:lineRule="auto"/>
              <w:contextualSpacing w:val="0"/>
            </w:pPr>
            <w:r w:rsidRPr="00E6485E">
              <w:t xml:space="preserve">El trabajo a desarrollar será de manera conjunta con la administración municipal quienes garantizaran la participación y asistencia de los funcionarios identificados previamente, de igual forma propondrán la asistencia de nuevos miembros de la alcaldía que enriquezcan el proceso que se ejecute. La Alcaldía asumirá el espacio físico del curso, los apoyos audiovisuales y el proceso de invitación se hará con anticipación y a través de comunicación escrita, la cual especificara el objetivo del curso, los temas a tratar y la metodología propuesta para el desarrollo del mismo, de igual forma el lugar de realización fecha y hora, dicha convocatoria </w:t>
            </w:r>
            <w:r>
              <w:t xml:space="preserve">será realizada por el equipo social del Concesionario </w:t>
            </w:r>
            <w:r w:rsidRPr="00E6485E">
              <w:t xml:space="preserve"> con mínimo 15 días de anticipación. La duración de estos talleres deberá ser mínimo de 2 horas y la participación deberá superar un p</w:t>
            </w:r>
            <w:r>
              <w:t>orcentaje mayor a</w:t>
            </w:r>
            <w:r w:rsidRPr="00E6485E">
              <w:t>l 50%</w:t>
            </w:r>
            <w:r>
              <w:t xml:space="preserve"> del convocado</w:t>
            </w:r>
            <w:r w:rsidRPr="00E6485E">
              <w:t>.</w:t>
            </w:r>
          </w:p>
          <w:p w:rsidR="00394C73" w:rsidRPr="00E6485E" w:rsidRDefault="00394C73" w:rsidP="00394C73">
            <w:pPr>
              <w:spacing w:line="240" w:lineRule="auto"/>
              <w:contextualSpacing w:val="0"/>
            </w:pPr>
          </w:p>
          <w:p w:rsidR="00394C73" w:rsidRPr="00E6485E" w:rsidRDefault="00394C73" w:rsidP="00394C73">
            <w:pPr>
              <w:spacing w:line="240" w:lineRule="auto"/>
              <w:contextualSpacing w:val="0"/>
            </w:pPr>
            <w:r w:rsidRPr="00E6485E">
              <w:t xml:space="preserve">Con relación al proceso a desarrollar con la comunidad se realizara directamente en las zonas que corresponda y a través de las juntas de acción comunal, se movilizara la participación de los miembros de la comunidad. Cumpliendo con los mismos criterios de convocatoria previstos para las alcaldías. La duración de estos talleres deberá ser mínimo de 2 horas y la participación deberá superar un porcentaje </w:t>
            </w:r>
            <w:r w:rsidRPr="00E6485E">
              <w:lastRenderedPageBreak/>
              <w:t xml:space="preserve">mayor del convocado </w:t>
            </w:r>
            <w:r>
              <w:t>a</w:t>
            </w:r>
            <w:r w:rsidRPr="00E6485E">
              <w:t>l 50%</w:t>
            </w:r>
            <w:r>
              <w:t>.</w:t>
            </w:r>
          </w:p>
          <w:p w:rsidR="00394C73" w:rsidRPr="00E6485E" w:rsidRDefault="00394C73" w:rsidP="00394C73">
            <w:pPr>
              <w:spacing w:line="240" w:lineRule="auto"/>
              <w:contextualSpacing w:val="0"/>
              <w:jc w:val="left"/>
            </w:pPr>
          </w:p>
          <w:p w:rsidR="00394C73" w:rsidRPr="00E6485E" w:rsidRDefault="00394C73" w:rsidP="00394C73">
            <w:pPr>
              <w:spacing w:line="240" w:lineRule="auto"/>
              <w:contextualSpacing w:val="0"/>
            </w:pPr>
            <w:r w:rsidRPr="00E6485E">
              <w:t xml:space="preserve">Para asegurar un curso de calidad se contará con profesionales especialistas en las temáticas acordadas. Las capacitaciones deben ir acompañadas de material informativo que contribuya al nivel de apropiación y recordación por parte de los asistentes. </w:t>
            </w:r>
          </w:p>
          <w:p w:rsidR="00394C73" w:rsidRDefault="00394C73" w:rsidP="00394C73">
            <w:pPr>
              <w:spacing w:line="240" w:lineRule="auto"/>
              <w:contextualSpacing w:val="0"/>
            </w:pPr>
          </w:p>
          <w:p w:rsidR="00394C73" w:rsidRDefault="00394C73" w:rsidP="00394C73">
            <w:pPr>
              <w:spacing w:line="240" w:lineRule="auto"/>
              <w:contextualSpacing w:val="0"/>
            </w:pPr>
            <w:r w:rsidRPr="00E6485E">
              <w:t>Después de cada sesión, se aplicará un sondeo de opinión entre los participantes, para conocer su percepción sobre la pertinencia de las temáticas, de la metodología y apoyos audiovisuales. Los resultados del sondeo se tendrán en cuentan para mejorar los talleres siguientes. El registro considerará como mínimo estos aspectos.</w:t>
            </w:r>
          </w:p>
          <w:p w:rsidR="00394C73" w:rsidRPr="00E6485E" w:rsidRDefault="00394C73" w:rsidP="00394C73">
            <w:pPr>
              <w:spacing w:line="240" w:lineRule="auto"/>
              <w:contextualSpacing w:val="0"/>
              <w:jc w:val="left"/>
            </w:pPr>
          </w:p>
          <w:p w:rsidR="00394C73" w:rsidRPr="00E6485E" w:rsidRDefault="00394C73" w:rsidP="00394C73">
            <w:pPr>
              <w:spacing w:line="240" w:lineRule="auto"/>
              <w:contextualSpacing w:val="0"/>
            </w:pPr>
            <w:r w:rsidRPr="00E6485E">
              <w:t>Para asegurar un curso de calidad se contará con profesionales especialistas en las temáticas acordadas. Las capacitaciones deben ir acompañadas de material informativo que contribuya al nivel de apropiación y recordación por parte de los asistentes. Al finalizar  las capacitaciones se deben consolidar estrategias de comunicación, gestión entre la empresa privada, instituciones y comunidades</w:t>
            </w:r>
            <w:r>
              <w:t>.</w:t>
            </w:r>
          </w:p>
          <w:p w:rsidR="00394C73" w:rsidRDefault="00394C73" w:rsidP="00394C73">
            <w:pPr>
              <w:spacing w:line="240" w:lineRule="auto"/>
              <w:contextualSpacing w:val="0"/>
            </w:pPr>
            <w:r w:rsidRPr="00E6485E">
              <w:t>Después de cada sesión, se aplicará un sondeo de opinión entre los participantes, para conocer su percepción sobre la pertinencia de las temáticas, de la metodología y apoyos audiovisuales. Los resultados del sondeo se tendrán en cuentan para mejorar los talleres siguientes. El registro considerará como mínimo estos aspectos.</w:t>
            </w:r>
          </w:p>
          <w:p w:rsidR="00394C73" w:rsidRDefault="00394C73" w:rsidP="00394C73">
            <w:pPr>
              <w:spacing w:line="240" w:lineRule="auto"/>
              <w:contextualSpacing w:val="0"/>
            </w:pPr>
          </w:p>
          <w:p w:rsidR="00394C73" w:rsidRPr="00E6485E" w:rsidRDefault="00394C73" w:rsidP="00394C73">
            <w:pPr>
              <w:spacing w:line="240" w:lineRule="auto"/>
              <w:contextualSpacing w:val="0"/>
            </w:pPr>
          </w:p>
          <w:tbl>
            <w:tblPr>
              <w:tblpPr w:leftFromText="141" w:rightFromText="141" w:vertAnchor="page" w:horzAnchor="margin" w:tblpY="3873"/>
              <w:tblOverlap w:val="never"/>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0"/>
              <w:gridCol w:w="1720"/>
              <w:gridCol w:w="1721"/>
              <w:gridCol w:w="1701"/>
              <w:gridCol w:w="1808"/>
            </w:tblGrid>
            <w:tr w:rsidR="00394C73" w:rsidRPr="00E6485E" w:rsidTr="00394C73">
              <w:trPr>
                <w:trHeight w:val="20"/>
              </w:trPr>
              <w:tc>
                <w:tcPr>
                  <w:tcW w:w="5161" w:type="dxa"/>
                  <w:gridSpan w:val="3"/>
                  <w:shd w:val="clear" w:color="auto" w:fill="BFBFBF"/>
                </w:tcPr>
                <w:p w:rsidR="00394C73" w:rsidRPr="00115C50" w:rsidRDefault="00394C73" w:rsidP="00394C73">
                  <w:pPr>
                    <w:spacing w:line="240" w:lineRule="auto"/>
                    <w:contextualSpacing w:val="0"/>
                    <w:rPr>
                      <w:b/>
                    </w:rPr>
                  </w:pPr>
                  <w:r w:rsidRPr="00115C50">
                    <w:rPr>
                      <w:b/>
                    </w:rPr>
                    <w:t>INDICADOR EVALUADO</w:t>
                  </w:r>
                </w:p>
              </w:tc>
              <w:tc>
                <w:tcPr>
                  <w:tcW w:w="1701" w:type="dxa"/>
                  <w:vMerge w:val="restart"/>
                  <w:shd w:val="clear" w:color="auto" w:fill="BFBFBF"/>
                  <w:hideMark/>
                </w:tcPr>
                <w:p w:rsidR="00394C73" w:rsidRPr="00115C50" w:rsidRDefault="00394C73" w:rsidP="00394C73">
                  <w:pPr>
                    <w:spacing w:line="240" w:lineRule="auto"/>
                    <w:contextualSpacing w:val="0"/>
                    <w:rPr>
                      <w:b/>
                    </w:rPr>
                  </w:pPr>
                  <w:r w:rsidRPr="00115C50">
                    <w:rPr>
                      <w:b/>
                    </w:rPr>
                    <w:t>GRADO DE SATISFACCIÓN</w:t>
                  </w:r>
                </w:p>
              </w:tc>
              <w:tc>
                <w:tcPr>
                  <w:tcW w:w="1808" w:type="dxa"/>
                  <w:vMerge w:val="restart"/>
                  <w:shd w:val="clear" w:color="auto" w:fill="BFBFBF"/>
                  <w:hideMark/>
                </w:tcPr>
                <w:p w:rsidR="00394C73" w:rsidRPr="00115C50" w:rsidRDefault="00394C73" w:rsidP="00394C73">
                  <w:pPr>
                    <w:spacing w:line="240" w:lineRule="auto"/>
                    <w:contextualSpacing w:val="0"/>
                    <w:rPr>
                      <w:b/>
                    </w:rPr>
                  </w:pPr>
                  <w:r w:rsidRPr="00115C50">
                    <w:rPr>
                      <w:b/>
                    </w:rPr>
                    <w:t>ESCALA (Con relación a los indicadores)</w:t>
                  </w:r>
                </w:p>
              </w:tc>
            </w:tr>
            <w:tr w:rsidR="00394C73" w:rsidRPr="00E6485E" w:rsidTr="00394C73">
              <w:trPr>
                <w:trHeight w:val="20"/>
              </w:trPr>
              <w:tc>
                <w:tcPr>
                  <w:tcW w:w="1720" w:type="dxa"/>
                  <w:shd w:val="clear" w:color="auto" w:fill="D9D9D9"/>
                  <w:hideMark/>
                </w:tcPr>
                <w:p w:rsidR="00394C73" w:rsidRPr="00115C50" w:rsidRDefault="00394C73" w:rsidP="00394C73">
                  <w:pPr>
                    <w:spacing w:line="240" w:lineRule="auto"/>
                    <w:contextualSpacing w:val="0"/>
                    <w:rPr>
                      <w:b/>
                    </w:rPr>
                  </w:pPr>
                  <w:r w:rsidRPr="00115C50">
                    <w:rPr>
                      <w:b/>
                    </w:rPr>
                    <w:t>CLARIDAD EN LOS TEMAS</w:t>
                  </w:r>
                </w:p>
              </w:tc>
              <w:tc>
                <w:tcPr>
                  <w:tcW w:w="1720" w:type="dxa"/>
                  <w:shd w:val="clear" w:color="auto" w:fill="D9D9D9"/>
                  <w:hideMark/>
                </w:tcPr>
                <w:p w:rsidR="00394C73" w:rsidRPr="00115C50" w:rsidRDefault="00394C73" w:rsidP="00394C73">
                  <w:pPr>
                    <w:spacing w:line="240" w:lineRule="auto"/>
                    <w:contextualSpacing w:val="0"/>
                    <w:rPr>
                      <w:b/>
                    </w:rPr>
                  </w:pPr>
                  <w:r w:rsidRPr="00115C50">
                    <w:rPr>
                      <w:b/>
                    </w:rPr>
                    <w:t>MANEJO DEL TIEMPO</w:t>
                  </w:r>
                </w:p>
              </w:tc>
              <w:tc>
                <w:tcPr>
                  <w:tcW w:w="1721" w:type="dxa"/>
                  <w:shd w:val="clear" w:color="auto" w:fill="D9D9D9"/>
                  <w:hideMark/>
                </w:tcPr>
                <w:p w:rsidR="00394C73" w:rsidRPr="00115C50" w:rsidRDefault="00394C73" w:rsidP="00394C73">
                  <w:pPr>
                    <w:spacing w:line="240" w:lineRule="auto"/>
                    <w:contextualSpacing w:val="0"/>
                    <w:rPr>
                      <w:b/>
                    </w:rPr>
                  </w:pPr>
                  <w:r w:rsidRPr="00115C50">
                    <w:rPr>
                      <w:b/>
                    </w:rPr>
                    <w:t>MATERIALES UTILIZADOS</w:t>
                  </w:r>
                </w:p>
              </w:tc>
              <w:tc>
                <w:tcPr>
                  <w:tcW w:w="1701" w:type="dxa"/>
                  <w:vMerge/>
                  <w:hideMark/>
                </w:tcPr>
                <w:p w:rsidR="00394C73" w:rsidRPr="00115C50" w:rsidRDefault="00394C73" w:rsidP="00394C73">
                  <w:pPr>
                    <w:spacing w:line="240" w:lineRule="auto"/>
                    <w:contextualSpacing w:val="0"/>
                    <w:rPr>
                      <w:b/>
                    </w:rPr>
                  </w:pPr>
                </w:p>
              </w:tc>
              <w:tc>
                <w:tcPr>
                  <w:tcW w:w="1808" w:type="dxa"/>
                  <w:vMerge/>
                  <w:hideMark/>
                </w:tcPr>
                <w:p w:rsidR="00394C73" w:rsidRPr="00115C50" w:rsidRDefault="00394C73" w:rsidP="00394C73">
                  <w:pPr>
                    <w:spacing w:line="240" w:lineRule="auto"/>
                    <w:contextualSpacing w:val="0"/>
                    <w:rPr>
                      <w:b/>
                    </w:rPr>
                  </w:pPr>
                </w:p>
              </w:tc>
            </w:tr>
            <w:tr w:rsidR="00394C73" w:rsidRPr="00E6485E" w:rsidTr="00394C73">
              <w:trPr>
                <w:trHeight w:val="20"/>
              </w:trPr>
              <w:tc>
                <w:tcPr>
                  <w:tcW w:w="1720" w:type="dxa"/>
                </w:tcPr>
                <w:p w:rsidR="00394C73" w:rsidRPr="00115C50" w:rsidRDefault="00394C73" w:rsidP="00394C73">
                  <w:pPr>
                    <w:spacing w:line="240" w:lineRule="auto"/>
                    <w:contextualSpacing w:val="0"/>
                    <w:rPr>
                      <w:b/>
                    </w:rPr>
                  </w:pPr>
                </w:p>
              </w:tc>
              <w:tc>
                <w:tcPr>
                  <w:tcW w:w="1720" w:type="dxa"/>
                </w:tcPr>
                <w:p w:rsidR="00394C73" w:rsidRPr="00115C50" w:rsidRDefault="00394C73" w:rsidP="00394C73">
                  <w:pPr>
                    <w:spacing w:line="240" w:lineRule="auto"/>
                    <w:contextualSpacing w:val="0"/>
                    <w:rPr>
                      <w:b/>
                    </w:rPr>
                  </w:pPr>
                </w:p>
              </w:tc>
              <w:tc>
                <w:tcPr>
                  <w:tcW w:w="1721" w:type="dxa"/>
                </w:tcPr>
                <w:p w:rsidR="00394C73" w:rsidRPr="00115C50" w:rsidRDefault="00394C73" w:rsidP="00394C73">
                  <w:pPr>
                    <w:spacing w:line="240" w:lineRule="auto"/>
                    <w:contextualSpacing w:val="0"/>
                    <w:rPr>
                      <w:b/>
                    </w:rPr>
                  </w:pPr>
                </w:p>
              </w:tc>
              <w:tc>
                <w:tcPr>
                  <w:tcW w:w="1701" w:type="dxa"/>
                  <w:hideMark/>
                </w:tcPr>
                <w:p w:rsidR="00394C73" w:rsidRPr="00115C50" w:rsidRDefault="00394C73" w:rsidP="00394C73">
                  <w:pPr>
                    <w:spacing w:line="240" w:lineRule="auto"/>
                    <w:contextualSpacing w:val="0"/>
                    <w:rPr>
                      <w:b/>
                    </w:rPr>
                  </w:pPr>
                  <w:r w:rsidRPr="00115C50">
                    <w:rPr>
                      <w:b/>
                    </w:rPr>
                    <w:t>ALTO</w:t>
                  </w:r>
                </w:p>
              </w:tc>
              <w:tc>
                <w:tcPr>
                  <w:tcW w:w="1808" w:type="dxa"/>
                  <w:hideMark/>
                </w:tcPr>
                <w:p w:rsidR="00394C73" w:rsidRPr="00115C50" w:rsidRDefault="00394C73" w:rsidP="00394C73">
                  <w:pPr>
                    <w:spacing w:line="240" w:lineRule="auto"/>
                    <w:contextualSpacing w:val="0"/>
                    <w:rPr>
                      <w:b/>
                    </w:rPr>
                  </w:pPr>
                  <w:r w:rsidRPr="00115C50">
                    <w:rPr>
                      <w:b/>
                    </w:rPr>
                    <w:t>67% -100%</w:t>
                  </w:r>
                </w:p>
              </w:tc>
            </w:tr>
            <w:tr w:rsidR="00394C73" w:rsidRPr="00E6485E" w:rsidTr="00394C73">
              <w:trPr>
                <w:trHeight w:val="20"/>
              </w:trPr>
              <w:tc>
                <w:tcPr>
                  <w:tcW w:w="1720" w:type="dxa"/>
                </w:tcPr>
                <w:p w:rsidR="00394C73" w:rsidRPr="00115C50" w:rsidRDefault="00394C73" w:rsidP="00394C73">
                  <w:pPr>
                    <w:spacing w:line="240" w:lineRule="auto"/>
                    <w:contextualSpacing w:val="0"/>
                    <w:rPr>
                      <w:b/>
                    </w:rPr>
                  </w:pPr>
                </w:p>
              </w:tc>
              <w:tc>
                <w:tcPr>
                  <w:tcW w:w="1720" w:type="dxa"/>
                </w:tcPr>
                <w:p w:rsidR="00394C73" w:rsidRPr="00115C50" w:rsidRDefault="00394C73" w:rsidP="00394C73">
                  <w:pPr>
                    <w:spacing w:line="240" w:lineRule="auto"/>
                    <w:contextualSpacing w:val="0"/>
                    <w:rPr>
                      <w:b/>
                    </w:rPr>
                  </w:pPr>
                </w:p>
              </w:tc>
              <w:tc>
                <w:tcPr>
                  <w:tcW w:w="1721" w:type="dxa"/>
                </w:tcPr>
                <w:p w:rsidR="00394C73" w:rsidRPr="00115C50" w:rsidRDefault="00394C73" w:rsidP="00394C73">
                  <w:pPr>
                    <w:spacing w:line="240" w:lineRule="auto"/>
                    <w:contextualSpacing w:val="0"/>
                    <w:rPr>
                      <w:b/>
                    </w:rPr>
                  </w:pPr>
                </w:p>
              </w:tc>
              <w:tc>
                <w:tcPr>
                  <w:tcW w:w="1701" w:type="dxa"/>
                  <w:hideMark/>
                </w:tcPr>
                <w:p w:rsidR="00394C73" w:rsidRPr="00115C50" w:rsidRDefault="00394C73" w:rsidP="00394C73">
                  <w:pPr>
                    <w:spacing w:line="240" w:lineRule="auto"/>
                    <w:contextualSpacing w:val="0"/>
                    <w:rPr>
                      <w:b/>
                    </w:rPr>
                  </w:pPr>
                  <w:r w:rsidRPr="00115C50">
                    <w:rPr>
                      <w:b/>
                    </w:rPr>
                    <w:t>MEDIO</w:t>
                  </w:r>
                </w:p>
              </w:tc>
              <w:tc>
                <w:tcPr>
                  <w:tcW w:w="1808" w:type="dxa"/>
                  <w:hideMark/>
                </w:tcPr>
                <w:p w:rsidR="00394C73" w:rsidRPr="00115C50" w:rsidRDefault="00394C73" w:rsidP="00394C73">
                  <w:pPr>
                    <w:spacing w:line="240" w:lineRule="auto"/>
                    <w:contextualSpacing w:val="0"/>
                    <w:rPr>
                      <w:b/>
                    </w:rPr>
                  </w:pPr>
                  <w:r w:rsidRPr="00115C50">
                    <w:rPr>
                      <w:b/>
                    </w:rPr>
                    <w:t>36%-66%</w:t>
                  </w:r>
                </w:p>
              </w:tc>
            </w:tr>
            <w:tr w:rsidR="00394C73" w:rsidRPr="00E6485E" w:rsidTr="00394C73">
              <w:trPr>
                <w:trHeight w:val="20"/>
              </w:trPr>
              <w:tc>
                <w:tcPr>
                  <w:tcW w:w="1720" w:type="dxa"/>
                </w:tcPr>
                <w:p w:rsidR="00394C73" w:rsidRPr="00115C50" w:rsidRDefault="00394C73" w:rsidP="00394C73">
                  <w:pPr>
                    <w:spacing w:line="240" w:lineRule="auto"/>
                    <w:contextualSpacing w:val="0"/>
                    <w:rPr>
                      <w:b/>
                    </w:rPr>
                  </w:pPr>
                </w:p>
              </w:tc>
              <w:tc>
                <w:tcPr>
                  <w:tcW w:w="1720" w:type="dxa"/>
                </w:tcPr>
                <w:p w:rsidR="00394C73" w:rsidRPr="00115C50" w:rsidRDefault="00394C73" w:rsidP="00394C73">
                  <w:pPr>
                    <w:spacing w:line="240" w:lineRule="auto"/>
                    <w:contextualSpacing w:val="0"/>
                    <w:rPr>
                      <w:b/>
                    </w:rPr>
                  </w:pPr>
                </w:p>
              </w:tc>
              <w:tc>
                <w:tcPr>
                  <w:tcW w:w="1721" w:type="dxa"/>
                </w:tcPr>
                <w:p w:rsidR="00394C73" w:rsidRPr="00115C50" w:rsidRDefault="00394C73" w:rsidP="00394C73">
                  <w:pPr>
                    <w:spacing w:line="240" w:lineRule="auto"/>
                    <w:contextualSpacing w:val="0"/>
                    <w:rPr>
                      <w:b/>
                    </w:rPr>
                  </w:pPr>
                </w:p>
              </w:tc>
              <w:tc>
                <w:tcPr>
                  <w:tcW w:w="1701" w:type="dxa"/>
                  <w:hideMark/>
                </w:tcPr>
                <w:p w:rsidR="00394C73" w:rsidRPr="00115C50" w:rsidRDefault="00394C73" w:rsidP="00394C73">
                  <w:pPr>
                    <w:spacing w:line="240" w:lineRule="auto"/>
                    <w:contextualSpacing w:val="0"/>
                    <w:rPr>
                      <w:b/>
                    </w:rPr>
                  </w:pPr>
                  <w:r w:rsidRPr="00115C50">
                    <w:rPr>
                      <w:b/>
                    </w:rPr>
                    <w:t>BAJO</w:t>
                  </w:r>
                </w:p>
              </w:tc>
              <w:tc>
                <w:tcPr>
                  <w:tcW w:w="1808" w:type="dxa"/>
                  <w:hideMark/>
                </w:tcPr>
                <w:p w:rsidR="00394C73" w:rsidRPr="00115C50" w:rsidRDefault="00394C73" w:rsidP="00394C73">
                  <w:pPr>
                    <w:spacing w:line="240" w:lineRule="auto"/>
                    <w:contextualSpacing w:val="0"/>
                    <w:rPr>
                      <w:b/>
                    </w:rPr>
                  </w:pPr>
                  <w:r w:rsidRPr="00115C50">
                    <w:rPr>
                      <w:b/>
                    </w:rPr>
                    <w:t>0-35%</w:t>
                  </w:r>
                </w:p>
              </w:tc>
            </w:tr>
          </w:tbl>
          <w:p w:rsidR="00394C73" w:rsidRPr="00E6485E" w:rsidRDefault="00394C73" w:rsidP="00394C73">
            <w:pPr>
              <w:spacing w:line="240" w:lineRule="auto"/>
              <w:contextualSpacing w:val="0"/>
              <w:jc w:val="left"/>
            </w:pPr>
          </w:p>
        </w:tc>
      </w:tr>
      <w:tr w:rsidR="00394C73" w:rsidRPr="00E6485E" w:rsidTr="00394C73">
        <w:trPr>
          <w:trHeight w:val="284"/>
          <w:tblCellSpacing w:w="0" w:type="dxa"/>
        </w:trPr>
        <w:tc>
          <w:tcPr>
            <w:tcW w:w="5000" w:type="pct"/>
            <w:gridSpan w:val="17"/>
            <w:tcBorders>
              <w:left w:val="nil"/>
            </w:tcBorders>
            <w:shd w:val="clear" w:color="auto" w:fill="D9D9D9"/>
            <w:noWrap/>
            <w:vAlign w:val="center"/>
            <w:hideMark/>
          </w:tcPr>
          <w:p w:rsidR="00394C73" w:rsidRPr="00E6485E" w:rsidRDefault="00394C73" w:rsidP="00394C73">
            <w:pPr>
              <w:spacing w:line="240" w:lineRule="auto"/>
              <w:contextualSpacing w:val="0"/>
              <w:jc w:val="center"/>
              <w:rPr>
                <w:b/>
              </w:rPr>
            </w:pPr>
            <w:r w:rsidRPr="00E6485E">
              <w:rPr>
                <w:b/>
              </w:rPr>
              <w:lastRenderedPageBreak/>
              <w:t>LUGAR DE APLICACIÓN</w:t>
            </w:r>
          </w:p>
        </w:tc>
      </w:tr>
      <w:tr w:rsidR="00394C73" w:rsidRPr="00E6485E" w:rsidTr="00394C73">
        <w:trPr>
          <w:trHeight w:val="284"/>
          <w:tblCellSpacing w:w="0" w:type="dxa"/>
        </w:trPr>
        <w:tc>
          <w:tcPr>
            <w:tcW w:w="5000" w:type="pct"/>
            <w:gridSpan w:val="17"/>
            <w:tcBorders>
              <w:left w:val="nil"/>
            </w:tcBorders>
            <w:shd w:val="clear" w:color="auto" w:fill="auto"/>
            <w:noWrap/>
            <w:tcMar>
              <w:top w:w="0" w:type="dxa"/>
              <w:left w:w="108" w:type="dxa"/>
              <w:bottom w:w="0" w:type="dxa"/>
              <w:right w:w="108" w:type="dxa"/>
            </w:tcMar>
            <w:vAlign w:val="center"/>
            <w:hideMark/>
          </w:tcPr>
          <w:p w:rsidR="00394C73" w:rsidRPr="00E6485E" w:rsidRDefault="00394C73" w:rsidP="00394C73">
            <w:pPr>
              <w:spacing w:line="240" w:lineRule="auto"/>
              <w:contextualSpacing w:val="0"/>
              <w:jc w:val="left"/>
            </w:pPr>
            <w:r w:rsidRPr="00E6485E">
              <w:t>El lugar  será acordado con los actores sociales de las unidades menores y las autoridades Municipales.</w:t>
            </w:r>
          </w:p>
        </w:tc>
      </w:tr>
      <w:tr w:rsidR="00394C73" w:rsidRPr="00E6485E" w:rsidTr="00394C73">
        <w:trPr>
          <w:trHeight w:val="284"/>
          <w:tblCellSpacing w:w="0" w:type="dxa"/>
        </w:trPr>
        <w:tc>
          <w:tcPr>
            <w:tcW w:w="5000" w:type="pct"/>
            <w:gridSpan w:val="17"/>
            <w:tcBorders>
              <w:left w:val="nil"/>
            </w:tcBorders>
            <w:shd w:val="clear" w:color="auto" w:fill="D9D9D9"/>
            <w:noWrap/>
            <w:vAlign w:val="center"/>
            <w:hideMark/>
          </w:tcPr>
          <w:p w:rsidR="00394C73" w:rsidRPr="00E6485E" w:rsidRDefault="00394C73" w:rsidP="00394C73">
            <w:pPr>
              <w:spacing w:line="240" w:lineRule="auto"/>
              <w:contextualSpacing w:val="0"/>
              <w:jc w:val="center"/>
              <w:rPr>
                <w:b/>
              </w:rPr>
            </w:pPr>
            <w:r w:rsidRPr="00E6485E">
              <w:rPr>
                <w:b/>
              </w:rPr>
              <w:t>PERSONAL REQUERIDO</w:t>
            </w:r>
          </w:p>
        </w:tc>
      </w:tr>
      <w:tr w:rsidR="00394C73" w:rsidRPr="00E6485E" w:rsidTr="00394C73">
        <w:trPr>
          <w:trHeight w:val="284"/>
          <w:tblCellSpacing w:w="0" w:type="dxa"/>
        </w:trPr>
        <w:tc>
          <w:tcPr>
            <w:tcW w:w="5000" w:type="pct"/>
            <w:gridSpan w:val="17"/>
            <w:tcBorders>
              <w:left w:val="nil"/>
            </w:tcBorders>
            <w:shd w:val="clear" w:color="auto" w:fill="auto"/>
            <w:noWrap/>
            <w:tcMar>
              <w:top w:w="0" w:type="dxa"/>
              <w:left w:w="108" w:type="dxa"/>
              <w:bottom w:w="0" w:type="dxa"/>
              <w:right w:w="108" w:type="dxa"/>
            </w:tcMar>
            <w:vAlign w:val="center"/>
            <w:hideMark/>
          </w:tcPr>
          <w:p w:rsidR="00394C73" w:rsidRPr="00E6485E" w:rsidRDefault="00394C73" w:rsidP="00394C73">
            <w:pPr>
              <w:spacing w:line="240" w:lineRule="auto"/>
              <w:contextualSpacing w:val="0"/>
              <w:jc w:val="left"/>
            </w:pPr>
            <w:r w:rsidRPr="00E6485E">
              <w:t>Profesional de Gestión Social</w:t>
            </w:r>
          </w:p>
        </w:tc>
      </w:tr>
      <w:tr w:rsidR="00394C73" w:rsidRPr="00E6485E" w:rsidTr="00394C73">
        <w:trPr>
          <w:trHeight w:val="284"/>
          <w:tblCellSpacing w:w="0" w:type="dxa"/>
        </w:trPr>
        <w:tc>
          <w:tcPr>
            <w:tcW w:w="5000" w:type="pct"/>
            <w:gridSpan w:val="17"/>
            <w:tcBorders>
              <w:left w:val="nil"/>
            </w:tcBorders>
            <w:shd w:val="clear" w:color="auto" w:fill="D9D9D9"/>
            <w:noWrap/>
            <w:vAlign w:val="center"/>
            <w:hideMark/>
          </w:tcPr>
          <w:p w:rsidR="00394C73" w:rsidRPr="00E6485E" w:rsidRDefault="00394C73" w:rsidP="00394C73">
            <w:pPr>
              <w:spacing w:line="240" w:lineRule="auto"/>
              <w:contextualSpacing w:val="0"/>
              <w:jc w:val="center"/>
              <w:rPr>
                <w:b/>
              </w:rPr>
            </w:pPr>
            <w:r w:rsidRPr="00E6485E">
              <w:rPr>
                <w:b/>
              </w:rPr>
              <w:t>RESPONSABLE DE LA EJECUCIÓN</w:t>
            </w:r>
          </w:p>
        </w:tc>
      </w:tr>
      <w:tr w:rsidR="00394C73" w:rsidRPr="00E6485E" w:rsidTr="00394C73">
        <w:trPr>
          <w:trHeight w:val="567"/>
          <w:tblCellSpacing w:w="0" w:type="dxa"/>
        </w:trPr>
        <w:tc>
          <w:tcPr>
            <w:tcW w:w="5000" w:type="pct"/>
            <w:gridSpan w:val="17"/>
            <w:tcBorders>
              <w:left w:val="nil"/>
            </w:tcBorders>
            <w:shd w:val="clear" w:color="auto" w:fill="auto"/>
            <w:noWrap/>
            <w:tcMar>
              <w:top w:w="0" w:type="dxa"/>
              <w:left w:w="108" w:type="dxa"/>
              <w:bottom w:w="0" w:type="dxa"/>
              <w:right w:w="108" w:type="dxa"/>
            </w:tcMar>
            <w:vAlign w:val="center"/>
            <w:hideMark/>
          </w:tcPr>
          <w:p w:rsidR="00394C73" w:rsidRPr="00E6485E" w:rsidRDefault="00394C73" w:rsidP="00394C73">
            <w:pPr>
              <w:spacing w:line="240" w:lineRule="auto"/>
              <w:contextualSpacing w:val="0"/>
              <w:jc w:val="left"/>
            </w:pPr>
            <w:r w:rsidRPr="00E6485E">
              <w:t>El concesionario Autopista Río Magdalena S.A.S será el responsable de la ejecución y cumplimiento de este programa por parte de sus contratistas a lo largo del desarrollo del proyecto.</w:t>
            </w:r>
          </w:p>
        </w:tc>
      </w:tr>
      <w:tr w:rsidR="00394C73" w:rsidRPr="00E6485E" w:rsidTr="00394C73">
        <w:trPr>
          <w:trHeight w:val="284"/>
          <w:tblCellSpacing w:w="0" w:type="dxa"/>
        </w:trPr>
        <w:tc>
          <w:tcPr>
            <w:tcW w:w="5000" w:type="pct"/>
            <w:gridSpan w:val="17"/>
            <w:tcBorders>
              <w:left w:val="nil"/>
            </w:tcBorders>
            <w:shd w:val="clear" w:color="auto" w:fill="D9D9D9"/>
            <w:noWrap/>
            <w:vAlign w:val="center"/>
            <w:hideMark/>
          </w:tcPr>
          <w:p w:rsidR="00394C73" w:rsidRPr="00E6485E" w:rsidRDefault="00394C73" w:rsidP="00394C73">
            <w:pPr>
              <w:spacing w:line="240" w:lineRule="auto"/>
              <w:contextualSpacing w:val="0"/>
              <w:jc w:val="center"/>
              <w:rPr>
                <w:b/>
              </w:rPr>
            </w:pPr>
            <w:r w:rsidRPr="00E6485E">
              <w:rPr>
                <w:b/>
              </w:rPr>
              <w:t>INDICADORES DE SEGUIMIENTO Y MONITOREO</w:t>
            </w:r>
          </w:p>
        </w:tc>
      </w:tr>
      <w:tr w:rsidR="00394C73" w:rsidRPr="00E6485E" w:rsidTr="00394C73">
        <w:trPr>
          <w:trHeight w:val="284"/>
          <w:tblCellSpacing w:w="0" w:type="dxa"/>
        </w:trPr>
        <w:tc>
          <w:tcPr>
            <w:tcW w:w="1333" w:type="pct"/>
            <w:gridSpan w:val="3"/>
            <w:tcBorders>
              <w:left w:val="nil"/>
            </w:tcBorders>
            <w:shd w:val="clear" w:color="auto" w:fill="F2F2F2"/>
            <w:noWrap/>
            <w:vAlign w:val="center"/>
            <w:hideMark/>
          </w:tcPr>
          <w:p w:rsidR="00394C73" w:rsidRPr="00DE1C2B" w:rsidRDefault="00394C73" w:rsidP="00394C73">
            <w:pPr>
              <w:spacing w:line="240" w:lineRule="auto"/>
              <w:contextualSpacing w:val="0"/>
              <w:jc w:val="left"/>
              <w:rPr>
                <w:b/>
                <w:sz w:val="20"/>
                <w:szCs w:val="20"/>
              </w:rPr>
            </w:pPr>
            <w:r w:rsidRPr="00DE1C2B">
              <w:rPr>
                <w:b/>
                <w:sz w:val="20"/>
                <w:szCs w:val="20"/>
              </w:rPr>
              <w:t>META</w:t>
            </w:r>
          </w:p>
        </w:tc>
        <w:tc>
          <w:tcPr>
            <w:tcW w:w="926" w:type="pct"/>
            <w:gridSpan w:val="4"/>
            <w:shd w:val="clear" w:color="auto" w:fill="F2F2F2"/>
            <w:noWrap/>
            <w:vAlign w:val="center"/>
            <w:hideMark/>
          </w:tcPr>
          <w:p w:rsidR="00394C73" w:rsidRPr="00DE1C2B" w:rsidRDefault="00394C73" w:rsidP="00394C73">
            <w:pPr>
              <w:spacing w:line="240" w:lineRule="auto"/>
              <w:contextualSpacing w:val="0"/>
              <w:jc w:val="left"/>
              <w:rPr>
                <w:b/>
                <w:sz w:val="20"/>
                <w:szCs w:val="20"/>
              </w:rPr>
            </w:pPr>
            <w:r w:rsidRPr="00DE1C2B">
              <w:rPr>
                <w:b/>
                <w:sz w:val="20"/>
                <w:szCs w:val="20"/>
              </w:rPr>
              <w:t>INDICADOR</w:t>
            </w:r>
          </w:p>
        </w:tc>
        <w:tc>
          <w:tcPr>
            <w:tcW w:w="864" w:type="pct"/>
            <w:gridSpan w:val="3"/>
            <w:shd w:val="clear" w:color="auto" w:fill="F2F2F2"/>
            <w:noWrap/>
            <w:vAlign w:val="center"/>
            <w:hideMark/>
          </w:tcPr>
          <w:p w:rsidR="00394C73" w:rsidRPr="00DE1C2B" w:rsidRDefault="00394C73" w:rsidP="00394C73">
            <w:pPr>
              <w:spacing w:line="240" w:lineRule="auto"/>
              <w:contextualSpacing w:val="0"/>
              <w:jc w:val="left"/>
              <w:rPr>
                <w:b/>
                <w:sz w:val="20"/>
                <w:szCs w:val="20"/>
              </w:rPr>
            </w:pPr>
            <w:r w:rsidRPr="00DE1C2B">
              <w:rPr>
                <w:b/>
                <w:sz w:val="20"/>
                <w:szCs w:val="20"/>
              </w:rPr>
              <w:t>CUMPLIMIENTO</w:t>
            </w:r>
          </w:p>
        </w:tc>
        <w:tc>
          <w:tcPr>
            <w:tcW w:w="806" w:type="pct"/>
            <w:gridSpan w:val="4"/>
            <w:shd w:val="clear" w:color="auto" w:fill="F2F2F2"/>
            <w:noWrap/>
            <w:vAlign w:val="center"/>
            <w:hideMark/>
          </w:tcPr>
          <w:p w:rsidR="00394C73" w:rsidRPr="00DE1C2B" w:rsidRDefault="00394C73" w:rsidP="00394C73">
            <w:pPr>
              <w:spacing w:line="240" w:lineRule="auto"/>
              <w:contextualSpacing w:val="0"/>
              <w:jc w:val="left"/>
              <w:rPr>
                <w:b/>
                <w:sz w:val="20"/>
                <w:szCs w:val="20"/>
              </w:rPr>
            </w:pPr>
            <w:r w:rsidRPr="00DE1C2B">
              <w:rPr>
                <w:b/>
                <w:sz w:val="20"/>
                <w:szCs w:val="20"/>
              </w:rPr>
              <w:t>FRECUENCIA</w:t>
            </w:r>
          </w:p>
        </w:tc>
        <w:tc>
          <w:tcPr>
            <w:tcW w:w="1071" w:type="pct"/>
            <w:gridSpan w:val="3"/>
            <w:shd w:val="clear" w:color="auto" w:fill="F2F2F2"/>
            <w:noWrap/>
            <w:vAlign w:val="center"/>
            <w:hideMark/>
          </w:tcPr>
          <w:p w:rsidR="00394C73" w:rsidRPr="00DE1C2B" w:rsidRDefault="00394C73" w:rsidP="00394C73">
            <w:pPr>
              <w:spacing w:line="240" w:lineRule="auto"/>
              <w:contextualSpacing w:val="0"/>
              <w:jc w:val="left"/>
              <w:rPr>
                <w:b/>
                <w:sz w:val="20"/>
                <w:szCs w:val="20"/>
              </w:rPr>
            </w:pPr>
            <w:r w:rsidRPr="00DE1C2B">
              <w:rPr>
                <w:b/>
                <w:sz w:val="20"/>
                <w:szCs w:val="20"/>
              </w:rPr>
              <w:t>REGISTRO</w:t>
            </w:r>
          </w:p>
        </w:tc>
      </w:tr>
      <w:tr w:rsidR="00394C73" w:rsidRPr="00E6485E" w:rsidTr="00394C73">
        <w:trPr>
          <w:trHeight w:val="1553"/>
          <w:tblCellSpacing w:w="0" w:type="dxa"/>
        </w:trPr>
        <w:tc>
          <w:tcPr>
            <w:tcW w:w="1318" w:type="pct"/>
            <w:gridSpan w:val="2"/>
            <w:tcBorders>
              <w:left w:val="nil"/>
            </w:tcBorders>
            <w:shd w:val="clear" w:color="auto" w:fill="auto"/>
            <w:noWrap/>
            <w:tcMar>
              <w:top w:w="0" w:type="dxa"/>
              <w:left w:w="108" w:type="dxa"/>
              <w:bottom w:w="0" w:type="dxa"/>
              <w:right w:w="108" w:type="dxa"/>
            </w:tcMar>
            <w:vAlign w:val="center"/>
          </w:tcPr>
          <w:p w:rsidR="00394C73" w:rsidRPr="00E6485E" w:rsidRDefault="00394C73" w:rsidP="00394C73">
            <w:pPr>
              <w:spacing w:line="240" w:lineRule="auto"/>
              <w:contextualSpacing w:val="0"/>
              <w:jc w:val="left"/>
            </w:pPr>
            <w:r w:rsidRPr="00E6485E">
              <w:lastRenderedPageBreak/>
              <w:t>Realizar durante el proyecto   dos talleres de capacitación con los funcionarios de la alcaldía y miembros del consejo municipal en temas relacionados con la gestión pública. La duración de estos talleres deberá ser mínimo de 2 horas y la participación deberá superar un porcentaje mayor del convocado del 50%</w:t>
            </w:r>
          </w:p>
        </w:tc>
        <w:tc>
          <w:tcPr>
            <w:tcW w:w="941" w:type="pct"/>
            <w:gridSpan w:val="5"/>
            <w:shd w:val="clear" w:color="auto" w:fill="auto"/>
            <w:noWrap/>
            <w:tcMar>
              <w:top w:w="0" w:type="dxa"/>
              <w:left w:w="108" w:type="dxa"/>
              <w:bottom w:w="0" w:type="dxa"/>
              <w:right w:w="108" w:type="dxa"/>
            </w:tcMar>
            <w:vAlign w:val="center"/>
          </w:tcPr>
          <w:p w:rsidR="00394C73" w:rsidRPr="00E6485E" w:rsidRDefault="00394C73" w:rsidP="00394C73">
            <w:pPr>
              <w:spacing w:line="240" w:lineRule="auto"/>
              <w:contextualSpacing w:val="0"/>
              <w:jc w:val="left"/>
            </w:pPr>
            <w:r w:rsidRPr="00E6485E">
              <w:t>Nº de talleres adelantadas con  funcionarios de la alcaldía y miembros del consejo municipal/ Nº de talleres concertados y programados funcionarios de la alcaldía y miembros del consejo municipal X 70</w:t>
            </w:r>
          </w:p>
        </w:tc>
        <w:tc>
          <w:tcPr>
            <w:tcW w:w="864" w:type="pct"/>
            <w:gridSpan w:val="3"/>
            <w:shd w:val="clear" w:color="auto" w:fill="auto"/>
            <w:noWrap/>
            <w:tcMar>
              <w:top w:w="0" w:type="dxa"/>
              <w:left w:w="108" w:type="dxa"/>
              <w:bottom w:w="0" w:type="dxa"/>
              <w:right w:w="108" w:type="dxa"/>
            </w:tcMar>
            <w:vAlign w:val="center"/>
          </w:tcPr>
          <w:p w:rsidR="00394C73" w:rsidRPr="00E6485E" w:rsidRDefault="00394C73" w:rsidP="00394C73">
            <w:pPr>
              <w:spacing w:line="240" w:lineRule="auto"/>
              <w:contextualSpacing w:val="0"/>
              <w:jc w:val="center"/>
            </w:pPr>
            <w:r w:rsidRPr="00E6485E">
              <w:t>70%</w:t>
            </w:r>
          </w:p>
        </w:tc>
        <w:tc>
          <w:tcPr>
            <w:tcW w:w="806" w:type="pct"/>
            <w:gridSpan w:val="4"/>
            <w:shd w:val="clear" w:color="auto" w:fill="auto"/>
            <w:noWrap/>
            <w:tcMar>
              <w:top w:w="0" w:type="dxa"/>
              <w:left w:w="108" w:type="dxa"/>
              <w:bottom w:w="0" w:type="dxa"/>
              <w:right w:w="108" w:type="dxa"/>
            </w:tcMar>
            <w:vAlign w:val="center"/>
          </w:tcPr>
          <w:p w:rsidR="00394C73" w:rsidRPr="00E6485E" w:rsidRDefault="00394C73" w:rsidP="00394C73">
            <w:pPr>
              <w:spacing w:line="240" w:lineRule="auto"/>
              <w:contextualSpacing w:val="0"/>
              <w:jc w:val="left"/>
            </w:pPr>
            <w:r w:rsidRPr="00E6485E">
              <w:t>Trimestral</w:t>
            </w:r>
          </w:p>
        </w:tc>
        <w:tc>
          <w:tcPr>
            <w:tcW w:w="1071" w:type="pct"/>
            <w:gridSpan w:val="3"/>
            <w:vMerge w:val="restart"/>
            <w:shd w:val="clear" w:color="auto" w:fill="auto"/>
            <w:noWrap/>
            <w:tcMar>
              <w:top w:w="0" w:type="dxa"/>
              <w:left w:w="108" w:type="dxa"/>
              <w:bottom w:w="0" w:type="dxa"/>
              <w:right w:w="108" w:type="dxa"/>
            </w:tcMar>
            <w:vAlign w:val="center"/>
          </w:tcPr>
          <w:p w:rsidR="00394C73" w:rsidRPr="00E6485E" w:rsidRDefault="00394C73" w:rsidP="00394C73">
            <w:pPr>
              <w:spacing w:line="240" w:lineRule="auto"/>
              <w:contextualSpacing w:val="0"/>
              <w:jc w:val="left"/>
            </w:pPr>
            <w:r w:rsidRPr="00E6485E">
              <w:t>Registro de firmas de convocatoria y/o a Funcionarios municipales/ Comunidades</w:t>
            </w:r>
          </w:p>
          <w:p w:rsidR="00394C73" w:rsidRPr="00E6485E" w:rsidRDefault="00394C73" w:rsidP="00394C73">
            <w:pPr>
              <w:spacing w:line="240" w:lineRule="auto"/>
              <w:contextualSpacing w:val="0"/>
              <w:jc w:val="left"/>
            </w:pPr>
          </w:p>
          <w:p w:rsidR="00394C73" w:rsidRPr="00E6485E" w:rsidRDefault="00394C73" w:rsidP="00394C73">
            <w:pPr>
              <w:spacing w:line="240" w:lineRule="auto"/>
              <w:contextualSpacing w:val="0"/>
              <w:jc w:val="left"/>
            </w:pPr>
            <w:r w:rsidRPr="00E6485E">
              <w:t>Actas e reunión.</w:t>
            </w:r>
          </w:p>
          <w:p w:rsidR="00394C73" w:rsidRPr="00E6485E" w:rsidRDefault="00394C73" w:rsidP="00394C73">
            <w:pPr>
              <w:spacing w:line="240" w:lineRule="auto"/>
              <w:contextualSpacing w:val="0"/>
              <w:jc w:val="left"/>
            </w:pPr>
          </w:p>
          <w:p w:rsidR="00394C73" w:rsidRPr="00E6485E" w:rsidRDefault="00394C73" w:rsidP="00394C73">
            <w:pPr>
              <w:spacing w:line="240" w:lineRule="auto"/>
              <w:contextualSpacing w:val="0"/>
              <w:jc w:val="left"/>
            </w:pPr>
            <w:r w:rsidRPr="00E6485E">
              <w:t>Registro de asistencia.</w:t>
            </w:r>
          </w:p>
          <w:p w:rsidR="00394C73" w:rsidRPr="00E6485E" w:rsidRDefault="00394C73" w:rsidP="00394C73">
            <w:pPr>
              <w:spacing w:line="240" w:lineRule="auto"/>
              <w:contextualSpacing w:val="0"/>
              <w:jc w:val="left"/>
            </w:pPr>
            <w:r w:rsidRPr="00E6485E">
              <w:t>Registros fotográficos y/o fílmicos.</w:t>
            </w:r>
          </w:p>
          <w:p w:rsidR="00394C73" w:rsidRPr="00E6485E" w:rsidRDefault="00394C73" w:rsidP="00394C73">
            <w:pPr>
              <w:spacing w:line="240" w:lineRule="auto"/>
              <w:contextualSpacing w:val="0"/>
              <w:jc w:val="left"/>
            </w:pPr>
          </w:p>
          <w:p w:rsidR="00394C73" w:rsidRPr="00E6485E" w:rsidRDefault="00394C73" w:rsidP="00394C73">
            <w:pPr>
              <w:spacing w:line="240" w:lineRule="auto"/>
              <w:contextualSpacing w:val="0"/>
              <w:jc w:val="left"/>
            </w:pPr>
            <w:r w:rsidRPr="00E6485E">
              <w:t>Registro de firmas de convocatoria y/o Funcionarios municipales/ Comunidades.</w:t>
            </w:r>
          </w:p>
          <w:p w:rsidR="00394C73" w:rsidRPr="00E6485E" w:rsidRDefault="00394C73" w:rsidP="00394C73">
            <w:pPr>
              <w:spacing w:line="240" w:lineRule="auto"/>
              <w:contextualSpacing w:val="0"/>
              <w:jc w:val="left"/>
            </w:pPr>
          </w:p>
          <w:p w:rsidR="00394C73" w:rsidRPr="00E6485E" w:rsidRDefault="00394C73" w:rsidP="00394C73">
            <w:pPr>
              <w:spacing w:line="240" w:lineRule="auto"/>
              <w:contextualSpacing w:val="0"/>
              <w:jc w:val="left"/>
            </w:pPr>
            <w:r w:rsidRPr="00E6485E">
              <w:t>Actas de reunión</w:t>
            </w:r>
          </w:p>
        </w:tc>
      </w:tr>
      <w:tr w:rsidR="00394C73" w:rsidRPr="00E6485E" w:rsidTr="00394C73">
        <w:trPr>
          <w:trHeight w:val="70"/>
          <w:tblCellSpacing w:w="0" w:type="dxa"/>
        </w:trPr>
        <w:tc>
          <w:tcPr>
            <w:tcW w:w="1318" w:type="pct"/>
            <w:gridSpan w:val="2"/>
            <w:tcBorders>
              <w:left w:val="nil"/>
            </w:tcBorders>
            <w:shd w:val="clear" w:color="auto" w:fill="auto"/>
            <w:noWrap/>
            <w:tcMar>
              <w:top w:w="0" w:type="dxa"/>
              <w:left w:w="108" w:type="dxa"/>
              <w:bottom w:w="0" w:type="dxa"/>
              <w:right w:w="108" w:type="dxa"/>
            </w:tcMar>
            <w:vAlign w:val="center"/>
          </w:tcPr>
          <w:p w:rsidR="00394C73" w:rsidRDefault="00394C73" w:rsidP="00394C73">
            <w:pPr>
              <w:spacing w:line="240" w:lineRule="auto"/>
              <w:contextualSpacing w:val="0"/>
              <w:jc w:val="left"/>
            </w:pPr>
            <w:r w:rsidRPr="00E6485E">
              <w:t>Realizar dos talleres de capacitación  en  cada una de las veredas del AID con el fin de capacitar a la comunidad y juntas de acción comunal en la gestión comunitaria de proyectos. La duración de estos talleres deberá ser mínimo de 2 horas y la participación deberá superar un porcentaje mayor del convocado del 50%.</w:t>
            </w:r>
          </w:p>
          <w:p w:rsidR="00394C73" w:rsidRPr="00E6485E" w:rsidRDefault="00394C73" w:rsidP="00394C73">
            <w:pPr>
              <w:spacing w:line="240" w:lineRule="auto"/>
              <w:contextualSpacing w:val="0"/>
              <w:jc w:val="left"/>
            </w:pPr>
          </w:p>
          <w:p w:rsidR="00394C73" w:rsidRPr="00E6485E" w:rsidRDefault="00394C73" w:rsidP="00394C73">
            <w:pPr>
              <w:spacing w:line="240" w:lineRule="auto"/>
              <w:contextualSpacing w:val="0"/>
              <w:jc w:val="left"/>
            </w:pPr>
          </w:p>
        </w:tc>
        <w:tc>
          <w:tcPr>
            <w:tcW w:w="941" w:type="pct"/>
            <w:gridSpan w:val="5"/>
            <w:shd w:val="clear" w:color="auto" w:fill="auto"/>
            <w:noWrap/>
            <w:tcMar>
              <w:top w:w="0" w:type="dxa"/>
              <w:left w:w="108" w:type="dxa"/>
              <w:bottom w:w="0" w:type="dxa"/>
              <w:right w:w="108" w:type="dxa"/>
            </w:tcMar>
            <w:vAlign w:val="center"/>
          </w:tcPr>
          <w:p w:rsidR="00394C73" w:rsidRPr="00E6485E" w:rsidRDefault="00394C73" w:rsidP="00394C73">
            <w:pPr>
              <w:spacing w:line="240" w:lineRule="auto"/>
              <w:contextualSpacing w:val="0"/>
              <w:jc w:val="left"/>
            </w:pPr>
            <w:r w:rsidRPr="00E6485E">
              <w:t>Nº de talleres adelantadas cada una de las veredas del AID l / Nº de talleres concertados y programados cada una de las veredas del AID X 70.</w:t>
            </w:r>
          </w:p>
        </w:tc>
        <w:tc>
          <w:tcPr>
            <w:tcW w:w="864" w:type="pct"/>
            <w:gridSpan w:val="3"/>
            <w:shd w:val="clear" w:color="auto" w:fill="auto"/>
            <w:noWrap/>
            <w:tcMar>
              <w:top w:w="0" w:type="dxa"/>
              <w:left w:w="108" w:type="dxa"/>
              <w:bottom w:w="0" w:type="dxa"/>
              <w:right w:w="108" w:type="dxa"/>
            </w:tcMar>
            <w:vAlign w:val="center"/>
          </w:tcPr>
          <w:p w:rsidR="00394C73" w:rsidRPr="00E6485E" w:rsidRDefault="00394C73" w:rsidP="00394C73">
            <w:pPr>
              <w:spacing w:line="240" w:lineRule="auto"/>
              <w:contextualSpacing w:val="0"/>
              <w:jc w:val="center"/>
            </w:pPr>
            <w:r w:rsidRPr="00E6485E">
              <w:t>70%</w:t>
            </w:r>
          </w:p>
        </w:tc>
        <w:tc>
          <w:tcPr>
            <w:tcW w:w="806" w:type="pct"/>
            <w:gridSpan w:val="4"/>
            <w:shd w:val="clear" w:color="auto" w:fill="auto"/>
            <w:noWrap/>
            <w:tcMar>
              <w:top w:w="0" w:type="dxa"/>
              <w:left w:w="108" w:type="dxa"/>
              <w:bottom w:w="0" w:type="dxa"/>
              <w:right w:w="108" w:type="dxa"/>
            </w:tcMar>
            <w:vAlign w:val="center"/>
          </w:tcPr>
          <w:p w:rsidR="00394C73" w:rsidRPr="00E6485E" w:rsidRDefault="00394C73" w:rsidP="00394C73">
            <w:pPr>
              <w:spacing w:line="240" w:lineRule="auto"/>
              <w:contextualSpacing w:val="0"/>
              <w:jc w:val="left"/>
            </w:pPr>
            <w:r w:rsidRPr="00E6485E">
              <w:t>Trimestral</w:t>
            </w:r>
          </w:p>
        </w:tc>
        <w:tc>
          <w:tcPr>
            <w:tcW w:w="1071" w:type="pct"/>
            <w:gridSpan w:val="3"/>
            <w:vMerge/>
            <w:shd w:val="clear" w:color="auto" w:fill="auto"/>
            <w:noWrap/>
            <w:tcMar>
              <w:top w:w="0" w:type="dxa"/>
              <w:left w:w="108" w:type="dxa"/>
              <w:bottom w:w="0" w:type="dxa"/>
              <w:right w:w="108" w:type="dxa"/>
            </w:tcMar>
            <w:vAlign w:val="center"/>
          </w:tcPr>
          <w:p w:rsidR="00394C73" w:rsidRPr="00E6485E" w:rsidRDefault="00394C73" w:rsidP="00394C73">
            <w:pPr>
              <w:spacing w:line="240" w:lineRule="auto"/>
              <w:contextualSpacing w:val="0"/>
              <w:jc w:val="left"/>
            </w:pPr>
          </w:p>
        </w:tc>
      </w:tr>
      <w:tr w:rsidR="00394C73" w:rsidRPr="00E6485E" w:rsidTr="00394C73">
        <w:trPr>
          <w:trHeight w:val="284"/>
          <w:tblCellSpacing w:w="0" w:type="dxa"/>
        </w:trPr>
        <w:tc>
          <w:tcPr>
            <w:tcW w:w="5000" w:type="pct"/>
            <w:gridSpan w:val="17"/>
            <w:tcBorders>
              <w:left w:val="nil"/>
            </w:tcBorders>
            <w:shd w:val="clear" w:color="auto" w:fill="D9D9D9"/>
            <w:noWrap/>
            <w:vAlign w:val="center"/>
            <w:hideMark/>
          </w:tcPr>
          <w:p w:rsidR="00394C73" w:rsidRPr="00E6485E" w:rsidRDefault="00394C73" w:rsidP="00394C73">
            <w:pPr>
              <w:spacing w:line="240" w:lineRule="auto"/>
              <w:contextualSpacing w:val="0"/>
              <w:jc w:val="center"/>
            </w:pPr>
            <w:r w:rsidRPr="00E6485E">
              <w:rPr>
                <w:b/>
              </w:rPr>
              <w:t>CRONOGRAMA DE EJECUCIÓN</w:t>
            </w:r>
          </w:p>
        </w:tc>
      </w:tr>
      <w:tr w:rsidR="00394C73" w:rsidRPr="00E6485E" w:rsidTr="00394C73">
        <w:trPr>
          <w:trHeight w:val="494"/>
          <w:tblCellSpacing w:w="0" w:type="dxa"/>
        </w:trPr>
        <w:tc>
          <w:tcPr>
            <w:tcW w:w="5000" w:type="pct"/>
            <w:gridSpan w:val="17"/>
            <w:tcBorders>
              <w:left w:val="nil"/>
            </w:tcBorders>
            <w:shd w:val="clear" w:color="auto" w:fill="auto"/>
            <w:noWrap/>
            <w:tcMar>
              <w:top w:w="0" w:type="dxa"/>
              <w:left w:w="108" w:type="dxa"/>
              <w:bottom w:w="0" w:type="dxa"/>
              <w:right w:w="108" w:type="dxa"/>
            </w:tcMar>
            <w:vAlign w:val="center"/>
            <w:hideMark/>
          </w:tcPr>
          <w:p w:rsidR="00394C73" w:rsidRDefault="00394C73" w:rsidP="00394C73">
            <w:pPr>
              <w:spacing w:line="240" w:lineRule="auto"/>
              <w:contextualSpacing w:val="0"/>
              <w:jc w:val="left"/>
              <w:rPr>
                <w:noProof/>
                <w:lang w:eastAsia="es-CO"/>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28" w:type="dxa"/>
                <w:right w:w="28" w:type="dxa"/>
              </w:tblCellMar>
              <w:tblLook w:val="04A0" w:firstRow="1" w:lastRow="0" w:firstColumn="1" w:lastColumn="0" w:noHBand="0" w:noVBand="1"/>
            </w:tblPr>
            <w:tblGrid>
              <w:gridCol w:w="2419"/>
              <w:gridCol w:w="232"/>
              <w:gridCol w:w="232"/>
              <w:gridCol w:w="236"/>
              <w:gridCol w:w="236"/>
              <w:gridCol w:w="236"/>
              <w:gridCol w:w="237"/>
              <w:gridCol w:w="237"/>
              <w:gridCol w:w="239"/>
              <w:gridCol w:w="239"/>
              <w:gridCol w:w="327"/>
              <w:gridCol w:w="327"/>
              <w:gridCol w:w="327"/>
              <w:gridCol w:w="327"/>
              <w:gridCol w:w="327"/>
              <w:gridCol w:w="327"/>
              <w:gridCol w:w="327"/>
              <w:gridCol w:w="327"/>
              <w:gridCol w:w="327"/>
              <w:gridCol w:w="327"/>
              <w:gridCol w:w="327"/>
              <w:gridCol w:w="327"/>
              <w:gridCol w:w="327"/>
              <w:gridCol w:w="327"/>
              <w:gridCol w:w="335"/>
              <w:gridCol w:w="327"/>
            </w:tblGrid>
            <w:tr w:rsidR="00394C73" w:rsidRPr="004A26D0" w:rsidTr="00394C73">
              <w:trPr>
                <w:trHeight w:val="20"/>
                <w:tblHeader/>
                <w:jc w:val="center"/>
              </w:trPr>
              <w:tc>
                <w:tcPr>
                  <w:tcW w:w="1237" w:type="pct"/>
                  <w:vMerge w:val="restart"/>
                  <w:shd w:val="clear" w:color="auto" w:fill="D9D9D9"/>
                  <w:noWrap/>
                  <w:vAlign w:val="center"/>
                  <w:hideMark/>
                </w:tcPr>
                <w:p w:rsidR="00394C73" w:rsidRPr="004A26D0" w:rsidRDefault="00394C73" w:rsidP="00B20624">
                  <w:pPr>
                    <w:framePr w:hSpace="141" w:wrap="around" w:vAnchor="text" w:hAnchor="margin" w:xAlign="right" w:y="131"/>
                    <w:spacing w:before="20" w:after="20"/>
                    <w:jc w:val="center"/>
                    <w:rPr>
                      <w:rFonts w:cs="Calibri"/>
                      <w:b/>
                      <w:bCs/>
                      <w:color w:val="000000"/>
                      <w:sz w:val="18"/>
                      <w:szCs w:val="18"/>
                      <w:lang w:eastAsia="es-CO"/>
                    </w:rPr>
                  </w:pPr>
                  <w:r w:rsidRPr="004A26D0">
                    <w:rPr>
                      <w:rFonts w:cs="Calibri"/>
                      <w:b/>
                      <w:bCs/>
                      <w:color w:val="000000"/>
                      <w:sz w:val="18"/>
                      <w:szCs w:val="18"/>
                      <w:lang w:eastAsia="es-CO"/>
                    </w:rPr>
                    <w:t>ETAPA</w:t>
                  </w:r>
                </w:p>
              </w:tc>
              <w:tc>
                <w:tcPr>
                  <w:tcW w:w="3763" w:type="pct"/>
                  <w:gridSpan w:val="25"/>
                  <w:shd w:val="clear" w:color="auto" w:fill="D9D9D9"/>
                  <w:vAlign w:val="center"/>
                  <w:hideMark/>
                </w:tcPr>
                <w:p w:rsidR="00394C73" w:rsidRPr="004A26D0" w:rsidRDefault="00394C73" w:rsidP="00B20624">
                  <w:pPr>
                    <w:framePr w:hSpace="141" w:wrap="around" w:vAnchor="text" w:hAnchor="margin" w:xAlign="right" w:y="131"/>
                    <w:spacing w:before="20" w:after="20"/>
                    <w:jc w:val="center"/>
                    <w:rPr>
                      <w:rFonts w:cs="Calibri"/>
                      <w:b/>
                      <w:bCs/>
                      <w:color w:val="000000"/>
                      <w:sz w:val="18"/>
                      <w:szCs w:val="18"/>
                      <w:lang w:eastAsia="es-CO"/>
                    </w:rPr>
                  </w:pPr>
                  <w:r w:rsidRPr="004A26D0">
                    <w:rPr>
                      <w:rFonts w:cs="Calibri"/>
                      <w:b/>
                      <w:bCs/>
                      <w:color w:val="000000"/>
                      <w:sz w:val="18"/>
                      <w:szCs w:val="18"/>
                      <w:lang w:eastAsia="es-CO"/>
                    </w:rPr>
                    <w:t>TIEMPO (Años)</w:t>
                  </w:r>
                </w:p>
              </w:tc>
            </w:tr>
            <w:tr w:rsidR="00394C73" w:rsidRPr="004A26D0" w:rsidTr="00394C73">
              <w:trPr>
                <w:trHeight w:val="20"/>
                <w:tblHeader/>
                <w:jc w:val="center"/>
              </w:trPr>
              <w:tc>
                <w:tcPr>
                  <w:tcW w:w="1237" w:type="pct"/>
                  <w:vMerge/>
                  <w:vAlign w:val="center"/>
                  <w:hideMark/>
                </w:tcPr>
                <w:p w:rsidR="00394C73" w:rsidRPr="004A26D0" w:rsidRDefault="00394C73" w:rsidP="00B20624">
                  <w:pPr>
                    <w:framePr w:hSpace="141" w:wrap="around" w:vAnchor="text" w:hAnchor="margin" w:xAlign="right" w:y="131"/>
                    <w:spacing w:before="20" w:after="20"/>
                    <w:jc w:val="left"/>
                    <w:rPr>
                      <w:rFonts w:cs="Calibri"/>
                      <w:b/>
                      <w:bCs/>
                      <w:color w:val="000000"/>
                      <w:sz w:val="18"/>
                      <w:szCs w:val="18"/>
                      <w:lang w:eastAsia="es-CO"/>
                    </w:rPr>
                  </w:pPr>
                </w:p>
              </w:tc>
              <w:tc>
                <w:tcPr>
                  <w:tcW w:w="119" w:type="pct"/>
                  <w:noWrap/>
                  <w:vAlign w:val="center"/>
                  <w:hideMark/>
                </w:tcPr>
                <w:p w:rsidR="00394C73" w:rsidRPr="004A26D0" w:rsidRDefault="00394C73" w:rsidP="00B20624">
                  <w:pPr>
                    <w:framePr w:hSpace="141" w:wrap="around" w:vAnchor="text" w:hAnchor="margin" w:xAlign="right" w:y="131"/>
                    <w:spacing w:before="20" w:after="20"/>
                    <w:jc w:val="center"/>
                    <w:rPr>
                      <w:rFonts w:cs="Calibri"/>
                      <w:b/>
                      <w:bCs/>
                      <w:color w:val="000000"/>
                      <w:sz w:val="18"/>
                      <w:szCs w:val="18"/>
                      <w:lang w:eastAsia="es-CO"/>
                    </w:rPr>
                  </w:pPr>
                  <w:r w:rsidRPr="004A26D0">
                    <w:rPr>
                      <w:rFonts w:cs="Calibri"/>
                      <w:b/>
                      <w:bCs/>
                      <w:color w:val="000000"/>
                      <w:sz w:val="18"/>
                      <w:szCs w:val="18"/>
                      <w:lang w:eastAsia="es-CO"/>
                    </w:rPr>
                    <w:t>1</w:t>
                  </w:r>
                </w:p>
              </w:tc>
              <w:tc>
                <w:tcPr>
                  <w:tcW w:w="119" w:type="pct"/>
                  <w:noWrap/>
                  <w:vAlign w:val="center"/>
                  <w:hideMark/>
                </w:tcPr>
                <w:p w:rsidR="00394C73" w:rsidRPr="004A26D0" w:rsidRDefault="00394C73" w:rsidP="00B20624">
                  <w:pPr>
                    <w:framePr w:hSpace="141" w:wrap="around" w:vAnchor="text" w:hAnchor="margin" w:xAlign="right" w:y="131"/>
                    <w:spacing w:before="20" w:after="20"/>
                    <w:jc w:val="center"/>
                    <w:rPr>
                      <w:rFonts w:cs="Calibri"/>
                      <w:b/>
                      <w:bCs/>
                      <w:color w:val="000000"/>
                      <w:sz w:val="18"/>
                      <w:szCs w:val="18"/>
                      <w:lang w:eastAsia="es-CO"/>
                    </w:rPr>
                  </w:pPr>
                  <w:r w:rsidRPr="004A26D0">
                    <w:rPr>
                      <w:rFonts w:cs="Calibri"/>
                      <w:b/>
                      <w:bCs/>
                      <w:color w:val="000000"/>
                      <w:sz w:val="18"/>
                      <w:szCs w:val="18"/>
                      <w:lang w:eastAsia="es-CO"/>
                    </w:rPr>
                    <w:t>2</w:t>
                  </w:r>
                </w:p>
              </w:tc>
              <w:tc>
                <w:tcPr>
                  <w:tcW w:w="121" w:type="pct"/>
                  <w:noWrap/>
                  <w:vAlign w:val="center"/>
                  <w:hideMark/>
                </w:tcPr>
                <w:p w:rsidR="00394C73" w:rsidRPr="004A26D0" w:rsidRDefault="00394C73" w:rsidP="00B20624">
                  <w:pPr>
                    <w:framePr w:hSpace="141" w:wrap="around" w:vAnchor="text" w:hAnchor="margin" w:xAlign="right" w:y="131"/>
                    <w:spacing w:before="20" w:after="20"/>
                    <w:jc w:val="center"/>
                    <w:rPr>
                      <w:rFonts w:cs="Calibri"/>
                      <w:b/>
                      <w:bCs/>
                      <w:color w:val="000000"/>
                      <w:sz w:val="18"/>
                      <w:szCs w:val="18"/>
                      <w:lang w:eastAsia="es-CO"/>
                    </w:rPr>
                  </w:pPr>
                  <w:r w:rsidRPr="004A26D0">
                    <w:rPr>
                      <w:rFonts w:cs="Calibri"/>
                      <w:b/>
                      <w:bCs/>
                      <w:color w:val="000000"/>
                      <w:sz w:val="18"/>
                      <w:szCs w:val="18"/>
                      <w:lang w:eastAsia="es-CO"/>
                    </w:rPr>
                    <w:t>3</w:t>
                  </w:r>
                </w:p>
              </w:tc>
              <w:tc>
                <w:tcPr>
                  <w:tcW w:w="121" w:type="pct"/>
                  <w:noWrap/>
                  <w:vAlign w:val="center"/>
                  <w:hideMark/>
                </w:tcPr>
                <w:p w:rsidR="00394C73" w:rsidRPr="004A26D0" w:rsidRDefault="00394C73" w:rsidP="00B20624">
                  <w:pPr>
                    <w:framePr w:hSpace="141" w:wrap="around" w:vAnchor="text" w:hAnchor="margin" w:xAlign="right" w:y="131"/>
                    <w:spacing w:before="20" w:after="20"/>
                    <w:jc w:val="center"/>
                    <w:rPr>
                      <w:rFonts w:cs="Calibri"/>
                      <w:b/>
                      <w:bCs/>
                      <w:color w:val="000000"/>
                      <w:sz w:val="18"/>
                      <w:szCs w:val="18"/>
                      <w:lang w:eastAsia="es-CO"/>
                    </w:rPr>
                  </w:pPr>
                  <w:r w:rsidRPr="004A26D0">
                    <w:rPr>
                      <w:rFonts w:cs="Calibri"/>
                      <w:b/>
                      <w:bCs/>
                      <w:color w:val="000000"/>
                      <w:sz w:val="18"/>
                      <w:szCs w:val="18"/>
                      <w:lang w:eastAsia="es-CO"/>
                    </w:rPr>
                    <w:t>4</w:t>
                  </w:r>
                </w:p>
              </w:tc>
              <w:tc>
                <w:tcPr>
                  <w:tcW w:w="121" w:type="pct"/>
                  <w:noWrap/>
                  <w:vAlign w:val="center"/>
                  <w:hideMark/>
                </w:tcPr>
                <w:p w:rsidR="00394C73" w:rsidRPr="004A26D0" w:rsidRDefault="00394C73" w:rsidP="00B20624">
                  <w:pPr>
                    <w:framePr w:hSpace="141" w:wrap="around" w:vAnchor="text" w:hAnchor="margin" w:xAlign="right" w:y="131"/>
                    <w:spacing w:before="20" w:after="20"/>
                    <w:jc w:val="center"/>
                    <w:rPr>
                      <w:rFonts w:cs="Calibri"/>
                      <w:b/>
                      <w:bCs/>
                      <w:color w:val="000000"/>
                      <w:sz w:val="18"/>
                      <w:szCs w:val="18"/>
                      <w:lang w:eastAsia="es-CO"/>
                    </w:rPr>
                  </w:pPr>
                  <w:r w:rsidRPr="004A26D0">
                    <w:rPr>
                      <w:rFonts w:cs="Calibri"/>
                      <w:b/>
                      <w:bCs/>
                      <w:color w:val="000000"/>
                      <w:sz w:val="18"/>
                      <w:szCs w:val="18"/>
                      <w:lang w:eastAsia="es-CO"/>
                    </w:rPr>
                    <w:t>5</w:t>
                  </w:r>
                </w:p>
              </w:tc>
              <w:tc>
                <w:tcPr>
                  <w:tcW w:w="121" w:type="pct"/>
                  <w:noWrap/>
                  <w:vAlign w:val="center"/>
                  <w:hideMark/>
                </w:tcPr>
                <w:p w:rsidR="00394C73" w:rsidRPr="004A26D0" w:rsidRDefault="00394C73" w:rsidP="00B20624">
                  <w:pPr>
                    <w:framePr w:hSpace="141" w:wrap="around" w:vAnchor="text" w:hAnchor="margin" w:xAlign="right" w:y="131"/>
                    <w:spacing w:before="20" w:after="20"/>
                    <w:jc w:val="center"/>
                    <w:rPr>
                      <w:rFonts w:cs="Calibri"/>
                      <w:b/>
                      <w:bCs/>
                      <w:color w:val="000000"/>
                      <w:sz w:val="18"/>
                      <w:szCs w:val="18"/>
                      <w:lang w:eastAsia="es-CO"/>
                    </w:rPr>
                  </w:pPr>
                  <w:r w:rsidRPr="004A26D0">
                    <w:rPr>
                      <w:rFonts w:cs="Calibri"/>
                      <w:b/>
                      <w:bCs/>
                      <w:color w:val="000000"/>
                      <w:sz w:val="18"/>
                      <w:szCs w:val="18"/>
                      <w:lang w:eastAsia="es-CO"/>
                    </w:rPr>
                    <w:t>6</w:t>
                  </w:r>
                </w:p>
              </w:tc>
              <w:tc>
                <w:tcPr>
                  <w:tcW w:w="121" w:type="pct"/>
                  <w:noWrap/>
                  <w:vAlign w:val="center"/>
                  <w:hideMark/>
                </w:tcPr>
                <w:p w:rsidR="00394C73" w:rsidRPr="004A26D0" w:rsidRDefault="00394C73" w:rsidP="00B20624">
                  <w:pPr>
                    <w:framePr w:hSpace="141" w:wrap="around" w:vAnchor="text" w:hAnchor="margin" w:xAlign="right" w:y="131"/>
                    <w:spacing w:before="20" w:after="20"/>
                    <w:jc w:val="center"/>
                    <w:rPr>
                      <w:rFonts w:cs="Calibri"/>
                      <w:b/>
                      <w:bCs/>
                      <w:color w:val="000000"/>
                      <w:sz w:val="18"/>
                      <w:szCs w:val="18"/>
                      <w:lang w:eastAsia="es-CO"/>
                    </w:rPr>
                  </w:pPr>
                  <w:r w:rsidRPr="004A26D0">
                    <w:rPr>
                      <w:rFonts w:cs="Calibri"/>
                      <w:b/>
                      <w:bCs/>
                      <w:color w:val="000000"/>
                      <w:sz w:val="18"/>
                      <w:szCs w:val="18"/>
                      <w:lang w:eastAsia="es-CO"/>
                    </w:rPr>
                    <w:t>7</w:t>
                  </w:r>
                </w:p>
              </w:tc>
              <w:tc>
                <w:tcPr>
                  <w:tcW w:w="122" w:type="pct"/>
                  <w:noWrap/>
                  <w:vAlign w:val="center"/>
                  <w:hideMark/>
                </w:tcPr>
                <w:p w:rsidR="00394C73" w:rsidRPr="004A26D0" w:rsidRDefault="00394C73" w:rsidP="00B20624">
                  <w:pPr>
                    <w:framePr w:hSpace="141" w:wrap="around" w:vAnchor="text" w:hAnchor="margin" w:xAlign="right" w:y="131"/>
                    <w:spacing w:before="20" w:after="20"/>
                    <w:jc w:val="center"/>
                    <w:rPr>
                      <w:rFonts w:cs="Calibri"/>
                      <w:b/>
                      <w:bCs/>
                      <w:color w:val="000000"/>
                      <w:sz w:val="18"/>
                      <w:szCs w:val="18"/>
                      <w:lang w:eastAsia="es-CO"/>
                    </w:rPr>
                  </w:pPr>
                  <w:r w:rsidRPr="004A26D0">
                    <w:rPr>
                      <w:rFonts w:cs="Calibri"/>
                      <w:b/>
                      <w:bCs/>
                      <w:color w:val="000000"/>
                      <w:sz w:val="18"/>
                      <w:szCs w:val="18"/>
                      <w:lang w:eastAsia="es-CO"/>
                    </w:rPr>
                    <w:t>8</w:t>
                  </w:r>
                </w:p>
              </w:tc>
              <w:tc>
                <w:tcPr>
                  <w:tcW w:w="122" w:type="pct"/>
                  <w:noWrap/>
                  <w:vAlign w:val="center"/>
                  <w:hideMark/>
                </w:tcPr>
                <w:p w:rsidR="00394C73" w:rsidRPr="004A26D0" w:rsidRDefault="00394C73" w:rsidP="00B20624">
                  <w:pPr>
                    <w:framePr w:hSpace="141" w:wrap="around" w:vAnchor="text" w:hAnchor="margin" w:xAlign="right" w:y="131"/>
                    <w:spacing w:before="20" w:after="20"/>
                    <w:jc w:val="center"/>
                    <w:rPr>
                      <w:rFonts w:cs="Calibri"/>
                      <w:b/>
                      <w:bCs/>
                      <w:color w:val="000000"/>
                      <w:sz w:val="18"/>
                      <w:szCs w:val="18"/>
                      <w:lang w:eastAsia="es-CO"/>
                    </w:rPr>
                  </w:pPr>
                  <w:r w:rsidRPr="004A26D0">
                    <w:rPr>
                      <w:rFonts w:cs="Calibri"/>
                      <w:b/>
                      <w:bCs/>
                      <w:color w:val="000000"/>
                      <w:sz w:val="18"/>
                      <w:szCs w:val="18"/>
                      <w:lang w:eastAsia="es-CO"/>
                    </w:rPr>
                    <w:t>9</w:t>
                  </w:r>
                </w:p>
              </w:tc>
              <w:tc>
                <w:tcPr>
                  <w:tcW w:w="167" w:type="pct"/>
                  <w:noWrap/>
                  <w:vAlign w:val="center"/>
                  <w:hideMark/>
                </w:tcPr>
                <w:p w:rsidR="00394C73" w:rsidRPr="004A26D0" w:rsidRDefault="00394C73" w:rsidP="00B20624">
                  <w:pPr>
                    <w:framePr w:hSpace="141" w:wrap="around" w:vAnchor="text" w:hAnchor="margin" w:xAlign="right" w:y="131"/>
                    <w:spacing w:before="20" w:after="20"/>
                    <w:jc w:val="center"/>
                    <w:rPr>
                      <w:rFonts w:cs="Calibri"/>
                      <w:b/>
                      <w:bCs/>
                      <w:color w:val="000000"/>
                      <w:sz w:val="18"/>
                      <w:szCs w:val="18"/>
                      <w:lang w:eastAsia="es-CO"/>
                    </w:rPr>
                  </w:pPr>
                  <w:r w:rsidRPr="004A26D0">
                    <w:rPr>
                      <w:rFonts w:cs="Calibri"/>
                      <w:b/>
                      <w:bCs/>
                      <w:color w:val="000000"/>
                      <w:sz w:val="18"/>
                      <w:szCs w:val="18"/>
                      <w:lang w:eastAsia="es-CO"/>
                    </w:rPr>
                    <w:t>10</w:t>
                  </w:r>
                </w:p>
              </w:tc>
              <w:tc>
                <w:tcPr>
                  <w:tcW w:w="167" w:type="pct"/>
                  <w:noWrap/>
                  <w:vAlign w:val="center"/>
                  <w:hideMark/>
                </w:tcPr>
                <w:p w:rsidR="00394C73" w:rsidRPr="004A26D0" w:rsidRDefault="00394C73" w:rsidP="00B20624">
                  <w:pPr>
                    <w:framePr w:hSpace="141" w:wrap="around" w:vAnchor="text" w:hAnchor="margin" w:xAlign="right" w:y="131"/>
                    <w:spacing w:before="20" w:after="20"/>
                    <w:jc w:val="center"/>
                    <w:rPr>
                      <w:rFonts w:cs="Calibri"/>
                      <w:b/>
                      <w:bCs/>
                      <w:color w:val="000000"/>
                      <w:sz w:val="18"/>
                      <w:szCs w:val="18"/>
                      <w:lang w:eastAsia="es-CO"/>
                    </w:rPr>
                  </w:pPr>
                  <w:r w:rsidRPr="004A26D0">
                    <w:rPr>
                      <w:rFonts w:cs="Calibri"/>
                      <w:b/>
                      <w:bCs/>
                      <w:color w:val="000000"/>
                      <w:sz w:val="18"/>
                      <w:szCs w:val="18"/>
                      <w:lang w:eastAsia="es-CO"/>
                    </w:rPr>
                    <w:t>11</w:t>
                  </w:r>
                </w:p>
              </w:tc>
              <w:tc>
                <w:tcPr>
                  <w:tcW w:w="167" w:type="pct"/>
                  <w:noWrap/>
                  <w:vAlign w:val="center"/>
                  <w:hideMark/>
                </w:tcPr>
                <w:p w:rsidR="00394C73" w:rsidRPr="004A26D0" w:rsidRDefault="00394C73" w:rsidP="00B20624">
                  <w:pPr>
                    <w:framePr w:hSpace="141" w:wrap="around" w:vAnchor="text" w:hAnchor="margin" w:xAlign="right" w:y="131"/>
                    <w:spacing w:before="20" w:after="20"/>
                    <w:jc w:val="center"/>
                    <w:rPr>
                      <w:rFonts w:cs="Calibri"/>
                      <w:b/>
                      <w:bCs/>
                      <w:color w:val="000000"/>
                      <w:sz w:val="18"/>
                      <w:szCs w:val="18"/>
                      <w:lang w:eastAsia="es-CO"/>
                    </w:rPr>
                  </w:pPr>
                  <w:r w:rsidRPr="004A26D0">
                    <w:rPr>
                      <w:rFonts w:cs="Calibri"/>
                      <w:b/>
                      <w:bCs/>
                      <w:color w:val="000000"/>
                      <w:sz w:val="18"/>
                      <w:szCs w:val="18"/>
                      <w:lang w:eastAsia="es-CO"/>
                    </w:rPr>
                    <w:t>12</w:t>
                  </w:r>
                </w:p>
              </w:tc>
              <w:tc>
                <w:tcPr>
                  <w:tcW w:w="167" w:type="pct"/>
                  <w:noWrap/>
                  <w:vAlign w:val="center"/>
                  <w:hideMark/>
                </w:tcPr>
                <w:p w:rsidR="00394C73" w:rsidRPr="004A26D0" w:rsidRDefault="00394C73" w:rsidP="00B20624">
                  <w:pPr>
                    <w:framePr w:hSpace="141" w:wrap="around" w:vAnchor="text" w:hAnchor="margin" w:xAlign="right" w:y="131"/>
                    <w:spacing w:before="20" w:after="20"/>
                    <w:jc w:val="center"/>
                    <w:rPr>
                      <w:rFonts w:cs="Calibri"/>
                      <w:b/>
                      <w:color w:val="000000"/>
                      <w:sz w:val="18"/>
                      <w:szCs w:val="18"/>
                      <w:lang w:eastAsia="es-CO"/>
                    </w:rPr>
                  </w:pPr>
                  <w:r w:rsidRPr="004A26D0">
                    <w:rPr>
                      <w:rFonts w:cs="Calibri"/>
                      <w:b/>
                      <w:color w:val="000000"/>
                      <w:sz w:val="18"/>
                      <w:szCs w:val="18"/>
                      <w:lang w:eastAsia="es-CO"/>
                    </w:rPr>
                    <w:t>13</w:t>
                  </w:r>
                </w:p>
              </w:tc>
              <w:tc>
                <w:tcPr>
                  <w:tcW w:w="167" w:type="pct"/>
                  <w:noWrap/>
                  <w:vAlign w:val="center"/>
                  <w:hideMark/>
                </w:tcPr>
                <w:p w:rsidR="00394C73" w:rsidRPr="004A26D0" w:rsidRDefault="00394C73" w:rsidP="00B20624">
                  <w:pPr>
                    <w:framePr w:hSpace="141" w:wrap="around" w:vAnchor="text" w:hAnchor="margin" w:xAlign="right" w:y="131"/>
                    <w:spacing w:before="20" w:after="20"/>
                    <w:jc w:val="center"/>
                    <w:rPr>
                      <w:rFonts w:cs="Calibri"/>
                      <w:b/>
                      <w:color w:val="000000"/>
                      <w:sz w:val="18"/>
                      <w:szCs w:val="18"/>
                      <w:lang w:eastAsia="es-CO"/>
                    </w:rPr>
                  </w:pPr>
                  <w:r w:rsidRPr="004A26D0">
                    <w:rPr>
                      <w:rFonts w:cs="Calibri"/>
                      <w:b/>
                      <w:color w:val="000000"/>
                      <w:sz w:val="18"/>
                      <w:szCs w:val="18"/>
                      <w:lang w:eastAsia="es-CO"/>
                    </w:rPr>
                    <w:t>14</w:t>
                  </w:r>
                </w:p>
              </w:tc>
              <w:tc>
                <w:tcPr>
                  <w:tcW w:w="167" w:type="pct"/>
                  <w:noWrap/>
                  <w:vAlign w:val="center"/>
                  <w:hideMark/>
                </w:tcPr>
                <w:p w:rsidR="00394C73" w:rsidRPr="004A26D0" w:rsidRDefault="00394C73" w:rsidP="00B20624">
                  <w:pPr>
                    <w:framePr w:hSpace="141" w:wrap="around" w:vAnchor="text" w:hAnchor="margin" w:xAlign="right" w:y="131"/>
                    <w:spacing w:before="20" w:after="20"/>
                    <w:jc w:val="center"/>
                    <w:rPr>
                      <w:rFonts w:cs="Calibri"/>
                      <w:b/>
                      <w:color w:val="000000"/>
                      <w:sz w:val="18"/>
                      <w:szCs w:val="18"/>
                      <w:lang w:eastAsia="es-CO"/>
                    </w:rPr>
                  </w:pPr>
                  <w:r w:rsidRPr="004A26D0">
                    <w:rPr>
                      <w:rFonts w:cs="Calibri"/>
                      <w:b/>
                      <w:color w:val="000000"/>
                      <w:sz w:val="18"/>
                      <w:szCs w:val="18"/>
                      <w:lang w:eastAsia="es-CO"/>
                    </w:rPr>
                    <w:t>15</w:t>
                  </w:r>
                </w:p>
              </w:tc>
              <w:tc>
                <w:tcPr>
                  <w:tcW w:w="167" w:type="pct"/>
                  <w:noWrap/>
                  <w:vAlign w:val="center"/>
                  <w:hideMark/>
                </w:tcPr>
                <w:p w:rsidR="00394C73" w:rsidRPr="004A26D0" w:rsidRDefault="00394C73" w:rsidP="00B20624">
                  <w:pPr>
                    <w:framePr w:hSpace="141" w:wrap="around" w:vAnchor="text" w:hAnchor="margin" w:xAlign="right" w:y="131"/>
                    <w:spacing w:before="20" w:after="20"/>
                    <w:jc w:val="center"/>
                    <w:rPr>
                      <w:rFonts w:cs="Calibri"/>
                      <w:b/>
                      <w:color w:val="000000"/>
                      <w:sz w:val="18"/>
                      <w:szCs w:val="18"/>
                      <w:lang w:eastAsia="es-CO"/>
                    </w:rPr>
                  </w:pPr>
                  <w:r w:rsidRPr="004A26D0">
                    <w:rPr>
                      <w:rFonts w:cs="Calibri"/>
                      <w:b/>
                      <w:color w:val="000000"/>
                      <w:sz w:val="18"/>
                      <w:szCs w:val="18"/>
                      <w:lang w:eastAsia="es-CO"/>
                    </w:rPr>
                    <w:t>16</w:t>
                  </w:r>
                </w:p>
              </w:tc>
              <w:tc>
                <w:tcPr>
                  <w:tcW w:w="167" w:type="pct"/>
                  <w:noWrap/>
                  <w:vAlign w:val="center"/>
                  <w:hideMark/>
                </w:tcPr>
                <w:p w:rsidR="00394C73" w:rsidRPr="004A26D0" w:rsidRDefault="00394C73" w:rsidP="00B20624">
                  <w:pPr>
                    <w:framePr w:hSpace="141" w:wrap="around" w:vAnchor="text" w:hAnchor="margin" w:xAlign="right" w:y="131"/>
                    <w:spacing w:before="20" w:after="20"/>
                    <w:jc w:val="center"/>
                    <w:rPr>
                      <w:rFonts w:cs="Calibri"/>
                      <w:b/>
                      <w:color w:val="000000"/>
                      <w:sz w:val="18"/>
                      <w:szCs w:val="18"/>
                      <w:lang w:eastAsia="es-CO"/>
                    </w:rPr>
                  </w:pPr>
                  <w:r w:rsidRPr="004A26D0">
                    <w:rPr>
                      <w:rFonts w:cs="Calibri"/>
                      <w:b/>
                      <w:color w:val="000000"/>
                      <w:sz w:val="18"/>
                      <w:szCs w:val="18"/>
                      <w:lang w:eastAsia="es-CO"/>
                    </w:rPr>
                    <w:t>17</w:t>
                  </w:r>
                </w:p>
              </w:tc>
              <w:tc>
                <w:tcPr>
                  <w:tcW w:w="167" w:type="pct"/>
                  <w:noWrap/>
                  <w:vAlign w:val="center"/>
                  <w:hideMark/>
                </w:tcPr>
                <w:p w:rsidR="00394C73" w:rsidRPr="004A26D0" w:rsidRDefault="00394C73" w:rsidP="00B20624">
                  <w:pPr>
                    <w:framePr w:hSpace="141" w:wrap="around" w:vAnchor="text" w:hAnchor="margin" w:xAlign="right" w:y="131"/>
                    <w:spacing w:before="20" w:after="20"/>
                    <w:jc w:val="center"/>
                    <w:rPr>
                      <w:rFonts w:cs="Calibri"/>
                      <w:b/>
                      <w:color w:val="000000"/>
                      <w:sz w:val="18"/>
                      <w:szCs w:val="18"/>
                      <w:lang w:eastAsia="es-CO"/>
                    </w:rPr>
                  </w:pPr>
                  <w:r w:rsidRPr="004A26D0">
                    <w:rPr>
                      <w:rFonts w:cs="Calibri"/>
                      <w:b/>
                      <w:color w:val="000000"/>
                      <w:sz w:val="18"/>
                      <w:szCs w:val="18"/>
                      <w:lang w:eastAsia="es-CO"/>
                    </w:rPr>
                    <w:t>18</w:t>
                  </w:r>
                </w:p>
              </w:tc>
              <w:tc>
                <w:tcPr>
                  <w:tcW w:w="167" w:type="pct"/>
                  <w:noWrap/>
                  <w:vAlign w:val="center"/>
                  <w:hideMark/>
                </w:tcPr>
                <w:p w:rsidR="00394C73" w:rsidRPr="004A26D0" w:rsidRDefault="00394C73" w:rsidP="00B20624">
                  <w:pPr>
                    <w:framePr w:hSpace="141" w:wrap="around" w:vAnchor="text" w:hAnchor="margin" w:xAlign="right" w:y="131"/>
                    <w:spacing w:before="20" w:after="20"/>
                    <w:jc w:val="center"/>
                    <w:rPr>
                      <w:rFonts w:cs="Calibri"/>
                      <w:b/>
                      <w:color w:val="000000"/>
                      <w:sz w:val="18"/>
                      <w:szCs w:val="18"/>
                      <w:lang w:eastAsia="es-CO"/>
                    </w:rPr>
                  </w:pPr>
                  <w:r w:rsidRPr="004A26D0">
                    <w:rPr>
                      <w:rFonts w:cs="Calibri"/>
                      <w:b/>
                      <w:color w:val="000000"/>
                      <w:sz w:val="18"/>
                      <w:szCs w:val="18"/>
                      <w:lang w:eastAsia="es-CO"/>
                    </w:rPr>
                    <w:t>19</w:t>
                  </w:r>
                </w:p>
              </w:tc>
              <w:tc>
                <w:tcPr>
                  <w:tcW w:w="167" w:type="pct"/>
                  <w:noWrap/>
                  <w:vAlign w:val="center"/>
                  <w:hideMark/>
                </w:tcPr>
                <w:p w:rsidR="00394C73" w:rsidRPr="004A26D0" w:rsidRDefault="00394C73" w:rsidP="00B20624">
                  <w:pPr>
                    <w:framePr w:hSpace="141" w:wrap="around" w:vAnchor="text" w:hAnchor="margin" w:xAlign="right" w:y="131"/>
                    <w:spacing w:before="20" w:after="20"/>
                    <w:jc w:val="center"/>
                    <w:rPr>
                      <w:rFonts w:cs="Calibri"/>
                      <w:b/>
                      <w:color w:val="000000"/>
                      <w:sz w:val="18"/>
                      <w:szCs w:val="18"/>
                      <w:lang w:eastAsia="es-CO"/>
                    </w:rPr>
                  </w:pPr>
                  <w:r w:rsidRPr="004A26D0">
                    <w:rPr>
                      <w:rFonts w:cs="Calibri"/>
                      <w:b/>
                      <w:color w:val="000000"/>
                      <w:sz w:val="18"/>
                      <w:szCs w:val="18"/>
                      <w:lang w:eastAsia="es-CO"/>
                    </w:rPr>
                    <w:t>20</w:t>
                  </w:r>
                </w:p>
              </w:tc>
              <w:tc>
                <w:tcPr>
                  <w:tcW w:w="167" w:type="pct"/>
                  <w:noWrap/>
                  <w:vAlign w:val="center"/>
                  <w:hideMark/>
                </w:tcPr>
                <w:p w:rsidR="00394C73" w:rsidRPr="004A26D0" w:rsidRDefault="00394C73" w:rsidP="00B20624">
                  <w:pPr>
                    <w:framePr w:hSpace="141" w:wrap="around" w:vAnchor="text" w:hAnchor="margin" w:xAlign="right" w:y="131"/>
                    <w:spacing w:before="20" w:after="20"/>
                    <w:jc w:val="center"/>
                    <w:rPr>
                      <w:rFonts w:cs="Calibri"/>
                      <w:b/>
                      <w:color w:val="000000"/>
                      <w:sz w:val="18"/>
                      <w:szCs w:val="18"/>
                      <w:lang w:eastAsia="es-CO"/>
                    </w:rPr>
                  </w:pPr>
                  <w:r w:rsidRPr="004A26D0">
                    <w:rPr>
                      <w:rFonts w:cs="Calibri"/>
                      <w:b/>
                      <w:color w:val="000000"/>
                      <w:sz w:val="18"/>
                      <w:szCs w:val="18"/>
                      <w:lang w:eastAsia="es-CO"/>
                    </w:rPr>
                    <w:t>21</w:t>
                  </w:r>
                </w:p>
              </w:tc>
              <w:tc>
                <w:tcPr>
                  <w:tcW w:w="167" w:type="pct"/>
                  <w:noWrap/>
                  <w:vAlign w:val="center"/>
                  <w:hideMark/>
                </w:tcPr>
                <w:p w:rsidR="00394C73" w:rsidRPr="004A26D0" w:rsidRDefault="00394C73" w:rsidP="00B20624">
                  <w:pPr>
                    <w:framePr w:hSpace="141" w:wrap="around" w:vAnchor="text" w:hAnchor="margin" w:xAlign="right" w:y="131"/>
                    <w:spacing w:before="20" w:after="20"/>
                    <w:jc w:val="center"/>
                    <w:rPr>
                      <w:rFonts w:cs="Calibri"/>
                      <w:b/>
                      <w:color w:val="000000"/>
                      <w:sz w:val="18"/>
                      <w:szCs w:val="18"/>
                      <w:lang w:eastAsia="es-CO"/>
                    </w:rPr>
                  </w:pPr>
                  <w:r w:rsidRPr="004A26D0">
                    <w:rPr>
                      <w:rFonts w:cs="Calibri"/>
                      <w:b/>
                      <w:color w:val="000000"/>
                      <w:sz w:val="18"/>
                      <w:szCs w:val="18"/>
                      <w:lang w:eastAsia="es-CO"/>
                    </w:rPr>
                    <w:t>22</w:t>
                  </w:r>
                </w:p>
              </w:tc>
              <w:tc>
                <w:tcPr>
                  <w:tcW w:w="167" w:type="pct"/>
                  <w:noWrap/>
                  <w:vAlign w:val="center"/>
                  <w:hideMark/>
                </w:tcPr>
                <w:p w:rsidR="00394C73" w:rsidRPr="004A26D0" w:rsidRDefault="00394C73" w:rsidP="00B20624">
                  <w:pPr>
                    <w:framePr w:hSpace="141" w:wrap="around" w:vAnchor="text" w:hAnchor="margin" w:xAlign="right" w:y="131"/>
                    <w:spacing w:before="20" w:after="20"/>
                    <w:jc w:val="center"/>
                    <w:rPr>
                      <w:rFonts w:cs="Calibri"/>
                      <w:b/>
                      <w:color w:val="000000"/>
                      <w:sz w:val="18"/>
                      <w:szCs w:val="18"/>
                      <w:lang w:eastAsia="es-CO"/>
                    </w:rPr>
                  </w:pPr>
                  <w:r w:rsidRPr="004A26D0">
                    <w:rPr>
                      <w:rFonts w:cs="Calibri"/>
                      <w:b/>
                      <w:color w:val="000000"/>
                      <w:sz w:val="18"/>
                      <w:szCs w:val="18"/>
                      <w:lang w:eastAsia="es-CO"/>
                    </w:rPr>
                    <w:t>23</w:t>
                  </w:r>
                </w:p>
              </w:tc>
              <w:tc>
                <w:tcPr>
                  <w:tcW w:w="171" w:type="pct"/>
                  <w:noWrap/>
                  <w:vAlign w:val="center"/>
                  <w:hideMark/>
                </w:tcPr>
                <w:p w:rsidR="00394C73" w:rsidRPr="004A26D0" w:rsidRDefault="00394C73" w:rsidP="00B20624">
                  <w:pPr>
                    <w:framePr w:hSpace="141" w:wrap="around" w:vAnchor="text" w:hAnchor="margin" w:xAlign="right" w:y="131"/>
                    <w:spacing w:before="20" w:after="20"/>
                    <w:jc w:val="center"/>
                    <w:rPr>
                      <w:rFonts w:cs="Calibri"/>
                      <w:b/>
                      <w:color w:val="000000"/>
                      <w:sz w:val="18"/>
                      <w:szCs w:val="18"/>
                      <w:lang w:eastAsia="es-CO"/>
                    </w:rPr>
                  </w:pPr>
                  <w:r w:rsidRPr="004A26D0">
                    <w:rPr>
                      <w:rFonts w:cs="Calibri"/>
                      <w:b/>
                      <w:color w:val="000000"/>
                      <w:sz w:val="18"/>
                      <w:szCs w:val="18"/>
                      <w:lang w:eastAsia="es-CO"/>
                    </w:rPr>
                    <w:t>24</w:t>
                  </w:r>
                </w:p>
              </w:tc>
              <w:tc>
                <w:tcPr>
                  <w:tcW w:w="165" w:type="pct"/>
                </w:tcPr>
                <w:p w:rsidR="00394C73" w:rsidRPr="004A26D0" w:rsidRDefault="00394C73" w:rsidP="00B20624">
                  <w:pPr>
                    <w:framePr w:hSpace="141" w:wrap="around" w:vAnchor="text" w:hAnchor="margin" w:xAlign="right" w:y="131"/>
                    <w:spacing w:before="20" w:after="20"/>
                    <w:jc w:val="center"/>
                    <w:rPr>
                      <w:rFonts w:cs="Calibri"/>
                      <w:b/>
                      <w:color w:val="000000"/>
                      <w:sz w:val="18"/>
                      <w:szCs w:val="18"/>
                      <w:lang w:eastAsia="es-CO"/>
                    </w:rPr>
                  </w:pPr>
                  <w:r>
                    <w:rPr>
                      <w:rFonts w:cs="Calibri"/>
                      <w:b/>
                      <w:color w:val="000000"/>
                      <w:sz w:val="18"/>
                      <w:szCs w:val="18"/>
                      <w:lang w:eastAsia="es-CO"/>
                    </w:rPr>
                    <w:t>25</w:t>
                  </w:r>
                </w:p>
              </w:tc>
            </w:tr>
            <w:tr w:rsidR="00394C73" w:rsidRPr="004A26D0" w:rsidTr="00394C73">
              <w:trPr>
                <w:trHeight w:val="20"/>
                <w:jc w:val="center"/>
              </w:trPr>
              <w:tc>
                <w:tcPr>
                  <w:tcW w:w="1237" w:type="pct"/>
                  <w:noWrap/>
                  <w:vAlign w:val="center"/>
                  <w:hideMark/>
                </w:tcPr>
                <w:p w:rsidR="00394C73" w:rsidRPr="004A26D0" w:rsidRDefault="00394C73" w:rsidP="00B20624">
                  <w:pPr>
                    <w:framePr w:hSpace="141" w:wrap="around" w:vAnchor="text" w:hAnchor="margin" w:xAlign="right" w:y="131"/>
                    <w:spacing w:before="20" w:after="20"/>
                    <w:jc w:val="center"/>
                    <w:rPr>
                      <w:rFonts w:cs="Calibri"/>
                      <w:b/>
                      <w:bCs/>
                      <w:color w:val="000000"/>
                      <w:sz w:val="18"/>
                      <w:szCs w:val="18"/>
                      <w:lang w:eastAsia="es-CO"/>
                    </w:rPr>
                  </w:pPr>
                  <w:r w:rsidRPr="004A26D0">
                    <w:rPr>
                      <w:rFonts w:cs="Calibri"/>
                      <w:b/>
                      <w:bCs/>
                      <w:color w:val="000000"/>
                      <w:sz w:val="18"/>
                      <w:szCs w:val="18"/>
                      <w:lang w:eastAsia="es-CO"/>
                    </w:rPr>
                    <w:t>PRE CONSTRUCTIVA</w:t>
                  </w:r>
                </w:p>
              </w:tc>
              <w:tc>
                <w:tcPr>
                  <w:tcW w:w="119" w:type="pct"/>
                  <w:shd w:val="clear" w:color="auto" w:fill="auto"/>
                  <w:noWrap/>
                  <w:vAlign w:val="center"/>
                  <w:hideMark/>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r w:rsidRPr="004A26D0">
                    <w:rPr>
                      <w:rFonts w:cs="Calibri"/>
                      <w:color w:val="000000"/>
                      <w:sz w:val="18"/>
                      <w:szCs w:val="18"/>
                      <w:lang w:eastAsia="es-CO"/>
                    </w:rPr>
                    <w:t> </w:t>
                  </w:r>
                </w:p>
              </w:tc>
              <w:tc>
                <w:tcPr>
                  <w:tcW w:w="119" w:type="pct"/>
                  <w:shd w:val="clear" w:color="auto" w:fill="auto"/>
                  <w:noWrap/>
                  <w:vAlign w:val="center"/>
                  <w:hideMark/>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r w:rsidRPr="004A26D0">
                    <w:rPr>
                      <w:rFonts w:cs="Calibri"/>
                      <w:color w:val="000000"/>
                      <w:sz w:val="18"/>
                      <w:szCs w:val="18"/>
                      <w:lang w:eastAsia="es-CO"/>
                    </w:rPr>
                    <w:t> </w:t>
                  </w:r>
                </w:p>
              </w:tc>
              <w:tc>
                <w:tcPr>
                  <w:tcW w:w="121" w:type="pct"/>
                  <w:shd w:val="clear" w:color="auto" w:fill="auto"/>
                  <w:noWrap/>
                  <w:vAlign w:val="center"/>
                  <w:hideMark/>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r w:rsidRPr="004A26D0">
                    <w:rPr>
                      <w:rFonts w:cs="Calibri"/>
                      <w:color w:val="000000"/>
                      <w:sz w:val="18"/>
                      <w:szCs w:val="18"/>
                      <w:lang w:eastAsia="es-CO"/>
                    </w:rPr>
                    <w:t> </w:t>
                  </w:r>
                </w:p>
              </w:tc>
              <w:tc>
                <w:tcPr>
                  <w:tcW w:w="121" w:type="pct"/>
                  <w:shd w:val="clear" w:color="auto" w:fill="FFFFFF"/>
                  <w:noWrap/>
                  <w:vAlign w:val="center"/>
                  <w:hideMark/>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r w:rsidRPr="004A26D0">
                    <w:rPr>
                      <w:rFonts w:cs="Calibri"/>
                      <w:color w:val="000000"/>
                      <w:sz w:val="18"/>
                      <w:szCs w:val="18"/>
                      <w:lang w:eastAsia="es-CO"/>
                    </w:rPr>
                    <w:t> </w:t>
                  </w:r>
                </w:p>
              </w:tc>
              <w:tc>
                <w:tcPr>
                  <w:tcW w:w="121" w:type="pct"/>
                  <w:shd w:val="clear" w:color="auto" w:fill="FFFFFF"/>
                  <w:noWrap/>
                  <w:vAlign w:val="center"/>
                  <w:hideMark/>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r w:rsidRPr="004A26D0">
                    <w:rPr>
                      <w:rFonts w:cs="Calibri"/>
                      <w:color w:val="000000"/>
                      <w:sz w:val="18"/>
                      <w:szCs w:val="18"/>
                      <w:lang w:eastAsia="es-CO"/>
                    </w:rPr>
                    <w:t> </w:t>
                  </w:r>
                </w:p>
              </w:tc>
              <w:tc>
                <w:tcPr>
                  <w:tcW w:w="121" w:type="pct"/>
                  <w:shd w:val="clear" w:color="auto" w:fill="FFFFFF"/>
                  <w:noWrap/>
                  <w:vAlign w:val="center"/>
                  <w:hideMark/>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r w:rsidRPr="004A26D0">
                    <w:rPr>
                      <w:rFonts w:cs="Calibri"/>
                      <w:color w:val="000000"/>
                      <w:sz w:val="18"/>
                      <w:szCs w:val="18"/>
                      <w:lang w:eastAsia="es-CO"/>
                    </w:rPr>
                    <w:t> </w:t>
                  </w:r>
                </w:p>
              </w:tc>
              <w:tc>
                <w:tcPr>
                  <w:tcW w:w="121" w:type="pct"/>
                  <w:shd w:val="clear" w:color="auto" w:fill="FFFFFF"/>
                  <w:noWrap/>
                  <w:vAlign w:val="center"/>
                  <w:hideMark/>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r w:rsidRPr="004A26D0">
                    <w:rPr>
                      <w:rFonts w:cs="Calibri"/>
                      <w:color w:val="000000"/>
                      <w:sz w:val="18"/>
                      <w:szCs w:val="18"/>
                      <w:lang w:eastAsia="es-CO"/>
                    </w:rPr>
                    <w:t> </w:t>
                  </w:r>
                </w:p>
              </w:tc>
              <w:tc>
                <w:tcPr>
                  <w:tcW w:w="122" w:type="pct"/>
                  <w:shd w:val="clear" w:color="auto" w:fill="FFFFFF"/>
                  <w:noWrap/>
                  <w:vAlign w:val="center"/>
                  <w:hideMark/>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r w:rsidRPr="004A26D0">
                    <w:rPr>
                      <w:rFonts w:cs="Calibri"/>
                      <w:color w:val="000000"/>
                      <w:sz w:val="18"/>
                      <w:szCs w:val="18"/>
                      <w:lang w:eastAsia="es-CO"/>
                    </w:rPr>
                    <w:t> </w:t>
                  </w:r>
                </w:p>
              </w:tc>
              <w:tc>
                <w:tcPr>
                  <w:tcW w:w="122" w:type="pct"/>
                  <w:shd w:val="clear" w:color="auto" w:fill="FFFFFF"/>
                  <w:noWrap/>
                  <w:vAlign w:val="center"/>
                  <w:hideMark/>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r w:rsidRPr="004A26D0">
                    <w:rPr>
                      <w:rFonts w:cs="Calibri"/>
                      <w:color w:val="000000"/>
                      <w:sz w:val="18"/>
                      <w:szCs w:val="18"/>
                      <w:lang w:eastAsia="es-CO"/>
                    </w:rPr>
                    <w:t> </w:t>
                  </w:r>
                </w:p>
              </w:tc>
              <w:tc>
                <w:tcPr>
                  <w:tcW w:w="167" w:type="pct"/>
                  <w:shd w:val="clear" w:color="auto" w:fill="FFFFFF"/>
                  <w:noWrap/>
                  <w:vAlign w:val="center"/>
                  <w:hideMark/>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r w:rsidRPr="004A26D0">
                    <w:rPr>
                      <w:rFonts w:cs="Calibri"/>
                      <w:color w:val="000000"/>
                      <w:sz w:val="18"/>
                      <w:szCs w:val="18"/>
                      <w:lang w:eastAsia="es-CO"/>
                    </w:rPr>
                    <w:t> </w:t>
                  </w:r>
                </w:p>
              </w:tc>
              <w:tc>
                <w:tcPr>
                  <w:tcW w:w="167" w:type="pct"/>
                  <w:shd w:val="clear" w:color="auto" w:fill="FFFFFF"/>
                  <w:noWrap/>
                  <w:vAlign w:val="center"/>
                  <w:hideMark/>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r w:rsidRPr="004A26D0">
                    <w:rPr>
                      <w:rFonts w:cs="Calibri"/>
                      <w:color w:val="000000"/>
                      <w:sz w:val="18"/>
                      <w:szCs w:val="18"/>
                      <w:lang w:eastAsia="es-CO"/>
                    </w:rPr>
                    <w:t> </w:t>
                  </w:r>
                </w:p>
              </w:tc>
              <w:tc>
                <w:tcPr>
                  <w:tcW w:w="167" w:type="pct"/>
                  <w:shd w:val="clear" w:color="auto" w:fill="FFFFFF"/>
                  <w:noWrap/>
                  <w:vAlign w:val="center"/>
                  <w:hideMark/>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r w:rsidRPr="004A26D0">
                    <w:rPr>
                      <w:rFonts w:cs="Calibri"/>
                      <w:color w:val="000000"/>
                      <w:sz w:val="18"/>
                      <w:szCs w:val="18"/>
                      <w:lang w:eastAsia="es-CO"/>
                    </w:rPr>
                    <w:t> </w:t>
                  </w:r>
                </w:p>
              </w:tc>
              <w:tc>
                <w:tcPr>
                  <w:tcW w:w="167" w:type="pct"/>
                  <w:shd w:val="clear" w:color="auto" w:fill="FFFFFF"/>
                  <w:noWrap/>
                  <w:vAlign w:val="center"/>
                  <w:hideMark/>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r w:rsidRPr="004A26D0">
                    <w:rPr>
                      <w:rFonts w:cs="Calibri"/>
                      <w:color w:val="000000"/>
                      <w:sz w:val="18"/>
                      <w:szCs w:val="18"/>
                      <w:lang w:eastAsia="es-CO"/>
                    </w:rPr>
                    <w:t> </w:t>
                  </w:r>
                </w:p>
              </w:tc>
              <w:tc>
                <w:tcPr>
                  <w:tcW w:w="167" w:type="pct"/>
                  <w:shd w:val="clear" w:color="auto" w:fill="FFFFFF"/>
                  <w:noWrap/>
                  <w:vAlign w:val="center"/>
                  <w:hideMark/>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r w:rsidRPr="004A26D0">
                    <w:rPr>
                      <w:rFonts w:cs="Calibri"/>
                      <w:color w:val="000000"/>
                      <w:sz w:val="18"/>
                      <w:szCs w:val="18"/>
                      <w:lang w:eastAsia="es-CO"/>
                    </w:rPr>
                    <w:t> </w:t>
                  </w:r>
                </w:p>
              </w:tc>
              <w:tc>
                <w:tcPr>
                  <w:tcW w:w="167" w:type="pct"/>
                  <w:shd w:val="clear" w:color="auto" w:fill="FFFFFF"/>
                  <w:noWrap/>
                  <w:vAlign w:val="center"/>
                  <w:hideMark/>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r w:rsidRPr="004A26D0">
                    <w:rPr>
                      <w:rFonts w:cs="Calibri"/>
                      <w:color w:val="000000"/>
                      <w:sz w:val="18"/>
                      <w:szCs w:val="18"/>
                      <w:lang w:eastAsia="es-CO"/>
                    </w:rPr>
                    <w:t> </w:t>
                  </w:r>
                </w:p>
              </w:tc>
              <w:tc>
                <w:tcPr>
                  <w:tcW w:w="167" w:type="pct"/>
                  <w:shd w:val="clear" w:color="auto" w:fill="FFFFFF"/>
                  <w:noWrap/>
                  <w:vAlign w:val="center"/>
                  <w:hideMark/>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r w:rsidRPr="004A26D0">
                    <w:rPr>
                      <w:rFonts w:cs="Calibri"/>
                      <w:color w:val="000000"/>
                      <w:sz w:val="18"/>
                      <w:szCs w:val="18"/>
                      <w:lang w:eastAsia="es-CO"/>
                    </w:rPr>
                    <w:t> </w:t>
                  </w:r>
                </w:p>
              </w:tc>
              <w:tc>
                <w:tcPr>
                  <w:tcW w:w="167" w:type="pct"/>
                  <w:shd w:val="clear" w:color="auto" w:fill="FFFFFF"/>
                  <w:noWrap/>
                  <w:vAlign w:val="center"/>
                  <w:hideMark/>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r w:rsidRPr="004A26D0">
                    <w:rPr>
                      <w:rFonts w:cs="Calibri"/>
                      <w:color w:val="000000"/>
                      <w:sz w:val="18"/>
                      <w:szCs w:val="18"/>
                      <w:lang w:eastAsia="es-CO"/>
                    </w:rPr>
                    <w:t> </w:t>
                  </w:r>
                </w:p>
              </w:tc>
              <w:tc>
                <w:tcPr>
                  <w:tcW w:w="167" w:type="pct"/>
                  <w:shd w:val="clear" w:color="auto" w:fill="FFFFFF"/>
                  <w:noWrap/>
                  <w:vAlign w:val="center"/>
                  <w:hideMark/>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r w:rsidRPr="004A26D0">
                    <w:rPr>
                      <w:rFonts w:cs="Calibri"/>
                      <w:color w:val="000000"/>
                      <w:sz w:val="18"/>
                      <w:szCs w:val="18"/>
                      <w:lang w:eastAsia="es-CO"/>
                    </w:rPr>
                    <w:t> </w:t>
                  </w:r>
                </w:p>
              </w:tc>
              <w:tc>
                <w:tcPr>
                  <w:tcW w:w="167" w:type="pct"/>
                  <w:shd w:val="clear" w:color="auto" w:fill="FFFFFF"/>
                  <w:noWrap/>
                  <w:vAlign w:val="center"/>
                  <w:hideMark/>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r w:rsidRPr="004A26D0">
                    <w:rPr>
                      <w:rFonts w:cs="Calibri"/>
                      <w:color w:val="000000"/>
                      <w:sz w:val="18"/>
                      <w:szCs w:val="18"/>
                      <w:lang w:eastAsia="es-CO"/>
                    </w:rPr>
                    <w:t> </w:t>
                  </w:r>
                </w:p>
              </w:tc>
              <w:tc>
                <w:tcPr>
                  <w:tcW w:w="167" w:type="pct"/>
                  <w:shd w:val="clear" w:color="auto" w:fill="FFFFFF"/>
                  <w:noWrap/>
                  <w:vAlign w:val="center"/>
                  <w:hideMark/>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r w:rsidRPr="004A26D0">
                    <w:rPr>
                      <w:rFonts w:cs="Calibri"/>
                      <w:color w:val="000000"/>
                      <w:sz w:val="18"/>
                      <w:szCs w:val="18"/>
                      <w:lang w:eastAsia="es-CO"/>
                    </w:rPr>
                    <w:t> </w:t>
                  </w:r>
                </w:p>
              </w:tc>
              <w:tc>
                <w:tcPr>
                  <w:tcW w:w="167" w:type="pct"/>
                  <w:noWrap/>
                  <w:vAlign w:val="center"/>
                  <w:hideMark/>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r w:rsidRPr="004A26D0">
                    <w:rPr>
                      <w:rFonts w:cs="Calibri"/>
                      <w:color w:val="000000"/>
                      <w:sz w:val="18"/>
                      <w:szCs w:val="18"/>
                      <w:lang w:eastAsia="es-CO"/>
                    </w:rPr>
                    <w:t> </w:t>
                  </w:r>
                </w:p>
              </w:tc>
              <w:tc>
                <w:tcPr>
                  <w:tcW w:w="167" w:type="pct"/>
                  <w:noWrap/>
                  <w:vAlign w:val="center"/>
                  <w:hideMark/>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r w:rsidRPr="004A26D0">
                    <w:rPr>
                      <w:rFonts w:cs="Calibri"/>
                      <w:color w:val="000000"/>
                      <w:sz w:val="18"/>
                      <w:szCs w:val="18"/>
                      <w:lang w:eastAsia="es-CO"/>
                    </w:rPr>
                    <w:t> </w:t>
                  </w:r>
                </w:p>
              </w:tc>
              <w:tc>
                <w:tcPr>
                  <w:tcW w:w="167" w:type="pct"/>
                  <w:noWrap/>
                  <w:vAlign w:val="center"/>
                  <w:hideMark/>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r w:rsidRPr="004A26D0">
                    <w:rPr>
                      <w:rFonts w:cs="Calibri"/>
                      <w:color w:val="000000"/>
                      <w:sz w:val="18"/>
                      <w:szCs w:val="18"/>
                      <w:lang w:eastAsia="es-CO"/>
                    </w:rPr>
                    <w:t> </w:t>
                  </w:r>
                </w:p>
              </w:tc>
              <w:tc>
                <w:tcPr>
                  <w:tcW w:w="171" w:type="pct"/>
                  <w:noWrap/>
                  <w:vAlign w:val="center"/>
                  <w:hideMark/>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r w:rsidRPr="004A26D0">
                    <w:rPr>
                      <w:rFonts w:cs="Calibri"/>
                      <w:color w:val="000000"/>
                      <w:sz w:val="18"/>
                      <w:szCs w:val="18"/>
                      <w:lang w:eastAsia="es-CO"/>
                    </w:rPr>
                    <w:t> </w:t>
                  </w:r>
                </w:p>
              </w:tc>
              <w:tc>
                <w:tcPr>
                  <w:tcW w:w="165" w:type="pct"/>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p>
              </w:tc>
            </w:tr>
            <w:tr w:rsidR="00394C73" w:rsidRPr="004A26D0" w:rsidTr="00394C73">
              <w:trPr>
                <w:trHeight w:val="20"/>
                <w:jc w:val="center"/>
              </w:trPr>
              <w:tc>
                <w:tcPr>
                  <w:tcW w:w="1237" w:type="pct"/>
                  <w:noWrap/>
                  <w:vAlign w:val="center"/>
                  <w:hideMark/>
                </w:tcPr>
                <w:p w:rsidR="00394C73" w:rsidRPr="004A26D0" w:rsidRDefault="00394C73" w:rsidP="00B20624">
                  <w:pPr>
                    <w:framePr w:hSpace="141" w:wrap="around" w:vAnchor="text" w:hAnchor="margin" w:xAlign="right" w:y="131"/>
                    <w:spacing w:before="20" w:after="20"/>
                    <w:jc w:val="center"/>
                    <w:rPr>
                      <w:rFonts w:cs="Calibri"/>
                      <w:b/>
                      <w:bCs/>
                      <w:color w:val="000000"/>
                      <w:sz w:val="18"/>
                      <w:szCs w:val="18"/>
                      <w:lang w:eastAsia="es-CO"/>
                    </w:rPr>
                  </w:pPr>
                  <w:r w:rsidRPr="004A26D0">
                    <w:rPr>
                      <w:rFonts w:cs="Calibri"/>
                      <w:b/>
                      <w:bCs/>
                      <w:color w:val="000000"/>
                      <w:sz w:val="18"/>
                      <w:szCs w:val="18"/>
                      <w:lang w:eastAsia="es-CO"/>
                    </w:rPr>
                    <w:t>CONSTRUCTIVA</w:t>
                  </w:r>
                </w:p>
              </w:tc>
              <w:tc>
                <w:tcPr>
                  <w:tcW w:w="119" w:type="pct"/>
                  <w:shd w:val="clear" w:color="auto" w:fill="auto"/>
                  <w:noWrap/>
                  <w:vAlign w:val="center"/>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p>
              </w:tc>
              <w:tc>
                <w:tcPr>
                  <w:tcW w:w="119" w:type="pct"/>
                  <w:shd w:val="clear" w:color="auto" w:fill="C4BC96"/>
                  <w:noWrap/>
                  <w:vAlign w:val="center"/>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p>
              </w:tc>
              <w:tc>
                <w:tcPr>
                  <w:tcW w:w="121" w:type="pct"/>
                  <w:shd w:val="clear" w:color="auto" w:fill="C4BC96"/>
                  <w:noWrap/>
                  <w:vAlign w:val="center"/>
                </w:tcPr>
                <w:p w:rsidR="00394C73" w:rsidRPr="00283129" w:rsidRDefault="00394C73" w:rsidP="00B20624">
                  <w:pPr>
                    <w:framePr w:hSpace="141" w:wrap="around" w:vAnchor="text" w:hAnchor="margin" w:xAlign="right" w:y="131"/>
                    <w:spacing w:before="20" w:after="20"/>
                    <w:jc w:val="center"/>
                    <w:rPr>
                      <w:rFonts w:cs="Calibri"/>
                      <w:color w:val="000000"/>
                      <w:sz w:val="18"/>
                      <w:szCs w:val="18"/>
                      <w:highlight w:val="darkYellow"/>
                      <w:lang w:eastAsia="es-CO"/>
                    </w:rPr>
                  </w:pPr>
                </w:p>
              </w:tc>
              <w:tc>
                <w:tcPr>
                  <w:tcW w:w="121" w:type="pct"/>
                  <w:shd w:val="clear" w:color="auto" w:fill="C4BC96"/>
                  <w:noWrap/>
                  <w:vAlign w:val="center"/>
                </w:tcPr>
                <w:p w:rsidR="00394C73" w:rsidRPr="00283129" w:rsidRDefault="00394C73" w:rsidP="00B20624">
                  <w:pPr>
                    <w:framePr w:hSpace="141" w:wrap="around" w:vAnchor="text" w:hAnchor="margin" w:xAlign="right" w:y="131"/>
                    <w:spacing w:before="20" w:after="20"/>
                    <w:jc w:val="center"/>
                    <w:rPr>
                      <w:rFonts w:cs="Calibri"/>
                      <w:color w:val="000000"/>
                      <w:sz w:val="18"/>
                      <w:szCs w:val="18"/>
                      <w:highlight w:val="darkYellow"/>
                      <w:lang w:eastAsia="es-CO"/>
                    </w:rPr>
                  </w:pPr>
                </w:p>
              </w:tc>
              <w:tc>
                <w:tcPr>
                  <w:tcW w:w="121" w:type="pct"/>
                  <w:shd w:val="clear" w:color="auto" w:fill="C4BC96"/>
                  <w:noWrap/>
                  <w:vAlign w:val="center"/>
                </w:tcPr>
                <w:p w:rsidR="00394C73" w:rsidRPr="00283129" w:rsidRDefault="00394C73" w:rsidP="00B20624">
                  <w:pPr>
                    <w:framePr w:hSpace="141" w:wrap="around" w:vAnchor="text" w:hAnchor="margin" w:xAlign="right" w:y="131"/>
                    <w:spacing w:before="20" w:after="20"/>
                    <w:jc w:val="center"/>
                    <w:rPr>
                      <w:rFonts w:cs="Calibri"/>
                      <w:color w:val="000000"/>
                      <w:sz w:val="18"/>
                      <w:szCs w:val="18"/>
                      <w:highlight w:val="darkYellow"/>
                      <w:lang w:eastAsia="es-CO"/>
                    </w:rPr>
                  </w:pPr>
                </w:p>
              </w:tc>
              <w:tc>
                <w:tcPr>
                  <w:tcW w:w="121" w:type="pct"/>
                  <w:shd w:val="clear" w:color="auto" w:fill="C4BC96"/>
                  <w:noWrap/>
                  <w:vAlign w:val="center"/>
                </w:tcPr>
                <w:p w:rsidR="00394C73" w:rsidRPr="00283129" w:rsidRDefault="00394C73" w:rsidP="00B20624">
                  <w:pPr>
                    <w:framePr w:hSpace="141" w:wrap="around" w:vAnchor="text" w:hAnchor="margin" w:xAlign="right" w:y="131"/>
                    <w:spacing w:before="20" w:after="20"/>
                    <w:jc w:val="center"/>
                    <w:rPr>
                      <w:rFonts w:cs="Calibri"/>
                      <w:color w:val="000000"/>
                      <w:sz w:val="18"/>
                      <w:szCs w:val="18"/>
                      <w:highlight w:val="darkYellow"/>
                      <w:lang w:eastAsia="es-CO"/>
                    </w:rPr>
                  </w:pPr>
                </w:p>
              </w:tc>
              <w:tc>
                <w:tcPr>
                  <w:tcW w:w="121" w:type="pct"/>
                  <w:shd w:val="clear" w:color="auto" w:fill="FFFFFF"/>
                  <w:noWrap/>
                  <w:vAlign w:val="center"/>
                </w:tcPr>
                <w:p w:rsidR="00394C73" w:rsidRPr="00283129" w:rsidRDefault="00394C73" w:rsidP="00B20624">
                  <w:pPr>
                    <w:framePr w:hSpace="141" w:wrap="around" w:vAnchor="text" w:hAnchor="margin" w:xAlign="right" w:y="131"/>
                    <w:spacing w:before="20" w:after="20"/>
                    <w:jc w:val="center"/>
                    <w:rPr>
                      <w:rFonts w:cs="Calibri"/>
                      <w:color w:val="000000"/>
                      <w:sz w:val="18"/>
                      <w:szCs w:val="18"/>
                      <w:highlight w:val="darkYellow"/>
                      <w:lang w:eastAsia="es-CO"/>
                    </w:rPr>
                  </w:pPr>
                </w:p>
              </w:tc>
              <w:tc>
                <w:tcPr>
                  <w:tcW w:w="122" w:type="pct"/>
                  <w:shd w:val="clear" w:color="auto" w:fill="FFFFFF"/>
                  <w:noWrap/>
                  <w:vAlign w:val="center"/>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p>
              </w:tc>
              <w:tc>
                <w:tcPr>
                  <w:tcW w:w="122" w:type="pct"/>
                  <w:shd w:val="clear" w:color="auto" w:fill="FFFFFF"/>
                  <w:noWrap/>
                  <w:vAlign w:val="center"/>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p>
              </w:tc>
              <w:tc>
                <w:tcPr>
                  <w:tcW w:w="167" w:type="pct"/>
                  <w:shd w:val="clear" w:color="auto" w:fill="FFFFFF"/>
                  <w:noWrap/>
                  <w:vAlign w:val="center"/>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p>
              </w:tc>
              <w:tc>
                <w:tcPr>
                  <w:tcW w:w="167" w:type="pct"/>
                  <w:shd w:val="clear" w:color="auto" w:fill="FFFFFF"/>
                  <w:noWrap/>
                  <w:vAlign w:val="center"/>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p>
              </w:tc>
              <w:tc>
                <w:tcPr>
                  <w:tcW w:w="167" w:type="pct"/>
                  <w:shd w:val="clear" w:color="auto" w:fill="FFFFFF"/>
                  <w:noWrap/>
                  <w:vAlign w:val="center"/>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p>
              </w:tc>
              <w:tc>
                <w:tcPr>
                  <w:tcW w:w="167" w:type="pct"/>
                  <w:shd w:val="clear" w:color="auto" w:fill="FFFFFF"/>
                  <w:noWrap/>
                  <w:vAlign w:val="center"/>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p>
              </w:tc>
              <w:tc>
                <w:tcPr>
                  <w:tcW w:w="167" w:type="pct"/>
                  <w:shd w:val="clear" w:color="auto" w:fill="FFFFFF"/>
                  <w:noWrap/>
                  <w:vAlign w:val="center"/>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p>
              </w:tc>
              <w:tc>
                <w:tcPr>
                  <w:tcW w:w="167" w:type="pct"/>
                  <w:shd w:val="clear" w:color="auto" w:fill="FFFFFF"/>
                  <w:noWrap/>
                  <w:vAlign w:val="center"/>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p>
              </w:tc>
              <w:tc>
                <w:tcPr>
                  <w:tcW w:w="167" w:type="pct"/>
                  <w:shd w:val="clear" w:color="auto" w:fill="FFFFFF"/>
                  <w:noWrap/>
                  <w:vAlign w:val="center"/>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p>
              </w:tc>
              <w:tc>
                <w:tcPr>
                  <w:tcW w:w="167" w:type="pct"/>
                  <w:shd w:val="clear" w:color="auto" w:fill="FFFFFF"/>
                  <w:noWrap/>
                  <w:vAlign w:val="center"/>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p>
              </w:tc>
              <w:tc>
                <w:tcPr>
                  <w:tcW w:w="167" w:type="pct"/>
                  <w:shd w:val="clear" w:color="auto" w:fill="FFFFFF"/>
                  <w:noWrap/>
                  <w:vAlign w:val="center"/>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p>
              </w:tc>
              <w:tc>
                <w:tcPr>
                  <w:tcW w:w="167" w:type="pct"/>
                  <w:shd w:val="clear" w:color="auto" w:fill="FFFFFF"/>
                  <w:noWrap/>
                  <w:vAlign w:val="center"/>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p>
              </w:tc>
              <w:tc>
                <w:tcPr>
                  <w:tcW w:w="167" w:type="pct"/>
                  <w:shd w:val="clear" w:color="auto" w:fill="FFFFFF"/>
                  <w:noWrap/>
                  <w:vAlign w:val="center"/>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p>
              </w:tc>
              <w:tc>
                <w:tcPr>
                  <w:tcW w:w="167" w:type="pct"/>
                  <w:noWrap/>
                  <w:vAlign w:val="center"/>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p>
              </w:tc>
              <w:tc>
                <w:tcPr>
                  <w:tcW w:w="167" w:type="pct"/>
                  <w:noWrap/>
                  <w:vAlign w:val="center"/>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p>
              </w:tc>
              <w:tc>
                <w:tcPr>
                  <w:tcW w:w="167" w:type="pct"/>
                  <w:noWrap/>
                  <w:vAlign w:val="center"/>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p>
              </w:tc>
              <w:tc>
                <w:tcPr>
                  <w:tcW w:w="171" w:type="pct"/>
                  <w:noWrap/>
                  <w:vAlign w:val="center"/>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p>
              </w:tc>
              <w:tc>
                <w:tcPr>
                  <w:tcW w:w="165" w:type="pct"/>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p>
              </w:tc>
            </w:tr>
            <w:tr w:rsidR="00394C73" w:rsidRPr="004A26D0" w:rsidTr="00394C73">
              <w:trPr>
                <w:trHeight w:val="20"/>
                <w:jc w:val="center"/>
              </w:trPr>
              <w:tc>
                <w:tcPr>
                  <w:tcW w:w="1237" w:type="pct"/>
                  <w:noWrap/>
                  <w:vAlign w:val="center"/>
                  <w:hideMark/>
                </w:tcPr>
                <w:p w:rsidR="00394C73" w:rsidRPr="004A26D0" w:rsidRDefault="00394C73" w:rsidP="00B20624">
                  <w:pPr>
                    <w:framePr w:hSpace="141" w:wrap="around" w:vAnchor="text" w:hAnchor="margin" w:xAlign="right" w:y="131"/>
                    <w:spacing w:before="20" w:after="20"/>
                    <w:jc w:val="center"/>
                    <w:rPr>
                      <w:rFonts w:cs="Calibri"/>
                      <w:b/>
                      <w:bCs/>
                      <w:color w:val="000000"/>
                      <w:sz w:val="18"/>
                      <w:szCs w:val="18"/>
                      <w:lang w:eastAsia="es-CO"/>
                    </w:rPr>
                  </w:pPr>
                  <w:r w:rsidRPr="004A26D0">
                    <w:rPr>
                      <w:rFonts w:cs="Calibri"/>
                      <w:b/>
                      <w:bCs/>
                      <w:color w:val="000000"/>
                      <w:sz w:val="18"/>
                      <w:szCs w:val="18"/>
                      <w:lang w:eastAsia="es-CO"/>
                    </w:rPr>
                    <w:t>OPERATIVA</w:t>
                  </w:r>
                </w:p>
              </w:tc>
              <w:tc>
                <w:tcPr>
                  <w:tcW w:w="119" w:type="pct"/>
                  <w:shd w:val="clear" w:color="auto" w:fill="auto"/>
                  <w:noWrap/>
                  <w:vAlign w:val="center"/>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p>
              </w:tc>
              <w:tc>
                <w:tcPr>
                  <w:tcW w:w="119" w:type="pct"/>
                  <w:shd w:val="clear" w:color="auto" w:fill="auto"/>
                  <w:noWrap/>
                  <w:vAlign w:val="center"/>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p>
              </w:tc>
              <w:tc>
                <w:tcPr>
                  <w:tcW w:w="121" w:type="pct"/>
                  <w:shd w:val="clear" w:color="auto" w:fill="auto"/>
                  <w:noWrap/>
                  <w:vAlign w:val="center"/>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p>
              </w:tc>
              <w:tc>
                <w:tcPr>
                  <w:tcW w:w="121" w:type="pct"/>
                  <w:shd w:val="clear" w:color="auto" w:fill="auto"/>
                  <w:noWrap/>
                  <w:vAlign w:val="center"/>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p>
              </w:tc>
              <w:tc>
                <w:tcPr>
                  <w:tcW w:w="121" w:type="pct"/>
                  <w:shd w:val="clear" w:color="auto" w:fill="auto"/>
                  <w:noWrap/>
                  <w:vAlign w:val="center"/>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p>
              </w:tc>
              <w:tc>
                <w:tcPr>
                  <w:tcW w:w="121" w:type="pct"/>
                  <w:shd w:val="clear" w:color="auto" w:fill="auto"/>
                  <w:noWrap/>
                  <w:vAlign w:val="center"/>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p>
              </w:tc>
              <w:tc>
                <w:tcPr>
                  <w:tcW w:w="121" w:type="pct"/>
                  <w:shd w:val="clear" w:color="auto" w:fill="auto"/>
                  <w:noWrap/>
                  <w:vAlign w:val="center"/>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p>
              </w:tc>
              <w:tc>
                <w:tcPr>
                  <w:tcW w:w="122" w:type="pct"/>
                  <w:shd w:val="clear" w:color="auto" w:fill="auto"/>
                  <w:noWrap/>
                  <w:vAlign w:val="center"/>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p>
              </w:tc>
              <w:tc>
                <w:tcPr>
                  <w:tcW w:w="122" w:type="pct"/>
                  <w:shd w:val="clear" w:color="auto" w:fill="auto"/>
                  <w:noWrap/>
                  <w:vAlign w:val="center"/>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p>
              </w:tc>
              <w:tc>
                <w:tcPr>
                  <w:tcW w:w="167" w:type="pct"/>
                  <w:shd w:val="clear" w:color="auto" w:fill="auto"/>
                  <w:noWrap/>
                  <w:vAlign w:val="center"/>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p>
              </w:tc>
              <w:tc>
                <w:tcPr>
                  <w:tcW w:w="167" w:type="pct"/>
                  <w:shd w:val="clear" w:color="auto" w:fill="auto"/>
                  <w:noWrap/>
                  <w:vAlign w:val="center"/>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p>
              </w:tc>
              <w:tc>
                <w:tcPr>
                  <w:tcW w:w="167" w:type="pct"/>
                  <w:shd w:val="clear" w:color="auto" w:fill="auto"/>
                  <w:noWrap/>
                  <w:vAlign w:val="center"/>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p>
              </w:tc>
              <w:tc>
                <w:tcPr>
                  <w:tcW w:w="167" w:type="pct"/>
                  <w:shd w:val="clear" w:color="auto" w:fill="auto"/>
                  <w:noWrap/>
                  <w:vAlign w:val="center"/>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p>
              </w:tc>
              <w:tc>
                <w:tcPr>
                  <w:tcW w:w="167" w:type="pct"/>
                  <w:shd w:val="clear" w:color="auto" w:fill="auto"/>
                  <w:noWrap/>
                  <w:vAlign w:val="center"/>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p>
              </w:tc>
              <w:tc>
                <w:tcPr>
                  <w:tcW w:w="167" w:type="pct"/>
                  <w:shd w:val="clear" w:color="auto" w:fill="auto"/>
                  <w:noWrap/>
                  <w:vAlign w:val="center"/>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p>
              </w:tc>
              <w:tc>
                <w:tcPr>
                  <w:tcW w:w="167" w:type="pct"/>
                  <w:shd w:val="clear" w:color="auto" w:fill="auto"/>
                  <w:noWrap/>
                  <w:vAlign w:val="center"/>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p>
              </w:tc>
              <w:tc>
                <w:tcPr>
                  <w:tcW w:w="167" w:type="pct"/>
                  <w:shd w:val="clear" w:color="auto" w:fill="auto"/>
                  <w:noWrap/>
                  <w:vAlign w:val="center"/>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p>
              </w:tc>
              <w:tc>
                <w:tcPr>
                  <w:tcW w:w="167" w:type="pct"/>
                  <w:shd w:val="clear" w:color="auto" w:fill="auto"/>
                  <w:noWrap/>
                  <w:vAlign w:val="center"/>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p>
              </w:tc>
              <w:tc>
                <w:tcPr>
                  <w:tcW w:w="167" w:type="pct"/>
                  <w:shd w:val="clear" w:color="auto" w:fill="auto"/>
                  <w:noWrap/>
                  <w:vAlign w:val="center"/>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p>
              </w:tc>
              <w:tc>
                <w:tcPr>
                  <w:tcW w:w="167" w:type="pct"/>
                  <w:shd w:val="clear" w:color="auto" w:fill="auto"/>
                  <w:noWrap/>
                  <w:vAlign w:val="center"/>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p>
              </w:tc>
              <w:tc>
                <w:tcPr>
                  <w:tcW w:w="167" w:type="pct"/>
                  <w:shd w:val="clear" w:color="auto" w:fill="auto"/>
                  <w:noWrap/>
                  <w:vAlign w:val="center"/>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p>
              </w:tc>
              <w:tc>
                <w:tcPr>
                  <w:tcW w:w="167" w:type="pct"/>
                  <w:shd w:val="clear" w:color="auto" w:fill="auto"/>
                  <w:noWrap/>
                  <w:vAlign w:val="center"/>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p>
              </w:tc>
              <w:tc>
                <w:tcPr>
                  <w:tcW w:w="167" w:type="pct"/>
                  <w:shd w:val="clear" w:color="auto" w:fill="auto"/>
                  <w:noWrap/>
                  <w:vAlign w:val="center"/>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p>
              </w:tc>
              <w:tc>
                <w:tcPr>
                  <w:tcW w:w="171" w:type="pct"/>
                  <w:shd w:val="clear" w:color="auto" w:fill="auto"/>
                  <w:noWrap/>
                  <w:vAlign w:val="center"/>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p>
              </w:tc>
              <w:tc>
                <w:tcPr>
                  <w:tcW w:w="165" w:type="pct"/>
                  <w:shd w:val="clear" w:color="auto" w:fill="auto"/>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p>
              </w:tc>
            </w:tr>
            <w:tr w:rsidR="00394C73" w:rsidRPr="004A26D0" w:rsidTr="00394C73">
              <w:trPr>
                <w:trHeight w:val="288"/>
                <w:jc w:val="center"/>
              </w:trPr>
              <w:tc>
                <w:tcPr>
                  <w:tcW w:w="1237" w:type="pct"/>
                  <w:noWrap/>
                  <w:vAlign w:val="center"/>
                  <w:hideMark/>
                </w:tcPr>
                <w:p w:rsidR="00394C73" w:rsidRPr="004A26D0" w:rsidRDefault="00394C73" w:rsidP="00B20624">
                  <w:pPr>
                    <w:framePr w:hSpace="141" w:wrap="around" w:vAnchor="text" w:hAnchor="margin" w:xAlign="right" w:y="131"/>
                    <w:spacing w:before="20" w:after="20"/>
                    <w:jc w:val="center"/>
                    <w:rPr>
                      <w:rFonts w:cs="Calibri"/>
                      <w:color w:val="000000"/>
                      <w:sz w:val="18"/>
                      <w:szCs w:val="18"/>
                      <w:lang w:eastAsia="es-CO"/>
                    </w:rPr>
                  </w:pPr>
                  <w:r w:rsidRPr="004A26D0">
                    <w:rPr>
                      <w:rFonts w:cs="Calibri"/>
                      <w:b/>
                      <w:bCs/>
                      <w:color w:val="000000"/>
                      <w:sz w:val="18"/>
                      <w:szCs w:val="18"/>
                      <w:lang w:eastAsia="es-CO"/>
                    </w:rPr>
                    <w:t>ABANDONO Y RESTAURACIÓN FINAL</w:t>
                  </w:r>
                </w:p>
              </w:tc>
              <w:tc>
                <w:tcPr>
                  <w:tcW w:w="119" w:type="pct"/>
                  <w:shd w:val="clear" w:color="auto" w:fill="FFFFFF"/>
                  <w:noWrap/>
                  <w:vAlign w:val="center"/>
                  <w:hideMark/>
                </w:tcPr>
                <w:p w:rsidR="00394C73" w:rsidRPr="004A26D0" w:rsidRDefault="00394C73" w:rsidP="00B20624">
                  <w:pPr>
                    <w:framePr w:hSpace="141" w:wrap="around" w:vAnchor="text" w:hAnchor="margin" w:xAlign="right" w:y="131"/>
                    <w:spacing w:before="20" w:after="20"/>
                    <w:jc w:val="left"/>
                    <w:rPr>
                      <w:rFonts w:cs="Calibri"/>
                      <w:sz w:val="18"/>
                      <w:szCs w:val="18"/>
                      <w:lang w:val="es-ES" w:eastAsia="es-ES"/>
                    </w:rPr>
                  </w:pPr>
                </w:p>
              </w:tc>
              <w:tc>
                <w:tcPr>
                  <w:tcW w:w="119" w:type="pct"/>
                  <w:shd w:val="clear" w:color="auto" w:fill="FFFFFF"/>
                  <w:noWrap/>
                  <w:vAlign w:val="center"/>
                  <w:hideMark/>
                </w:tcPr>
                <w:p w:rsidR="00394C73" w:rsidRPr="004A26D0" w:rsidRDefault="00394C73" w:rsidP="00B20624">
                  <w:pPr>
                    <w:framePr w:hSpace="141" w:wrap="around" w:vAnchor="text" w:hAnchor="margin" w:xAlign="right" w:y="131"/>
                    <w:spacing w:before="20" w:after="20"/>
                    <w:jc w:val="left"/>
                    <w:rPr>
                      <w:rFonts w:cs="Calibri"/>
                      <w:sz w:val="18"/>
                      <w:szCs w:val="18"/>
                      <w:lang w:val="es-ES" w:eastAsia="es-ES"/>
                    </w:rPr>
                  </w:pPr>
                </w:p>
              </w:tc>
              <w:tc>
                <w:tcPr>
                  <w:tcW w:w="121" w:type="pct"/>
                  <w:shd w:val="clear" w:color="auto" w:fill="FFFFFF"/>
                  <w:noWrap/>
                  <w:vAlign w:val="center"/>
                  <w:hideMark/>
                </w:tcPr>
                <w:p w:rsidR="00394C73" w:rsidRPr="004A26D0" w:rsidRDefault="00394C73" w:rsidP="00B20624">
                  <w:pPr>
                    <w:framePr w:hSpace="141" w:wrap="around" w:vAnchor="text" w:hAnchor="margin" w:xAlign="right" w:y="131"/>
                    <w:spacing w:before="20" w:after="20"/>
                    <w:jc w:val="left"/>
                    <w:rPr>
                      <w:rFonts w:cs="Calibri"/>
                      <w:sz w:val="18"/>
                      <w:szCs w:val="18"/>
                      <w:lang w:val="es-ES" w:eastAsia="es-ES"/>
                    </w:rPr>
                  </w:pPr>
                </w:p>
              </w:tc>
              <w:tc>
                <w:tcPr>
                  <w:tcW w:w="121" w:type="pct"/>
                  <w:shd w:val="clear" w:color="auto" w:fill="auto"/>
                  <w:noWrap/>
                  <w:vAlign w:val="center"/>
                  <w:hideMark/>
                </w:tcPr>
                <w:p w:rsidR="00394C73" w:rsidRPr="004A26D0" w:rsidRDefault="00394C73" w:rsidP="00B20624">
                  <w:pPr>
                    <w:framePr w:hSpace="141" w:wrap="around" w:vAnchor="text" w:hAnchor="margin" w:xAlign="right" w:y="131"/>
                    <w:spacing w:before="20" w:after="20"/>
                    <w:jc w:val="left"/>
                    <w:rPr>
                      <w:rFonts w:cs="Calibri"/>
                      <w:sz w:val="18"/>
                      <w:szCs w:val="18"/>
                      <w:lang w:val="es-ES" w:eastAsia="es-ES"/>
                    </w:rPr>
                  </w:pPr>
                </w:p>
              </w:tc>
              <w:tc>
                <w:tcPr>
                  <w:tcW w:w="121" w:type="pct"/>
                  <w:shd w:val="clear" w:color="auto" w:fill="auto"/>
                  <w:noWrap/>
                  <w:vAlign w:val="center"/>
                  <w:hideMark/>
                </w:tcPr>
                <w:p w:rsidR="00394C73" w:rsidRPr="004A26D0" w:rsidRDefault="00394C73" w:rsidP="00B20624">
                  <w:pPr>
                    <w:framePr w:hSpace="141" w:wrap="around" w:vAnchor="text" w:hAnchor="margin" w:xAlign="right" w:y="131"/>
                    <w:spacing w:before="20" w:after="20"/>
                    <w:jc w:val="left"/>
                    <w:rPr>
                      <w:rFonts w:cs="Calibri"/>
                      <w:sz w:val="18"/>
                      <w:szCs w:val="18"/>
                      <w:lang w:val="es-ES" w:eastAsia="es-ES"/>
                    </w:rPr>
                  </w:pPr>
                </w:p>
              </w:tc>
              <w:tc>
                <w:tcPr>
                  <w:tcW w:w="121" w:type="pct"/>
                  <w:shd w:val="clear" w:color="auto" w:fill="auto"/>
                  <w:noWrap/>
                  <w:vAlign w:val="center"/>
                  <w:hideMark/>
                </w:tcPr>
                <w:p w:rsidR="00394C73" w:rsidRPr="004A26D0" w:rsidRDefault="00394C73" w:rsidP="00B20624">
                  <w:pPr>
                    <w:framePr w:hSpace="141" w:wrap="around" w:vAnchor="text" w:hAnchor="margin" w:xAlign="right" w:y="131"/>
                    <w:spacing w:before="20" w:after="20"/>
                    <w:jc w:val="left"/>
                    <w:rPr>
                      <w:rFonts w:cs="Calibri"/>
                      <w:sz w:val="18"/>
                      <w:szCs w:val="18"/>
                      <w:lang w:val="es-ES" w:eastAsia="es-ES"/>
                    </w:rPr>
                  </w:pPr>
                </w:p>
              </w:tc>
              <w:tc>
                <w:tcPr>
                  <w:tcW w:w="121" w:type="pct"/>
                  <w:shd w:val="clear" w:color="auto" w:fill="auto"/>
                  <w:noWrap/>
                  <w:vAlign w:val="center"/>
                  <w:hideMark/>
                </w:tcPr>
                <w:p w:rsidR="00394C73" w:rsidRPr="004A26D0" w:rsidRDefault="00394C73" w:rsidP="00B20624">
                  <w:pPr>
                    <w:framePr w:hSpace="141" w:wrap="around" w:vAnchor="text" w:hAnchor="margin" w:xAlign="right" w:y="131"/>
                    <w:spacing w:before="20" w:after="20"/>
                    <w:jc w:val="left"/>
                    <w:rPr>
                      <w:rFonts w:cs="Calibri"/>
                      <w:sz w:val="18"/>
                      <w:szCs w:val="18"/>
                      <w:lang w:val="es-ES" w:eastAsia="es-ES"/>
                    </w:rPr>
                  </w:pPr>
                </w:p>
              </w:tc>
              <w:tc>
                <w:tcPr>
                  <w:tcW w:w="122" w:type="pct"/>
                  <w:shd w:val="clear" w:color="auto" w:fill="auto"/>
                  <w:noWrap/>
                  <w:vAlign w:val="center"/>
                  <w:hideMark/>
                </w:tcPr>
                <w:p w:rsidR="00394C73" w:rsidRPr="004A26D0" w:rsidRDefault="00394C73" w:rsidP="00B20624">
                  <w:pPr>
                    <w:framePr w:hSpace="141" w:wrap="around" w:vAnchor="text" w:hAnchor="margin" w:xAlign="right" w:y="131"/>
                    <w:spacing w:before="20" w:after="20"/>
                    <w:jc w:val="left"/>
                    <w:rPr>
                      <w:rFonts w:cs="Calibri"/>
                      <w:sz w:val="18"/>
                      <w:szCs w:val="18"/>
                      <w:lang w:val="es-ES" w:eastAsia="es-ES"/>
                    </w:rPr>
                  </w:pPr>
                </w:p>
              </w:tc>
              <w:tc>
                <w:tcPr>
                  <w:tcW w:w="122" w:type="pct"/>
                  <w:shd w:val="clear" w:color="auto" w:fill="auto"/>
                  <w:noWrap/>
                  <w:vAlign w:val="center"/>
                  <w:hideMark/>
                </w:tcPr>
                <w:p w:rsidR="00394C73" w:rsidRPr="004A26D0" w:rsidRDefault="00394C73" w:rsidP="00B20624">
                  <w:pPr>
                    <w:framePr w:hSpace="141" w:wrap="around" w:vAnchor="text" w:hAnchor="margin" w:xAlign="right" w:y="131"/>
                    <w:spacing w:before="20" w:after="20"/>
                    <w:jc w:val="left"/>
                    <w:rPr>
                      <w:rFonts w:cs="Calibri"/>
                      <w:sz w:val="18"/>
                      <w:szCs w:val="18"/>
                      <w:lang w:val="es-ES" w:eastAsia="es-ES"/>
                    </w:rPr>
                  </w:pPr>
                </w:p>
              </w:tc>
              <w:tc>
                <w:tcPr>
                  <w:tcW w:w="167" w:type="pct"/>
                  <w:shd w:val="clear" w:color="auto" w:fill="auto"/>
                  <w:noWrap/>
                  <w:vAlign w:val="center"/>
                  <w:hideMark/>
                </w:tcPr>
                <w:p w:rsidR="00394C73" w:rsidRPr="004A26D0" w:rsidRDefault="00394C73" w:rsidP="00B20624">
                  <w:pPr>
                    <w:framePr w:hSpace="141" w:wrap="around" w:vAnchor="text" w:hAnchor="margin" w:xAlign="right" w:y="131"/>
                    <w:spacing w:before="20" w:after="20"/>
                    <w:jc w:val="left"/>
                    <w:rPr>
                      <w:rFonts w:cs="Calibri"/>
                      <w:sz w:val="18"/>
                      <w:szCs w:val="18"/>
                      <w:lang w:val="es-ES" w:eastAsia="es-ES"/>
                    </w:rPr>
                  </w:pPr>
                </w:p>
              </w:tc>
              <w:tc>
                <w:tcPr>
                  <w:tcW w:w="167" w:type="pct"/>
                  <w:shd w:val="clear" w:color="auto" w:fill="auto"/>
                  <w:noWrap/>
                  <w:vAlign w:val="center"/>
                  <w:hideMark/>
                </w:tcPr>
                <w:p w:rsidR="00394C73" w:rsidRPr="004A26D0" w:rsidRDefault="00394C73" w:rsidP="00B20624">
                  <w:pPr>
                    <w:framePr w:hSpace="141" w:wrap="around" w:vAnchor="text" w:hAnchor="margin" w:xAlign="right" w:y="131"/>
                    <w:spacing w:before="20" w:after="20"/>
                    <w:jc w:val="left"/>
                    <w:rPr>
                      <w:rFonts w:cs="Calibri"/>
                      <w:sz w:val="18"/>
                      <w:szCs w:val="18"/>
                      <w:lang w:val="es-ES" w:eastAsia="es-ES"/>
                    </w:rPr>
                  </w:pPr>
                </w:p>
              </w:tc>
              <w:tc>
                <w:tcPr>
                  <w:tcW w:w="167" w:type="pct"/>
                  <w:shd w:val="clear" w:color="auto" w:fill="auto"/>
                  <w:noWrap/>
                  <w:vAlign w:val="center"/>
                  <w:hideMark/>
                </w:tcPr>
                <w:p w:rsidR="00394C73" w:rsidRPr="004A26D0" w:rsidRDefault="00394C73" w:rsidP="00B20624">
                  <w:pPr>
                    <w:framePr w:hSpace="141" w:wrap="around" w:vAnchor="text" w:hAnchor="margin" w:xAlign="right" w:y="131"/>
                    <w:spacing w:before="20" w:after="20"/>
                    <w:jc w:val="left"/>
                    <w:rPr>
                      <w:rFonts w:cs="Calibri"/>
                      <w:sz w:val="18"/>
                      <w:szCs w:val="18"/>
                      <w:lang w:val="es-ES" w:eastAsia="es-ES"/>
                    </w:rPr>
                  </w:pPr>
                </w:p>
              </w:tc>
              <w:tc>
                <w:tcPr>
                  <w:tcW w:w="167" w:type="pct"/>
                  <w:shd w:val="clear" w:color="auto" w:fill="auto"/>
                  <w:noWrap/>
                  <w:vAlign w:val="center"/>
                  <w:hideMark/>
                </w:tcPr>
                <w:p w:rsidR="00394C73" w:rsidRPr="004A26D0" w:rsidRDefault="00394C73" w:rsidP="00B20624">
                  <w:pPr>
                    <w:framePr w:hSpace="141" w:wrap="around" w:vAnchor="text" w:hAnchor="margin" w:xAlign="right" w:y="131"/>
                    <w:spacing w:before="20" w:after="20"/>
                    <w:jc w:val="left"/>
                    <w:rPr>
                      <w:rFonts w:cs="Calibri"/>
                      <w:sz w:val="18"/>
                      <w:szCs w:val="18"/>
                      <w:lang w:val="es-ES" w:eastAsia="es-ES"/>
                    </w:rPr>
                  </w:pPr>
                </w:p>
              </w:tc>
              <w:tc>
                <w:tcPr>
                  <w:tcW w:w="167" w:type="pct"/>
                  <w:shd w:val="clear" w:color="auto" w:fill="auto"/>
                  <w:noWrap/>
                  <w:vAlign w:val="center"/>
                  <w:hideMark/>
                </w:tcPr>
                <w:p w:rsidR="00394C73" w:rsidRPr="004A26D0" w:rsidRDefault="00394C73" w:rsidP="00B20624">
                  <w:pPr>
                    <w:framePr w:hSpace="141" w:wrap="around" w:vAnchor="text" w:hAnchor="margin" w:xAlign="right" w:y="131"/>
                    <w:spacing w:before="20" w:after="20"/>
                    <w:jc w:val="left"/>
                    <w:rPr>
                      <w:rFonts w:cs="Calibri"/>
                      <w:sz w:val="18"/>
                      <w:szCs w:val="18"/>
                      <w:lang w:val="es-ES" w:eastAsia="es-ES"/>
                    </w:rPr>
                  </w:pPr>
                </w:p>
              </w:tc>
              <w:tc>
                <w:tcPr>
                  <w:tcW w:w="167" w:type="pct"/>
                  <w:shd w:val="clear" w:color="auto" w:fill="auto"/>
                  <w:noWrap/>
                  <w:vAlign w:val="center"/>
                  <w:hideMark/>
                </w:tcPr>
                <w:p w:rsidR="00394C73" w:rsidRPr="004A26D0" w:rsidRDefault="00394C73" w:rsidP="00B20624">
                  <w:pPr>
                    <w:framePr w:hSpace="141" w:wrap="around" w:vAnchor="text" w:hAnchor="margin" w:xAlign="right" w:y="131"/>
                    <w:spacing w:before="20" w:after="20"/>
                    <w:jc w:val="left"/>
                    <w:rPr>
                      <w:rFonts w:cs="Calibri"/>
                      <w:sz w:val="18"/>
                      <w:szCs w:val="18"/>
                      <w:lang w:val="es-ES" w:eastAsia="es-ES"/>
                    </w:rPr>
                  </w:pPr>
                </w:p>
              </w:tc>
              <w:tc>
                <w:tcPr>
                  <w:tcW w:w="167" w:type="pct"/>
                  <w:shd w:val="clear" w:color="auto" w:fill="auto"/>
                  <w:noWrap/>
                  <w:vAlign w:val="center"/>
                  <w:hideMark/>
                </w:tcPr>
                <w:p w:rsidR="00394C73" w:rsidRPr="004A26D0" w:rsidRDefault="00394C73" w:rsidP="00B20624">
                  <w:pPr>
                    <w:framePr w:hSpace="141" w:wrap="around" w:vAnchor="text" w:hAnchor="margin" w:xAlign="right" w:y="131"/>
                    <w:spacing w:before="20" w:after="20"/>
                    <w:jc w:val="left"/>
                    <w:rPr>
                      <w:rFonts w:cs="Calibri"/>
                      <w:sz w:val="18"/>
                      <w:szCs w:val="18"/>
                      <w:lang w:val="es-ES" w:eastAsia="es-ES"/>
                    </w:rPr>
                  </w:pPr>
                </w:p>
              </w:tc>
              <w:tc>
                <w:tcPr>
                  <w:tcW w:w="167" w:type="pct"/>
                  <w:shd w:val="clear" w:color="auto" w:fill="auto"/>
                  <w:noWrap/>
                  <w:vAlign w:val="center"/>
                  <w:hideMark/>
                </w:tcPr>
                <w:p w:rsidR="00394C73" w:rsidRPr="004A26D0" w:rsidRDefault="00394C73" w:rsidP="00B20624">
                  <w:pPr>
                    <w:framePr w:hSpace="141" w:wrap="around" w:vAnchor="text" w:hAnchor="margin" w:xAlign="right" w:y="131"/>
                    <w:spacing w:before="20" w:after="20"/>
                    <w:jc w:val="left"/>
                    <w:rPr>
                      <w:rFonts w:cs="Calibri"/>
                      <w:sz w:val="18"/>
                      <w:szCs w:val="18"/>
                      <w:lang w:val="es-ES" w:eastAsia="es-ES"/>
                    </w:rPr>
                  </w:pPr>
                </w:p>
              </w:tc>
              <w:tc>
                <w:tcPr>
                  <w:tcW w:w="167" w:type="pct"/>
                  <w:shd w:val="clear" w:color="auto" w:fill="auto"/>
                  <w:noWrap/>
                  <w:vAlign w:val="center"/>
                  <w:hideMark/>
                </w:tcPr>
                <w:p w:rsidR="00394C73" w:rsidRPr="004A26D0" w:rsidRDefault="00394C73" w:rsidP="00B20624">
                  <w:pPr>
                    <w:framePr w:hSpace="141" w:wrap="around" w:vAnchor="text" w:hAnchor="margin" w:xAlign="right" w:y="131"/>
                    <w:spacing w:before="20" w:after="20"/>
                    <w:jc w:val="left"/>
                    <w:rPr>
                      <w:rFonts w:cs="Calibri"/>
                      <w:sz w:val="18"/>
                      <w:szCs w:val="18"/>
                      <w:lang w:val="es-ES" w:eastAsia="es-ES"/>
                    </w:rPr>
                  </w:pPr>
                </w:p>
              </w:tc>
              <w:tc>
                <w:tcPr>
                  <w:tcW w:w="167" w:type="pct"/>
                  <w:shd w:val="clear" w:color="auto" w:fill="auto"/>
                  <w:noWrap/>
                  <w:vAlign w:val="center"/>
                  <w:hideMark/>
                </w:tcPr>
                <w:p w:rsidR="00394C73" w:rsidRPr="004A26D0" w:rsidRDefault="00394C73" w:rsidP="00B20624">
                  <w:pPr>
                    <w:framePr w:hSpace="141" w:wrap="around" w:vAnchor="text" w:hAnchor="margin" w:xAlign="right" w:y="131"/>
                    <w:spacing w:before="20" w:after="20"/>
                    <w:jc w:val="left"/>
                    <w:rPr>
                      <w:rFonts w:cs="Calibri"/>
                      <w:sz w:val="18"/>
                      <w:szCs w:val="18"/>
                      <w:lang w:val="es-ES" w:eastAsia="es-ES"/>
                    </w:rPr>
                  </w:pPr>
                </w:p>
              </w:tc>
              <w:tc>
                <w:tcPr>
                  <w:tcW w:w="167" w:type="pct"/>
                  <w:shd w:val="clear" w:color="auto" w:fill="auto"/>
                  <w:noWrap/>
                  <w:vAlign w:val="center"/>
                  <w:hideMark/>
                </w:tcPr>
                <w:p w:rsidR="00394C73" w:rsidRPr="004A26D0" w:rsidRDefault="00394C73" w:rsidP="00B20624">
                  <w:pPr>
                    <w:framePr w:hSpace="141" w:wrap="around" w:vAnchor="text" w:hAnchor="margin" w:xAlign="right" w:y="131"/>
                    <w:spacing w:before="20" w:after="20"/>
                    <w:jc w:val="left"/>
                    <w:rPr>
                      <w:rFonts w:cs="Calibri"/>
                      <w:sz w:val="18"/>
                      <w:szCs w:val="18"/>
                      <w:lang w:val="es-ES" w:eastAsia="es-ES"/>
                    </w:rPr>
                  </w:pPr>
                </w:p>
              </w:tc>
              <w:tc>
                <w:tcPr>
                  <w:tcW w:w="167" w:type="pct"/>
                  <w:shd w:val="clear" w:color="auto" w:fill="auto"/>
                  <w:noWrap/>
                  <w:vAlign w:val="center"/>
                  <w:hideMark/>
                </w:tcPr>
                <w:p w:rsidR="00394C73" w:rsidRPr="004A26D0" w:rsidRDefault="00394C73" w:rsidP="00B20624">
                  <w:pPr>
                    <w:framePr w:hSpace="141" w:wrap="around" w:vAnchor="text" w:hAnchor="margin" w:xAlign="right" w:y="131"/>
                    <w:spacing w:before="20" w:after="20"/>
                    <w:jc w:val="left"/>
                    <w:rPr>
                      <w:rFonts w:cs="Calibri"/>
                      <w:sz w:val="18"/>
                      <w:szCs w:val="18"/>
                      <w:lang w:val="es-ES" w:eastAsia="es-ES"/>
                    </w:rPr>
                  </w:pPr>
                </w:p>
              </w:tc>
              <w:tc>
                <w:tcPr>
                  <w:tcW w:w="167" w:type="pct"/>
                  <w:shd w:val="clear" w:color="auto" w:fill="auto"/>
                  <w:noWrap/>
                  <w:vAlign w:val="center"/>
                  <w:hideMark/>
                </w:tcPr>
                <w:p w:rsidR="00394C73" w:rsidRPr="004A26D0" w:rsidRDefault="00394C73" w:rsidP="00B20624">
                  <w:pPr>
                    <w:framePr w:hSpace="141" w:wrap="around" w:vAnchor="text" w:hAnchor="margin" w:xAlign="right" w:y="131"/>
                    <w:spacing w:before="20" w:after="20"/>
                    <w:jc w:val="left"/>
                    <w:rPr>
                      <w:rFonts w:cs="Calibri"/>
                      <w:sz w:val="18"/>
                      <w:szCs w:val="18"/>
                      <w:lang w:val="es-ES" w:eastAsia="es-ES"/>
                    </w:rPr>
                  </w:pPr>
                </w:p>
              </w:tc>
              <w:tc>
                <w:tcPr>
                  <w:tcW w:w="167" w:type="pct"/>
                  <w:shd w:val="clear" w:color="auto" w:fill="auto"/>
                  <w:noWrap/>
                  <w:vAlign w:val="center"/>
                  <w:hideMark/>
                </w:tcPr>
                <w:p w:rsidR="00394C73" w:rsidRPr="004A26D0" w:rsidRDefault="00394C73" w:rsidP="00B20624">
                  <w:pPr>
                    <w:framePr w:hSpace="141" w:wrap="around" w:vAnchor="text" w:hAnchor="margin" w:xAlign="right" w:y="131"/>
                    <w:spacing w:before="20" w:after="20"/>
                    <w:jc w:val="left"/>
                    <w:rPr>
                      <w:rFonts w:cs="Calibri"/>
                      <w:sz w:val="18"/>
                      <w:szCs w:val="18"/>
                      <w:lang w:val="es-ES" w:eastAsia="es-ES"/>
                    </w:rPr>
                  </w:pPr>
                </w:p>
              </w:tc>
              <w:tc>
                <w:tcPr>
                  <w:tcW w:w="171" w:type="pct"/>
                  <w:shd w:val="clear" w:color="auto" w:fill="auto"/>
                  <w:noWrap/>
                  <w:vAlign w:val="center"/>
                  <w:hideMark/>
                </w:tcPr>
                <w:p w:rsidR="00394C73" w:rsidRPr="004A26D0" w:rsidRDefault="00394C73" w:rsidP="00B20624">
                  <w:pPr>
                    <w:framePr w:hSpace="141" w:wrap="around" w:vAnchor="text" w:hAnchor="margin" w:xAlign="right" w:y="131"/>
                    <w:spacing w:before="20" w:after="20"/>
                    <w:jc w:val="left"/>
                    <w:rPr>
                      <w:rFonts w:cs="Calibri"/>
                      <w:sz w:val="18"/>
                      <w:szCs w:val="18"/>
                      <w:lang w:val="es-ES" w:eastAsia="es-ES"/>
                    </w:rPr>
                  </w:pPr>
                </w:p>
              </w:tc>
              <w:tc>
                <w:tcPr>
                  <w:tcW w:w="165" w:type="pct"/>
                  <w:shd w:val="clear" w:color="auto" w:fill="auto"/>
                </w:tcPr>
                <w:p w:rsidR="00394C73" w:rsidRPr="004A26D0" w:rsidRDefault="00394C73" w:rsidP="00B20624">
                  <w:pPr>
                    <w:framePr w:hSpace="141" w:wrap="around" w:vAnchor="text" w:hAnchor="margin" w:xAlign="right" w:y="131"/>
                    <w:spacing w:before="20" w:after="20"/>
                    <w:jc w:val="left"/>
                    <w:rPr>
                      <w:rFonts w:cs="Calibri"/>
                      <w:sz w:val="18"/>
                      <w:szCs w:val="18"/>
                      <w:lang w:val="es-ES" w:eastAsia="es-ES"/>
                    </w:rPr>
                  </w:pPr>
                </w:p>
              </w:tc>
            </w:tr>
          </w:tbl>
          <w:p w:rsidR="00394C73" w:rsidRPr="00E6485E" w:rsidRDefault="00394C73" w:rsidP="00394C73">
            <w:pPr>
              <w:spacing w:line="240" w:lineRule="auto"/>
              <w:contextualSpacing w:val="0"/>
              <w:jc w:val="left"/>
            </w:pPr>
          </w:p>
        </w:tc>
      </w:tr>
      <w:tr w:rsidR="00394C73" w:rsidRPr="00E6485E" w:rsidTr="00394C73">
        <w:trPr>
          <w:trHeight w:val="284"/>
          <w:tblCellSpacing w:w="0" w:type="dxa"/>
        </w:trPr>
        <w:tc>
          <w:tcPr>
            <w:tcW w:w="5000" w:type="pct"/>
            <w:gridSpan w:val="17"/>
            <w:tcBorders>
              <w:left w:val="nil"/>
            </w:tcBorders>
            <w:shd w:val="clear" w:color="auto" w:fill="D9D9D9"/>
            <w:noWrap/>
            <w:vAlign w:val="center"/>
            <w:hideMark/>
          </w:tcPr>
          <w:p w:rsidR="00394C73" w:rsidRPr="00E6485E" w:rsidRDefault="00394C73" w:rsidP="00394C73">
            <w:pPr>
              <w:spacing w:line="240" w:lineRule="auto"/>
              <w:contextualSpacing w:val="0"/>
              <w:jc w:val="center"/>
            </w:pPr>
            <w:r w:rsidRPr="00E6485E">
              <w:rPr>
                <w:b/>
              </w:rPr>
              <w:t>COSTOS</w:t>
            </w:r>
          </w:p>
        </w:tc>
      </w:tr>
      <w:tr w:rsidR="00394C73" w:rsidRPr="00E6485E" w:rsidTr="00394C73">
        <w:trPr>
          <w:trHeight w:val="643"/>
          <w:tblCellSpacing w:w="0" w:type="dxa"/>
        </w:trPr>
        <w:tc>
          <w:tcPr>
            <w:tcW w:w="5000" w:type="pct"/>
            <w:gridSpan w:val="17"/>
            <w:tcBorders>
              <w:left w:val="nil"/>
              <w:bottom w:val="single" w:sz="4" w:space="0" w:color="auto"/>
            </w:tcBorders>
            <w:shd w:val="clear" w:color="auto" w:fill="auto"/>
            <w:noWrap/>
            <w:tcMar>
              <w:top w:w="0" w:type="dxa"/>
              <w:left w:w="108" w:type="dxa"/>
              <w:bottom w:w="0" w:type="dxa"/>
              <w:right w:w="108" w:type="dxa"/>
            </w:tcMar>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0"/>
              <w:gridCol w:w="1133"/>
              <w:gridCol w:w="705"/>
              <w:gridCol w:w="4242"/>
              <w:gridCol w:w="1569"/>
            </w:tblGrid>
            <w:tr w:rsidR="00394C73" w:rsidRPr="00760B53" w:rsidTr="00394C73">
              <w:trPr>
                <w:trHeight w:val="570"/>
              </w:trPr>
              <w:tc>
                <w:tcPr>
                  <w:tcW w:w="1085" w:type="pct"/>
                  <w:shd w:val="clear" w:color="auto" w:fill="808080"/>
                  <w:tcMar>
                    <w:top w:w="0" w:type="dxa"/>
                    <w:left w:w="70" w:type="dxa"/>
                    <w:bottom w:w="0" w:type="dxa"/>
                    <w:right w:w="70" w:type="dxa"/>
                  </w:tcMar>
                  <w:vAlign w:val="center"/>
                  <w:hideMark/>
                </w:tcPr>
                <w:p w:rsidR="00394C73" w:rsidRPr="00760B53" w:rsidRDefault="00394C73" w:rsidP="00394C73">
                  <w:pPr>
                    <w:framePr w:hSpace="141" w:wrap="around" w:vAnchor="text" w:hAnchor="margin" w:xAlign="right" w:y="131"/>
                    <w:spacing w:line="240" w:lineRule="auto"/>
                    <w:jc w:val="center"/>
                    <w:rPr>
                      <w:rFonts w:eastAsia="Times New Roman" w:cs="Calibri"/>
                      <w:b/>
                      <w:bCs/>
                      <w:color w:val="000000"/>
                      <w:sz w:val="18"/>
                      <w:szCs w:val="20"/>
                      <w:lang w:eastAsia="es-CO"/>
                    </w:rPr>
                  </w:pPr>
                  <w:r w:rsidRPr="00760B53">
                    <w:rPr>
                      <w:rFonts w:eastAsia="Times New Roman" w:cs="Calibri"/>
                      <w:b/>
                      <w:bCs/>
                      <w:color w:val="000000"/>
                      <w:sz w:val="18"/>
                      <w:szCs w:val="20"/>
                      <w:lang w:eastAsia="es-CO"/>
                    </w:rPr>
                    <w:lastRenderedPageBreak/>
                    <w:t>ITEM</w:t>
                  </w:r>
                </w:p>
              </w:tc>
              <w:tc>
                <w:tcPr>
                  <w:tcW w:w="580" w:type="pct"/>
                  <w:shd w:val="clear" w:color="auto" w:fill="808080"/>
                  <w:tcMar>
                    <w:top w:w="0" w:type="dxa"/>
                    <w:left w:w="70" w:type="dxa"/>
                    <w:bottom w:w="0" w:type="dxa"/>
                    <w:right w:w="70" w:type="dxa"/>
                  </w:tcMar>
                  <w:vAlign w:val="center"/>
                  <w:hideMark/>
                </w:tcPr>
                <w:p w:rsidR="00394C73" w:rsidRPr="00760B53" w:rsidRDefault="00394C73" w:rsidP="00394C73">
                  <w:pPr>
                    <w:framePr w:hSpace="141" w:wrap="around" w:vAnchor="text" w:hAnchor="margin" w:xAlign="right" w:y="131"/>
                    <w:spacing w:line="240" w:lineRule="auto"/>
                    <w:jc w:val="center"/>
                    <w:rPr>
                      <w:rFonts w:eastAsia="Times New Roman" w:cs="Calibri"/>
                      <w:b/>
                      <w:bCs/>
                      <w:color w:val="000000"/>
                      <w:sz w:val="18"/>
                      <w:szCs w:val="20"/>
                      <w:lang w:eastAsia="es-CO"/>
                    </w:rPr>
                  </w:pPr>
                  <w:r w:rsidRPr="00760B53">
                    <w:rPr>
                      <w:rFonts w:eastAsia="Times New Roman" w:cs="Calibri"/>
                      <w:b/>
                      <w:bCs/>
                      <w:color w:val="000000"/>
                      <w:sz w:val="18"/>
                      <w:szCs w:val="20"/>
                      <w:lang w:eastAsia="es-CO"/>
                    </w:rPr>
                    <w:t>UNIDAD</w:t>
                  </w:r>
                </w:p>
              </w:tc>
              <w:tc>
                <w:tcPr>
                  <w:tcW w:w="361" w:type="pct"/>
                  <w:shd w:val="clear" w:color="auto" w:fill="808080"/>
                  <w:tcMar>
                    <w:top w:w="0" w:type="dxa"/>
                    <w:left w:w="70" w:type="dxa"/>
                    <w:bottom w:w="0" w:type="dxa"/>
                    <w:right w:w="70" w:type="dxa"/>
                  </w:tcMar>
                  <w:vAlign w:val="center"/>
                  <w:hideMark/>
                </w:tcPr>
                <w:p w:rsidR="00394C73" w:rsidRPr="00760B53" w:rsidRDefault="00394C73" w:rsidP="00394C73">
                  <w:pPr>
                    <w:framePr w:hSpace="141" w:wrap="around" w:vAnchor="text" w:hAnchor="margin" w:xAlign="right" w:y="131"/>
                    <w:spacing w:line="240" w:lineRule="auto"/>
                    <w:jc w:val="center"/>
                    <w:rPr>
                      <w:rFonts w:eastAsia="Times New Roman" w:cs="Calibri"/>
                      <w:b/>
                      <w:bCs/>
                      <w:color w:val="000000"/>
                      <w:sz w:val="18"/>
                      <w:szCs w:val="20"/>
                      <w:lang w:eastAsia="es-CO"/>
                    </w:rPr>
                  </w:pPr>
                  <w:r w:rsidRPr="00760B53">
                    <w:rPr>
                      <w:rFonts w:eastAsia="Times New Roman" w:cs="Calibri"/>
                      <w:b/>
                      <w:bCs/>
                      <w:color w:val="000000"/>
                      <w:sz w:val="18"/>
                      <w:szCs w:val="20"/>
                      <w:lang w:eastAsia="es-CO"/>
                    </w:rPr>
                    <w:t>CANTIDAD</w:t>
                  </w:r>
                </w:p>
              </w:tc>
              <w:tc>
                <w:tcPr>
                  <w:tcW w:w="2170" w:type="pct"/>
                  <w:shd w:val="clear" w:color="auto" w:fill="808080"/>
                  <w:tcMar>
                    <w:top w:w="0" w:type="dxa"/>
                    <w:left w:w="70" w:type="dxa"/>
                    <w:bottom w:w="0" w:type="dxa"/>
                    <w:right w:w="70" w:type="dxa"/>
                  </w:tcMar>
                  <w:vAlign w:val="center"/>
                  <w:hideMark/>
                </w:tcPr>
                <w:p w:rsidR="00394C73" w:rsidRPr="00760B53" w:rsidRDefault="00394C73" w:rsidP="00394C73">
                  <w:pPr>
                    <w:framePr w:hSpace="141" w:wrap="around" w:vAnchor="text" w:hAnchor="margin" w:xAlign="right" w:y="131"/>
                    <w:spacing w:line="240" w:lineRule="auto"/>
                    <w:jc w:val="center"/>
                    <w:rPr>
                      <w:rFonts w:eastAsia="Times New Roman" w:cs="Calibri"/>
                      <w:b/>
                      <w:bCs/>
                      <w:color w:val="000000"/>
                      <w:sz w:val="18"/>
                      <w:szCs w:val="20"/>
                      <w:lang w:eastAsia="es-CO"/>
                    </w:rPr>
                  </w:pPr>
                  <w:r w:rsidRPr="00760B53">
                    <w:rPr>
                      <w:rFonts w:eastAsia="Times New Roman" w:cs="Calibri"/>
                      <w:b/>
                      <w:bCs/>
                      <w:color w:val="000000"/>
                      <w:sz w:val="18"/>
                      <w:szCs w:val="20"/>
                      <w:lang w:eastAsia="es-CO"/>
                    </w:rPr>
                    <w:t>VALOR UNITARIO</w:t>
                  </w:r>
                </w:p>
              </w:tc>
              <w:tc>
                <w:tcPr>
                  <w:tcW w:w="803" w:type="pct"/>
                  <w:shd w:val="clear" w:color="auto" w:fill="808080"/>
                  <w:tcMar>
                    <w:top w:w="0" w:type="dxa"/>
                    <w:left w:w="70" w:type="dxa"/>
                    <w:bottom w:w="0" w:type="dxa"/>
                    <w:right w:w="70" w:type="dxa"/>
                  </w:tcMar>
                  <w:vAlign w:val="center"/>
                  <w:hideMark/>
                </w:tcPr>
                <w:p w:rsidR="00394C73" w:rsidRPr="00760B53" w:rsidRDefault="00394C73" w:rsidP="00394C73">
                  <w:pPr>
                    <w:framePr w:hSpace="141" w:wrap="around" w:vAnchor="text" w:hAnchor="margin" w:xAlign="right" w:y="131"/>
                    <w:spacing w:line="240" w:lineRule="auto"/>
                    <w:jc w:val="center"/>
                    <w:rPr>
                      <w:rFonts w:eastAsia="Times New Roman" w:cs="Calibri"/>
                      <w:b/>
                      <w:bCs/>
                      <w:color w:val="000000"/>
                      <w:sz w:val="18"/>
                      <w:szCs w:val="20"/>
                      <w:lang w:eastAsia="es-CO"/>
                    </w:rPr>
                  </w:pPr>
                  <w:r w:rsidRPr="00760B53">
                    <w:rPr>
                      <w:rFonts w:eastAsia="Times New Roman" w:cs="Calibri"/>
                      <w:b/>
                      <w:bCs/>
                      <w:color w:val="000000"/>
                      <w:sz w:val="18"/>
                      <w:szCs w:val="20"/>
                      <w:lang w:eastAsia="es-CO"/>
                    </w:rPr>
                    <w:t>VALOR TOTAL</w:t>
                  </w:r>
                </w:p>
              </w:tc>
            </w:tr>
            <w:tr w:rsidR="00394C73" w:rsidRPr="00760B53" w:rsidTr="00394C73">
              <w:trPr>
                <w:trHeight w:val="403"/>
              </w:trPr>
              <w:tc>
                <w:tcPr>
                  <w:tcW w:w="5000" w:type="pct"/>
                  <w:gridSpan w:val="5"/>
                  <w:shd w:val="clear" w:color="auto" w:fill="A6A6A6"/>
                  <w:tcMar>
                    <w:top w:w="0" w:type="dxa"/>
                    <w:left w:w="70" w:type="dxa"/>
                    <w:bottom w:w="0" w:type="dxa"/>
                    <w:right w:w="70" w:type="dxa"/>
                  </w:tcMar>
                  <w:vAlign w:val="center"/>
                  <w:hideMark/>
                </w:tcPr>
                <w:p w:rsidR="00394C73" w:rsidRPr="00760B53" w:rsidRDefault="00394C73" w:rsidP="00394C73">
                  <w:pPr>
                    <w:framePr w:hSpace="141" w:wrap="around" w:vAnchor="text" w:hAnchor="margin" w:xAlign="right" w:y="131"/>
                    <w:spacing w:line="240" w:lineRule="auto"/>
                    <w:jc w:val="center"/>
                    <w:rPr>
                      <w:rFonts w:cs="Arial"/>
                      <w:b/>
                      <w:bCs/>
                      <w:color w:val="000000"/>
                      <w:sz w:val="18"/>
                      <w:szCs w:val="18"/>
                      <w:lang w:eastAsia="es-ES"/>
                    </w:rPr>
                  </w:pPr>
                  <w:r w:rsidRPr="00760B53">
                    <w:rPr>
                      <w:b/>
                      <w:bCs/>
                      <w:color w:val="000000"/>
                      <w:sz w:val="18"/>
                      <w:szCs w:val="18"/>
                      <w:lang w:eastAsia="es-ES"/>
                    </w:rPr>
                    <w:t>COSTOS DEL PERSONAL</w:t>
                  </w:r>
                </w:p>
              </w:tc>
            </w:tr>
            <w:tr w:rsidR="00394C73" w:rsidRPr="00760B53" w:rsidTr="00394C73">
              <w:trPr>
                <w:trHeight w:val="766"/>
              </w:trPr>
              <w:tc>
                <w:tcPr>
                  <w:tcW w:w="1085" w:type="pct"/>
                  <w:tcMar>
                    <w:top w:w="0" w:type="dxa"/>
                    <w:left w:w="70" w:type="dxa"/>
                    <w:bottom w:w="0" w:type="dxa"/>
                    <w:right w:w="70" w:type="dxa"/>
                  </w:tcMar>
                  <w:vAlign w:val="center"/>
                </w:tcPr>
                <w:p w:rsidR="00394C73" w:rsidRPr="00760B53" w:rsidRDefault="00394C73" w:rsidP="00394C73">
                  <w:pPr>
                    <w:framePr w:hSpace="141" w:wrap="around" w:vAnchor="text" w:hAnchor="margin" w:xAlign="right" w:y="131"/>
                    <w:spacing w:line="240" w:lineRule="auto"/>
                    <w:rPr>
                      <w:rFonts w:cs="Arial"/>
                      <w:sz w:val="18"/>
                      <w:szCs w:val="18"/>
                    </w:rPr>
                  </w:pPr>
                  <w:r w:rsidRPr="00760B53">
                    <w:rPr>
                      <w:rFonts w:cs="Arial"/>
                      <w:sz w:val="18"/>
                      <w:szCs w:val="18"/>
                    </w:rPr>
                    <w:t>Tallerista</w:t>
                  </w:r>
                </w:p>
              </w:tc>
              <w:tc>
                <w:tcPr>
                  <w:tcW w:w="580" w:type="pct"/>
                  <w:tcMar>
                    <w:top w:w="0" w:type="dxa"/>
                    <w:left w:w="70" w:type="dxa"/>
                    <w:bottom w:w="0" w:type="dxa"/>
                    <w:right w:w="70" w:type="dxa"/>
                  </w:tcMar>
                  <w:vAlign w:val="center"/>
                </w:tcPr>
                <w:p w:rsidR="00394C73" w:rsidRPr="00760B53" w:rsidRDefault="00394C73" w:rsidP="00394C73">
                  <w:pPr>
                    <w:framePr w:hSpace="141" w:wrap="around" w:vAnchor="text" w:hAnchor="margin" w:xAlign="right" w:y="131"/>
                    <w:spacing w:line="240" w:lineRule="auto"/>
                    <w:jc w:val="center"/>
                    <w:rPr>
                      <w:color w:val="000000"/>
                      <w:sz w:val="18"/>
                      <w:szCs w:val="18"/>
                      <w:lang w:eastAsia="es-ES"/>
                    </w:rPr>
                  </w:pPr>
                  <w:r>
                    <w:rPr>
                      <w:color w:val="000000"/>
                      <w:sz w:val="18"/>
                      <w:szCs w:val="18"/>
                      <w:lang w:eastAsia="es-ES"/>
                    </w:rPr>
                    <w:t>Anual</w:t>
                  </w:r>
                </w:p>
              </w:tc>
              <w:tc>
                <w:tcPr>
                  <w:tcW w:w="361" w:type="pct"/>
                  <w:tcMar>
                    <w:top w:w="0" w:type="dxa"/>
                    <w:left w:w="70" w:type="dxa"/>
                    <w:bottom w:w="0" w:type="dxa"/>
                    <w:right w:w="70" w:type="dxa"/>
                  </w:tcMar>
                  <w:vAlign w:val="center"/>
                </w:tcPr>
                <w:p w:rsidR="00394C73" w:rsidRPr="00760B53" w:rsidRDefault="00394C73" w:rsidP="00394C73">
                  <w:pPr>
                    <w:framePr w:hSpace="141" w:wrap="around" w:vAnchor="text" w:hAnchor="margin" w:xAlign="right" w:y="131"/>
                    <w:spacing w:line="240" w:lineRule="auto"/>
                    <w:rPr>
                      <w:color w:val="000000"/>
                      <w:sz w:val="18"/>
                      <w:szCs w:val="18"/>
                      <w:lang w:eastAsia="es-ES"/>
                    </w:rPr>
                  </w:pPr>
                  <w:r>
                    <w:rPr>
                      <w:color w:val="000000"/>
                      <w:sz w:val="18"/>
                      <w:szCs w:val="18"/>
                      <w:lang w:eastAsia="es-ES"/>
                    </w:rPr>
                    <w:t>1</w:t>
                  </w:r>
                </w:p>
              </w:tc>
              <w:tc>
                <w:tcPr>
                  <w:tcW w:w="2170" w:type="pct"/>
                  <w:tcMar>
                    <w:top w:w="0" w:type="dxa"/>
                    <w:left w:w="70" w:type="dxa"/>
                    <w:bottom w:w="0" w:type="dxa"/>
                    <w:right w:w="70" w:type="dxa"/>
                  </w:tcMar>
                  <w:vAlign w:val="center"/>
                </w:tcPr>
                <w:p w:rsidR="00394C73" w:rsidRPr="00760B53" w:rsidRDefault="00394C73" w:rsidP="00394C73">
                  <w:pPr>
                    <w:framePr w:hSpace="141" w:wrap="around" w:vAnchor="text" w:hAnchor="margin" w:xAlign="right" w:y="131"/>
                    <w:spacing w:line="240" w:lineRule="auto"/>
                    <w:jc w:val="center"/>
                    <w:rPr>
                      <w:color w:val="000000"/>
                      <w:sz w:val="18"/>
                      <w:szCs w:val="18"/>
                      <w:lang w:eastAsia="es-ES"/>
                    </w:rPr>
                  </w:pPr>
                  <w:r w:rsidRPr="00B134CE">
                    <w:rPr>
                      <w:bCs/>
                      <w:sz w:val="20"/>
                      <w:szCs w:val="18"/>
                    </w:rPr>
                    <w:t>El costo está</w:t>
                  </w:r>
                  <w:r w:rsidRPr="00B134CE">
                    <w:rPr>
                      <w:rFonts w:cs="Arial"/>
                      <w:sz w:val="20"/>
                      <w:szCs w:val="18"/>
                    </w:rPr>
                    <w:t xml:space="preserve"> establecido dentro de la ficha GSA-001. Conformación del Grupo de Gestión Social y Ambiental</w:t>
                  </w:r>
                </w:p>
              </w:tc>
              <w:tc>
                <w:tcPr>
                  <w:tcW w:w="803" w:type="pct"/>
                  <w:tcMar>
                    <w:top w:w="0" w:type="dxa"/>
                    <w:left w:w="70" w:type="dxa"/>
                    <w:bottom w:w="0" w:type="dxa"/>
                    <w:right w:w="70" w:type="dxa"/>
                  </w:tcMar>
                  <w:vAlign w:val="center"/>
                </w:tcPr>
                <w:p w:rsidR="00394C73" w:rsidRPr="00760B53" w:rsidRDefault="00394C73" w:rsidP="00394C73">
                  <w:pPr>
                    <w:framePr w:hSpace="141" w:wrap="around" w:vAnchor="text" w:hAnchor="margin" w:xAlign="right" w:y="131"/>
                    <w:spacing w:line="240" w:lineRule="auto"/>
                    <w:jc w:val="center"/>
                    <w:rPr>
                      <w:color w:val="000000"/>
                      <w:sz w:val="18"/>
                      <w:szCs w:val="18"/>
                      <w:lang w:eastAsia="es-ES"/>
                    </w:rPr>
                  </w:pPr>
                </w:p>
              </w:tc>
            </w:tr>
            <w:tr w:rsidR="00394C73" w:rsidRPr="00760B53" w:rsidTr="00394C73">
              <w:trPr>
                <w:trHeight w:val="403"/>
              </w:trPr>
              <w:tc>
                <w:tcPr>
                  <w:tcW w:w="5000" w:type="pct"/>
                  <w:gridSpan w:val="5"/>
                  <w:shd w:val="clear" w:color="auto" w:fill="A6A6A6"/>
                  <w:tcMar>
                    <w:top w:w="0" w:type="dxa"/>
                    <w:left w:w="70" w:type="dxa"/>
                    <w:bottom w:w="0" w:type="dxa"/>
                    <w:right w:w="70" w:type="dxa"/>
                  </w:tcMar>
                  <w:vAlign w:val="center"/>
                  <w:hideMark/>
                </w:tcPr>
                <w:p w:rsidR="00394C73" w:rsidRPr="00760B53" w:rsidRDefault="00394C73" w:rsidP="00394C73">
                  <w:pPr>
                    <w:framePr w:hSpace="141" w:wrap="around" w:vAnchor="text" w:hAnchor="margin" w:xAlign="right" w:y="131"/>
                    <w:spacing w:line="240" w:lineRule="auto"/>
                    <w:jc w:val="center"/>
                    <w:rPr>
                      <w:rFonts w:cs="Arial"/>
                      <w:b/>
                      <w:bCs/>
                      <w:color w:val="000000"/>
                      <w:sz w:val="18"/>
                      <w:szCs w:val="18"/>
                      <w:lang w:eastAsia="es-ES"/>
                    </w:rPr>
                  </w:pPr>
                  <w:r w:rsidRPr="00760B53">
                    <w:rPr>
                      <w:b/>
                      <w:bCs/>
                      <w:color w:val="000000"/>
                      <w:sz w:val="18"/>
                      <w:szCs w:val="18"/>
                      <w:lang w:eastAsia="es-ES"/>
                    </w:rPr>
                    <w:t>COSTOS DIRECTOS</w:t>
                  </w:r>
                </w:p>
              </w:tc>
            </w:tr>
            <w:tr w:rsidR="00394C73" w:rsidRPr="00760B53" w:rsidTr="00394C73">
              <w:trPr>
                <w:trHeight w:val="334"/>
              </w:trPr>
              <w:tc>
                <w:tcPr>
                  <w:tcW w:w="1085" w:type="pct"/>
                  <w:tcMar>
                    <w:top w:w="0" w:type="dxa"/>
                    <w:left w:w="70" w:type="dxa"/>
                    <w:bottom w:w="0" w:type="dxa"/>
                    <w:right w:w="70" w:type="dxa"/>
                  </w:tcMar>
                  <w:vAlign w:val="center"/>
                  <w:hideMark/>
                </w:tcPr>
                <w:p w:rsidR="00394C73" w:rsidRPr="00760B53" w:rsidRDefault="00394C73" w:rsidP="00394C73">
                  <w:pPr>
                    <w:framePr w:hSpace="141" w:wrap="around" w:vAnchor="text" w:hAnchor="margin" w:xAlign="right" w:y="131"/>
                    <w:spacing w:line="240" w:lineRule="auto"/>
                    <w:rPr>
                      <w:rFonts w:cs="Arial"/>
                      <w:color w:val="000000"/>
                      <w:sz w:val="18"/>
                      <w:szCs w:val="18"/>
                      <w:lang w:eastAsia="es-ES"/>
                    </w:rPr>
                  </w:pPr>
                  <w:r w:rsidRPr="00760B53">
                    <w:rPr>
                      <w:color w:val="000000"/>
                      <w:sz w:val="18"/>
                      <w:szCs w:val="18"/>
                      <w:lang w:eastAsia="es-ES"/>
                    </w:rPr>
                    <w:t>Materiales y equipos</w:t>
                  </w:r>
                </w:p>
              </w:tc>
              <w:tc>
                <w:tcPr>
                  <w:tcW w:w="580" w:type="pct"/>
                  <w:tcMar>
                    <w:top w:w="0" w:type="dxa"/>
                    <w:left w:w="70" w:type="dxa"/>
                    <w:bottom w:w="0" w:type="dxa"/>
                    <w:right w:w="70" w:type="dxa"/>
                  </w:tcMar>
                  <w:vAlign w:val="center"/>
                  <w:hideMark/>
                </w:tcPr>
                <w:p w:rsidR="00394C73" w:rsidRPr="00760B53" w:rsidRDefault="00394C73" w:rsidP="00394C73">
                  <w:pPr>
                    <w:framePr w:hSpace="141" w:wrap="around" w:vAnchor="text" w:hAnchor="margin" w:xAlign="right" w:y="131"/>
                    <w:spacing w:line="240" w:lineRule="auto"/>
                    <w:jc w:val="center"/>
                    <w:rPr>
                      <w:rFonts w:cs="Arial"/>
                      <w:b/>
                      <w:bCs/>
                      <w:color w:val="000000"/>
                      <w:sz w:val="18"/>
                      <w:szCs w:val="18"/>
                      <w:lang w:eastAsia="es-ES"/>
                    </w:rPr>
                  </w:pPr>
                  <w:r w:rsidRPr="00760B53">
                    <w:rPr>
                      <w:color w:val="000000"/>
                      <w:sz w:val="18"/>
                      <w:szCs w:val="18"/>
                      <w:lang w:eastAsia="es-ES"/>
                    </w:rPr>
                    <w:t>Global</w:t>
                  </w:r>
                </w:p>
              </w:tc>
              <w:tc>
                <w:tcPr>
                  <w:tcW w:w="361" w:type="pct"/>
                  <w:tcMar>
                    <w:top w:w="0" w:type="dxa"/>
                    <w:left w:w="70" w:type="dxa"/>
                    <w:bottom w:w="0" w:type="dxa"/>
                    <w:right w:w="70" w:type="dxa"/>
                  </w:tcMar>
                  <w:vAlign w:val="center"/>
                  <w:hideMark/>
                </w:tcPr>
                <w:p w:rsidR="00394C73" w:rsidRPr="00760B53" w:rsidRDefault="00394C73" w:rsidP="00394C73">
                  <w:pPr>
                    <w:framePr w:hSpace="141" w:wrap="around" w:vAnchor="text" w:hAnchor="margin" w:xAlign="right" w:y="131"/>
                    <w:spacing w:line="240" w:lineRule="auto"/>
                    <w:rPr>
                      <w:rFonts w:eastAsia="Times New Roman"/>
                      <w:sz w:val="18"/>
                      <w:szCs w:val="20"/>
                      <w:lang w:eastAsia="es-ES"/>
                    </w:rPr>
                  </w:pPr>
                </w:p>
              </w:tc>
              <w:tc>
                <w:tcPr>
                  <w:tcW w:w="2170" w:type="pct"/>
                  <w:tcMar>
                    <w:top w:w="0" w:type="dxa"/>
                    <w:left w:w="70" w:type="dxa"/>
                    <w:bottom w:w="0" w:type="dxa"/>
                    <w:right w:w="70" w:type="dxa"/>
                  </w:tcMar>
                  <w:vAlign w:val="center"/>
                  <w:hideMark/>
                </w:tcPr>
                <w:p w:rsidR="00394C73" w:rsidRPr="00760B53" w:rsidRDefault="00394C73" w:rsidP="00394C73">
                  <w:pPr>
                    <w:framePr w:hSpace="141" w:wrap="around" w:vAnchor="text" w:hAnchor="margin" w:xAlign="right" w:y="131"/>
                    <w:spacing w:line="240" w:lineRule="auto"/>
                    <w:jc w:val="right"/>
                    <w:rPr>
                      <w:rFonts w:cs="Arial"/>
                      <w:b/>
                      <w:bCs/>
                      <w:color w:val="000000"/>
                      <w:sz w:val="18"/>
                      <w:szCs w:val="18"/>
                      <w:lang w:eastAsia="es-ES"/>
                    </w:rPr>
                  </w:pPr>
                  <w:r>
                    <w:rPr>
                      <w:color w:val="000000"/>
                      <w:sz w:val="18"/>
                      <w:szCs w:val="18"/>
                      <w:lang w:eastAsia="es-ES"/>
                    </w:rPr>
                    <w:t>$20´0</w:t>
                  </w:r>
                  <w:r w:rsidRPr="00760B53">
                    <w:rPr>
                      <w:color w:val="000000"/>
                      <w:sz w:val="18"/>
                      <w:szCs w:val="18"/>
                      <w:lang w:eastAsia="es-ES"/>
                    </w:rPr>
                    <w:t>00,000.oo</w:t>
                  </w:r>
                </w:p>
              </w:tc>
              <w:tc>
                <w:tcPr>
                  <w:tcW w:w="803" w:type="pct"/>
                  <w:tcMar>
                    <w:top w:w="0" w:type="dxa"/>
                    <w:left w:w="70" w:type="dxa"/>
                    <w:bottom w:w="0" w:type="dxa"/>
                    <w:right w:w="70" w:type="dxa"/>
                  </w:tcMar>
                  <w:vAlign w:val="center"/>
                  <w:hideMark/>
                </w:tcPr>
                <w:p w:rsidR="00394C73" w:rsidRPr="00760B53" w:rsidRDefault="00394C73" w:rsidP="00394C73">
                  <w:pPr>
                    <w:framePr w:hSpace="141" w:wrap="around" w:vAnchor="text" w:hAnchor="margin" w:xAlign="right" w:y="131"/>
                    <w:spacing w:line="240" w:lineRule="auto"/>
                    <w:jc w:val="right"/>
                    <w:rPr>
                      <w:rFonts w:cs="Arial"/>
                      <w:b/>
                      <w:bCs/>
                      <w:color w:val="000000"/>
                      <w:sz w:val="18"/>
                      <w:szCs w:val="18"/>
                      <w:lang w:eastAsia="es-ES"/>
                    </w:rPr>
                  </w:pPr>
                  <w:r>
                    <w:rPr>
                      <w:color w:val="000000"/>
                      <w:sz w:val="18"/>
                      <w:szCs w:val="18"/>
                      <w:lang w:eastAsia="es-ES"/>
                    </w:rPr>
                    <w:t>$20</w:t>
                  </w:r>
                  <w:r w:rsidRPr="00760B53">
                    <w:rPr>
                      <w:color w:val="000000"/>
                      <w:sz w:val="18"/>
                      <w:szCs w:val="18"/>
                      <w:lang w:eastAsia="es-ES"/>
                    </w:rPr>
                    <w:t>´</w:t>
                  </w:r>
                  <w:r>
                    <w:rPr>
                      <w:color w:val="000000"/>
                      <w:sz w:val="18"/>
                      <w:szCs w:val="18"/>
                      <w:lang w:eastAsia="es-ES"/>
                    </w:rPr>
                    <w:t>0</w:t>
                  </w:r>
                  <w:r w:rsidRPr="00760B53">
                    <w:rPr>
                      <w:color w:val="000000"/>
                      <w:sz w:val="18"/>
                      <w:szCs w:val="18"/>
                      <w:lang w:eastAsia="es-ES"/>
                    </w:rPr>
                    <w:t>00,000.oo</w:t>
                  </w:r>
                </w:p>
              </w:tc>
            </w:tr>
            <w:tr w:rsidR="00394C73" w:rsidRPr="00760B53" w:rsidTr="00394C73">
              <w:trPr>
                <w:trHeight w:val="419"/>
              </w:trPr>
              <w:tc>
                <w:tcPr>
                  <w:tcW w:w="4197" w:type="pct"/>
                  <w:gridSpan w:val="4"/>
                  <w:shd w:val="clear" w:color="auto" w:fill="A6A6A6"/>
                  <w:noWrap/>
                  <w:tcMar>
                    <w:top w:w="0" w:type="dxa"/>
                    <w:left w:w="70" w:type="dxa"/>
                    <w:bottom w:w="0" w:type="dxa"/>
                    <w:right w:w="70" w:type="dxa"/>
                  </w:tcMar>
                  <w:vAlign w:val="bottom"/>
                </w:tcPr>
                <w:p w:rsidR="00394C73" w:rsidRPr="00760B53" w:rsidRDefault="00394C73" w:rsidP="00394C73">
                  <w:pPr>
                    <w:framePr w:hSpace="141" w:wrap="around" w:vAnchor="text" w:hAnchor="margin" w:xAlign="right" w:y="131"/>
                    <w:spacing w:line="240" w:lineRule="auto"/>
                    <w:jc w:val="center"/>
                    <w:rPr>
                      <w:rFonts w:cs="Arial"/>
                      <w:b/>
                      <w:color w:val="000000"/>
                      <w:sz w:val="18"/>
                      <w:szCs w:val="18"/>
                      <w:lang w:eastAsia="es-ES"/>
                    </w:rPr>
                  </w:pPr>
                  <w:r w:rsidRPr="00760B53">
                    <w:rPr>
                      <w:rFonts w:cs="Arial"/>
                      <w:b/>
                      <w:color w:val="000000"/>
                      <w:sz w:val="18"/>
                      <w:szCs w:val="18"/>
                      <w:lang w:eastAsia="es-ES"/>
                    </w:rPr>
                    <w:t>TOTAL</w:t>
                  </w:r>
                </w:p>
              </w:tc>
              <w:tc>
                <w:tcPr>
                  <w:tcW w:w="803" w:type="pct"/>
                  <w:shd w:val="clear" w:color="auto" w:fill="A6A6A6"/>
                  <w:tcMar>
                    <w:top w:w="0" w:type="dxa"/>
                    <w:left w:w="70" w:type="dxa"/>
                    <w:bottom w:w="0" w:type="dxa"/>
                    <w:right w:w="70" w:type="dxa"/>
                  </w:tcMar>
                  <w:vAlign w:val="center"/>
                </w:tcPr>
                <w:p w:rsidR="00394C73" w:rsidRPr="00760B53" w:rsidRDefault="00394C73" w:rsidP="00394C73">
                  <w:pPr>
                    <w:framePr w:hSpace="141" w:wrap="around" w:vAnchor="text" w:hAnchor="margin" w:xAlign="right" w:y="131"/>
                    <w:spacing w:line="240" w:lineRule="auto"/>
                    <w:jc w:val="center"/>
                    <w:rPr>
                      <w:rFonts w:cs="Arial"/>
                      <w:b/>
                      <w:bCs/>
                      <w:color w:val="000000"/>
                      <w:sz w:val="18"/>
                      <w:szCs w:val="18"/>
                      <w:lang w:eastAsia="es-ES"/>
                    </w:rPr>
                  </w:pPr>
                  <w:r>
                    <w:rPr>
                      <w:rFonts w:cs="Arial"/>
                      <w:b/>
                      <w:bCs/>
                      <w:color w:val="000000"/>
                      <w:sz w:val="18"/>
                      <w:szCs w:val="18"/>
                      <w:lang w:eastAsia="es-ES"/>
                    </w:rPr>
                    <w:t>$20.0</w:t>
                  </w:r>
                  <w:r w:rsidRPr="00760B53">
                    <w:rPr>
                      <w:rFonts w:cs="Arial"/>
                      <w:b/>
                      <w:bCs/>
                      <w:color w:val="000000"/>
                      <w:sz w:val="18"/>
                      <w:szCs w:val="18"/>
                      <w:lang w:eastAsia="es-ES"/>
                    </w:rPr>
                    <w:t>00.000</w:t>
                  </w:r>
                  <w:r>
                    <w:rPr>
                      <w:rFonts w:cs="Arial"/>
                      <w:b/>
                      <w:bCs/>
                      <w:color w:val="000000"/>
                      <w:sz w:val="18"/>
                      <w:szCs w:val="18"/>
                      <w:lang w:eastAsia="es-ES"/>
                    </w:rPr>
                    <w:t>.oo</w:t>
                  </w:r>
                </w:p>
              </w:tc>
            </w:tr>
          </w:tbl>
          <w:p w:rsidR="00394C73" w:rsidRPr="00394C73" w:rsidRDefault="00394C73" w:rsidP="00394C73">
            <w:pPr>
              <w:spacing w:line="240" w:lineRule="auto"/>
              <w:contextualSpacing w:val="0"/>
              <w:jc w:val="left"/>
            </w:pPr>
          </w:p>
        </w:tc>
      </w:tr>
    </w:tbl>
    <w:p w:rsidR="00B20624" w:rsidRDefault="00B20624" w:rsidP="007801F3"/>
    <w:p w:rsidR="00B20624" w:rsidRDefault="00B20624">
      <w:pPr>
        <w:spacing w:line="240" w:lineRule="auto"/>
        <w:contextualSpacing w:val="0"/>
        <w:jc w:val="left"/>
      </w:pPr>
      <w:r>
        <w:br w:type="page"/>
      </w:r>
    </w:p>
    <w:p w:rsidR="007801F3" w:rsidRDefault="007801F3" w:rsidP="007801F3"/>
    <w:p w:rsidR="00394C73" w:rsidRDefault="007801F3" w:rsidP="00394C73">
      <w:pPr>
        <w:pStyle w:val="Ttulo2"/>
      </w:pPr>
      <w:r>
        <w:t>Programa de cultura vial y participación comunitaria</w:t>
      </w:r>
    </w:p>
    <w:tbl>
      <w:tblPr>
        <w:tblpPr w:leftFromText="141" w:rightFromText="141" w:vertAnchor="text" w:horzAnchor="margin" w:tblpXSpec="center" w:tblpY="340"/>
        <w:tblW w:w="5186"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1"/>
        <w:gridCol w:w="15"/>
        <w:gridCol w:w="297"/>
        <w:gridCol w:w="475"/>
        <w:gridCol w:w="734"/>
        <w:gridCol w:w="524"/>
        <w:gridCol w:w="316"/>
        <w:gridCol w:w="471"/>
        <w:gridCol w:w="1416"/>
        <w:gridCol w:w="156"/>
        <w:gridCol w:w="193"/>
        <w:gridCol w:w="122"/>
        <w:gridCol w:w="629"/>
        <w:gridCol w:w="821"/>
        <w:gridCol w:w="505"/>
        <w:gridCol w:w="706"/>
      </w:tblGrid>
      <w:tr w:rsidR="00394C73" w:rsidRPr="00E6485E" w:rsidTr="00394C73">
        <w:trPr>
          <w:trHeight w:val="320"/>
          <w:tblHeader/>
          <w:tblCellSpacing w:w="0" w:type="dxa"/>
        </w:trPr>
        <w:tc>
          <w:tcPr>
            <w:tcW w:w="5000" w:type="pct"/>
            <w:gridSpan w:val="16"/>
            <w:tcBorders>
              <w:top w:val="nil"/>
              <w:left w:val="nil"/>
              <w:bottom w:val="nil"/>
              <w:right w:val="nil"/>
            </w:tcBorders>
            <w:shd w:val="clear" w:color="auto" w:fill="A6A6A6"/>
            <w:noWrap/>
            <w:vAlign w:val="center"/>
            <w:hideMark/>
          </w:tcPr>
          <w:p w:rsidR="00394C73" w:rsidRPr="00E6485E" w:rsidRDefault="00394C73" w:rsidP="00394C73">
            <w:pPr>
              <w:spacing w:line="240" w:lineRule="auto"/>
              <w:contextualSpacing w:val="0"/>
              <w:jc w:val="center"/>
              <w:rPr>
                <w:b/>
              </w:rPr>
            </w:pPr>
            <w:r w:rsidRPr="00E6485E">
              <w:rPr>
                <w:b/>
              </w:rPr>
              <w:t>MEDIO SOCIO ECONOMICO</w:t>
            </w:r>
          </w:p>
        </w:tc>
      </w:tr>
      <w:tr w:rsidR="00394C73" w:rsidRPr="00E6485E" w:rsidTr="00394C73">
        <w:trPr>
          <w:trHeight w:val="657"/>
          <w:tblHeader/>
          <w:tblCellSpacing w:w="0" w:type="dxa"/>
        </w:trPr>
        <w:tc>
          <w:tcPr>
            <w:tcW w:w="1489" w:type="pct"/>
            <w:gridSpan w:val="4"/>
            <w:tcBorders>
              <w:top w:val="nil"/>
              <w:left w:val="nil"/>
              <w:bottom w:val="nil"/>
              <w:right w:val="single" w:sz="4" w:space="0" w:color="auto"/>
            </w:tcBorders>
            <w:shd w:val="clear" w:color="auto" w:fill="auto"/>
            <w:noWrap/>
            <w:vAlign w:val="center"/>
            <w:hideMark/>
          </w:tcPr>
          <w:p w:rsidR="00394C73" w:rsidRDefault="00394C73" w:rsidP="00394C73">
            <w:pPr>
              <w:spacing w:line="240" w:lineRule="auto"/>
              <w:contextualSpacing w:val="0"/>
              <w:jc w:val="left"/>
              <w:rPr>
                <w:b/>
              </w:rPr>
            </w:pPr>
          </w:p>
          <w:p w:rsidR="00394C73" w:rsidRDefault="00394C73" w:rsidP="00394C73">
            <w:pPr>
              <w:spacing w:line="240" w:lineRule="auto"/>
              <w:contextualSpacing w:val="0"/>
              <w:jc w:val="left"/>
              <w:rPr>
                <w:b/>
              </w:rPr>
            </w:pPr>
            <w:r>
              <w:rPr>
                <w:b/>
                <w:noProof/>
                <w:lang w:eastAsia="es-CO"/>
              </w:rPr>
              <w:drawing>
                <wp:anchor distT="0" distB="0" distL="114300" distR="114300" simplePos="0" relativeHeight="251653120" behindDoc="0" locked="0" layoutInCell="1" allowOverlap="1" wp14:anchorId="1A9CB533" wp14:editId="08E02E36">
                  <wp:simplePos x="0" y="0"/>
                  <wp:positionH relativeFrom="column">
                    <wp:posOffset>-1905</wp:posOffset>
                  </wp:positionH>
                  <wp:positionV relativeFrom="paragraph">
                    <wp:posOffset>6350</wp:posOffset>
                  </wp:positionV>
                  <wp:extent cx="1476375" cy="595630"/>
                  <wp:effectExtent l="0" t="0" r="0" b="0"/>
                  <wp:wrapNone/>
                  <wp:docPr id="2"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375" cy="595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C73" w:rsidRDefault="00394C73" w:rsidP="00394C73">
            <w:pPr>
              <w:spacing w:line="240" w:lineRule="auto"/>
              <w:contextualSpacing w:val="0"/>
              <w:jc w:val="left"/>
              <w:rPr>
                <w:b/>
              </w:rPr>
            </w:pPr>
          </w:p>
          <w:p w:rsidR="00394C73" w:rsidRDefault="00394C73" w:rsidP="00394C73">
            <w:pPr>
              <w:spacing w:line="240" w:lineRule="auto"/>
              <w:contextualSpacing w:val="0"/>
              <w:jc w:val="left"/>
              <w:rPr>
                <w:b/>
              </w:rPr>
            </w:pPr>
          </w:p>
          <w:p w:rsidR="00394C73" w:rsidRPr="00E6485E" w:rsidRDefault="00394C73" w:rsidP="00394C73">
            <w:pPr>
              <w:spacing w:line="240" w:lineRule="auto"/>
              <w:contextualSpacing w:val="0"/>
              <w:jc w:val="left"/>
              <w:rPr>
                <w:b/>
              </w:rPr>
            </w:pPr>
          </w:p>
        </w:tc>
        <w:tc>
          <w:tcPr>
            <w:tcW w:w="3511" w:type="pct"/>
            <w:gridSpan w:val="12"/>
            <w:tcBorders>
              <w:left w:val="single" w:sz="4" w:space="0" w:color="auto"/>
              <w:bottom w:val="nil"/>
              <w:right w:val="nil"/>
            </w:tcBorders>
            <w:shd w:val="clear" w:color="auto" w:fill="A6A6A6"/>
            <w:vAlign w:val="center"/>
          </w:tcPr>
          <w:p w:rsidR="00394C73" w:rsidRPr="00E6485E" w:rsidRDefault="00394C73" w:rsidP="00394C73">
            <w:pPr>
              <w:spacing w:line="240" w:lineRule="auto"/>
              <w:contextualSpacing w:val="0"/>
              <w:jc w:val="center"/>
              <w:rPr>
                <w:b/>
              </w:rPr>
            </w:pPr>
            <w:r>
              <w:rPr>
                <w:b/>
              </w:rPr>
              <w:t>GESTIÓN IMPACTOS SOCIO AMBIENTALES</w:t>
            </w:r>
          </w:p>
        </w:tc>
      </w:tr>
      <w:tr w:rsidR="00394C73" w:rsidRPr="00E6485E" w:rsidTr="00394C73">
        <w:trPr>
          <w:trHeight w:val="284"/>
          <w:tblHeader/>
          <w:tblCellSpacing w:w="0" w:type="dxa"/>
        </w:trPr>
        <w:tc>
          <w:tcPr>
            <w:tcW w:w="1489" w:type="pct"/>
            <w:gridSpan w:val="4"/>
            <w:tcBorders>
              <w:top w:val="nil"/>
              <w:left w:val="nil"/>
              <w:bottom w:val="nil"/>
              <w:right w:val="single" w:sz="4" w:space="0" w:color="auto"/>
            </w:tcBorders>
            <w:shd w:val="clear" w:color="auto" w:fill="A6A6A6"/>
            <w:noWrap/>
            <w:vAlign w:val="center"/>
            <w:hideMark/>
          </w:tcPr>
          <w:p w:rsidR="00394C73" w:rsidRPr="00E6485E" w:rsidRDefault="00394C73" w:rsidP="00394C73">
            <w:pPr>
              <w:spacing w:line="240" w:lineRule="auto"/>
              <w:contextualSpacing w:val="0"/>
              <w:jc w:val="center"/>
              <w:rPr>
                <w:b/>
                <w:bCs/>
                <w:iCs/>
              </w:rPr>
            </w:pPr>
            <w:r>
              <w:rPr>
                <w:b/>
              </w:rPr>
              <w:t>MSC-008</w:t>
            </w:r>
          </w:p>
        </w:tc>
        <w:tc>
          <w:tcPr>
            <w:tcW w:w="3511" w:type="pct"/>
            <w:gridSpan w:val="12"/>
            <w:tcBorders>
              <w:left w:val="single" w:sz="4" w:space="0" w:color="auto"/>
              <w:bottom w:val="nil"/>
              <w:right w:val="nil"/>
            </w:tcBorders>
            <w:shd w:val="clear" w:color="auto" w:fill="A6A6A6"/>
            <w:vAlign w:val="center"/>
          </w:tcPr>
          <w:p w:rsidR="00394C73" w:rsidRPr="00E6485E" w:rsidRDefault="00394C73" w:rsidP="00394C73">
            <w:pPr>
              <w:spacing w:line="240" w:lineRule="auto"/>
              <w:contextualSpacing w:val="0"/>
              <w:jc w:val="left"/>
              <w:rPr>
                <w:b/>
                <w:bCs/>
              </w:rPr>
            </w:pPr>
            <w:r w:rsidRPr="006D5E49">
              <w:rPr>
                <w:b/>
                <w:bCs/>
              </w:rPr>
              <w:t>Programa Acompañamiento a la Gestión Socio predial</w:t>
            </w:r>
          </w:p>
        </w:tc>
      </w:tr>
      <w:tr w:rsidR="00394C73" w:rsidRPr="00E6485E" w:rsidTr="00394C73">
        <w:trPr>
          <w:trHeight w:val="284"/>
          <w:tblCellSpacing w:w="0" w:type="dxa"/>
        </w:trPr>
        <w:tc>
          <w:tcPr>
            <w:tcW w:w="5000" w:type="pct"/>
            <w:gridSpan w:val="16"/>
            <w:tcBorders>
              <w:left w:val="nil"/>
            </w:tcBorders>
            <w:shd w:val="clear" w:color="auto" w:fill="D9D9D9"/>
            <w:noWrap/>
            <w:vAlign w:val="center"/>
            <w:hideMark/>
          </w:tcPr>
          <w:p w:rsidR="00394C73" w:rsidRPr="00E6485E" w:rsidRDefault="00394C73" w:rsidP="00394C73">
            <w:pPr>
              <w:spacing w:line="240" w:lineRule="auto"/>
              <w:contextualSpacing w:val="0"/>
              <w:jc w:val="center"/>
            </w:pPr>
            <w:r w:rsidRPr="00E6485E">
              <w:rPr>
                <w:b/>
              </w:rPr>
              <w:t>OBJETIVO</w:t>
            </w:r>
          </w:p>
        </w:tc>
      </w:tr>
      <w:tr w:rsidR="00394C73" w:rsidRPr="00E6485E" w:rsidTr="00394C73">
        <w:trPr>
          <w:trHeight w:val="1585"/>
          <w:tblCellSpacing w:w="0" w:type="dxa"/>
        </w:trPr>
        <w:tc>
          <w:tcPr>
            <w:tcW w:w="5000" w:type="pct"/>
            <w:gridSpan w:val="16"/>
            <w:tcBorders>
              <w:left w:val="nil"/>
            </w:tcBorders>
            <w:shd w:val="clear" w:color="auto" w:fill="auto"/>
            <w:noWrap/>
            <w:tcMar>
              <w:top w:w="0" w:type="dxa"/>
              <w:left w:w="108" w:type="dxa"/>
              <w:bottom w:w="0" w:type="dxa"/>
              <w:right w:w="108" w:type="dxa"/>
            </w:tcMar>
            <w:vAlign w:val="center"/>
          </w:tcPr>
          <w:p w:rsidR="00394C73" w:rsidRPr="00E6485E" w:rsidRDefault="00394C73" w:rsidP="00394C73">
            <w:pPr>
              <w:spacing w:line="240" w:lineRule="auto"/>
              <w:contextualSpacing w:val="0"/>
              <w:rPr>
                <w:b/>
                <w:bCs/>
              </w:rPr>
            </w:pPr>
            <w:r w:rsidRPr="00BE0E7B">
              <w:t>Brindar acompañamiento social durante el proceso de adaptación y apropiación del nuevo lugar de habitación o desarrollo de la actividad productiva, buscando mantener y/o mejorar las condiciones de la calidad de vida de las unidades sociales cuyos predios son requeridos por el proyecto</w:t>
            </w:r>
            <w:r>
              <w:t xml:space="preserve"> (Este programa será complementario al Plan de Compensaciones Socioecon</w:t>
            </w:r>
            <w:r>
              <w:rPr>
                <w:rFonts w:ascii="Times New Roman" w:hAnsi="Times New Roman"/>
              </w:rPr>
              <w:t>ó</w:t>
            </w:r>
            <w:r>
              <w:t>micas, ver Capitulo 11 / Anexo 11.1.1 PMA).</w:t>
            </w:r>
          </w:p>
        </w:tc>
      </w:tr>
      <w:tr w:rsidR="00394C73" w:rsidRPr="00E6485E" w:rsidTr="00394C73">
        <w:trPr>
          <w:trHeight w:val="284"/>
          <w:tblCellSpacing w:w="0" w:type="dxa"/>
        </w:trPr>
        <w:tc>
          <w:tcPr>
            <w:tcW w:w="5000" w:type="pct"/>
            <w:gridSpan w:val="16"/>
            <w:tcBorders>
              <w:left w:val="nil"/>
            </w:tcBorders>
            <w:shd w:val="clear" w:color="auto" w:fill="D9D9D9"/>
            <w:noWrap/>
            <w:vAlign w:val="center"/>
            <w:hideMark/>
          </w:tcPr>
          <w:p w:rsidR="00394C73" w:rsidRPr="00E6485E" w:rsidRDefault="00394C73" w:rsidP="00394C73">
            <w:pPr>
              <w:spacing w:line="240" w:lineRule="auto"/>
              <w:contextualSpacing w:val="0"/>
              <w:jc w:val="center"/>
              <w:rPr>
                <w:b/>
                <w:bCs/>
              </w:rPr>
            </w:pPr>
            <w:r w:rsidRPr="00E6485E">
              <w:rPr>
                <w:b/>
              </w:rPr>
              <w:t>META</w:t>
            </w:r>
          </w:p>
        </w:tc>
      </w:tr>
      <w:tr w:rsidR="00394C73" w:rsidRPr="00E6485E" w:rsidTr="00394C73">
        <w:trPr>
          <w:trHeight w:val="1659"/>
          <w:tblCellSpacing w:w="0" w:type="dxa"/>
        </w:trPr>
        <w:tc>
          <w:tcPr>
            <w:tcW w:w="5000" w:type="pct"/>
            <w:gridSpan w:val="16"/>
            <w:tcBorders>
              <w:left w:val="nil"/>
            </w:tcBorders>
            <w:shd w:val="clear" w:color="auto" w:fill="auto"/>
            <w:noWrap/>
            <w:tcMar>
              <w:top w:w="0" w:type="dxa"/>
              <w:left w:w="108" w:type="dxa"/>
              <w:bottom w:w="0" w:type="dxa"/>
              <w:right w:w="108" w:type="dxa"/>
            </w:tcMar>
            <w:vAlign w:val="center"/>
            <w:hideMark/>
          </w:tcPr>
          <w:p w:rsidR="00394C73" w:rsidRPr="00115C50" w:rsidRDefault="00394C73" w:rsidP="00394C73">
            <w:pPr>
              <w:pStyle w:val="Prrafodelista"/>
              <w:numPr>
                <w:ilvl w:val="0"/>
                <w:numId w:val="24"/>
              </w:numPr>
              <w:spacing w:line="240" w:lineRule="auto"/>
              <w:contextualSpacing w:val="0"/>
              <w:rPr>
                <w:lang w:val="es-CO"/>
              </w:rPr>
            </w:pPr>
            <w:r w:rsidRPr="00115C50">
              <w:rPr>
                <w:lang w:val="es-CO"/>
              </w:rPr>
              <w:t>Contactar al 100% de los</w:t>
            </w:r>
            <w:r>
              <w:rPr>
                <w:lang w:val="es-CO"/>
              </w:rPr>
              <w:t xml:space="preserve"> </w:t>
            </w:r>
            <w:r w:rsidRPr="00115C50">
              <w:rPr>
                <w:lang w:val="es-CO"/>
              </w:rPr>
              <w:t>propietarios para informarles</w:t>
            </w:r>
            <w:r>
              <w:rPr>
                <w:lang w:val="es-CO"/>
              </w:rPr>
              <w:t xml:space="preserve"> </w:t>
            </w:r>
            <w:r w:rsidRPr="00115C50">
              <w:rPr>
                <w:lang w:val="es-CO"/>
              </w:rPr>
              <w:t>sobre el proceso de gestión</w:t>
            </w:r>
            <w:r>
              <w:rPr>
                <w:lang w:val="es-CO"/>
              </w:rPr>
              <w:t xml:space="preserve"> </w:t>
            </w:r>
            <w:r w:rsidRPr="00115C50">
              <w:rPr>
                <w:lang w:val="es-CO"/>
              </w:rPr>
              <w:t>predial.</w:t>
            </w:r>
          </w:p>
          <w:p w:rsidR="00394C73" w:rsidRDefault="00394C73" w:rsidP="00394C73">
            <w:pPr>
              <w:spacing w:line="240" w:lineRule="auto"/>
              <w:contextualSpacing w:val="0"/>
            </w:pPr>
          </w:p>
          <w:p w:rsidR="00394C73" w:rsidRPr="00115C50" w:rsidRDefault="00394C73" w:rsidP="00394C73">
            <w:pPr>
              <w:pStyle w:val="Prrafodelista"/>
              <w:numPr>
                <w:ilvl w:val="0"/>
                <w:numId w:val="24"/>
              </w:numPr>
              <w:spacing w:line="240" w:lineRule="auto"/>
              <w:contextualSpacing w:val="0"/>
              <w:rPr>
                <w:lang w:val="es-CO"/>
              </w:rPr>
            </w:pPr>
            <w:r w:rsidRPr="00115C50">
              <w:rPr>
                <w:lang w:val="es-CO"/>
              </w:rPr>
              <w:t>Realizar como mínimo una</w:t>
            </w:r>
            <w:r>
              <w:rPr>
                <w:lang w:val="es-CO"/>
              </w:rPr>
              <w:t xml:space="preserve"> </w:t>
            </w:r>
            <w:r w:rsidRPr="00115C50">
              <w:rPr>
                <w:lang w:val="es-CO"/>
              </w:rPr>
              <w:t>reunión por Unidad Funcional, para informar a las comunidades</w:t>
            </w:r>
            <w:r>
              <w:rPr>
                <w:lang w:val="es-CO"/>
              </w:rPr>
              <w:t xml:space="preserve"> </w:t>
            </w:r>
            <w:r w:rsidRPr="00115C50">
              <w:rPr>
                <w:lang w:val="es-CO"/>
              </w:rPr>
              <w:t>sobre el impacto generado</w:t>
            </w:r>
            <w:r>
              <w:rPr>
                <w:lang w:val="es-CO"/>
              </w:rPr>
              <w:t xml:space="preserve"> </w:t>
            </w:r>
            <w:r w:rsidRPr="00115C50">
              <w:rPr>
                <w:lang w:val="es-CO"/>
              </w:rPr>
              <w:t>por el proyecto al</w:t>
            </w:r>
            <w:r>
              <w:rPr>
                <w:lang w:val="es-CO"/>
              </w:rPr>
              <w:t xml:space="preserve"> </w:t>
            </w:r>
            <w:r w:rsidRPr="00115C50">
              <w:rPr>
                <w:lang w:val="es-CO"/>
              </w:rPr>
              <w:t>equipamiento comunitario.</w:t>
            </w:r>
          </w:p>
        </w:tc>
      </w:tr>
      <w:tr w:rsidR="00394C73" w:rsidRPr="00E6485E" w:rsidTr="00394C73">
        <w:trPr>
          <w:trHeight w:val="284"/>
          <w:tblCellSpacing w:w="0" w:type="dxa"/>
        </w:trPr>
        <w:tc>
          <w:tcPr>
            <w:tcW w:w="5000" w:type="pct"/>
            <w:gridSpan w:val="16"/>
            <w:tcBorders>
              <w:left w:val="nil"/>
            </w:tcBorders>
            <w:shd w:val="clear" w:color="auto" w:fill="D9D9D9"/>
            <w:noWrap/>
            <w:vAlign w:val="center"/>
            <w:hideMark/>
          </w:tcPr>
          <w:p w:rsidR="00394C73" w:rsidRPr="00E6485E" w:rsidRDefault="00394C73" w:rsidP="00394C73">
            <w:pPr>
              <w:spacing w:line="240" w:lineRule="auto"/>
              <w:contextualSpacing w:val="0"/>
              <w:jc w:val="center"/>
              <w:rPr>
                <w:b/>
              </w:rPr>
            </w:pPr>
            <w:r w:rsidRPr="00E6485E">
              <w:rPr>
                <w:b/>
              </w:rPr>
              <w:t>EVALUACIÓN AMBIENTAL</w:t>
            </w:r>
          </w:p>
        </w:tc>
      </w:tr>
      <w:tr w:rsidR="00394C73" w:rsidRPr="00E6485E" w:rsidTr="00394C73">
        <w:trPr>
          <w:trHeight w:val="288"/>
          <w:tblCellSpacing w:w="0" w:type="dxa"/>
        </w:trPr>
        <w:tc>
          <w:tcPr>
            <w:tcW w:w="3518" w:type="pct"/>
            <w:gridSpan w:val="11"/>
            <w:tcBorders>
              <w:left w:val="nil"/>
              <w:bottom w:val="single" w:sz="4" w:space="0" w:color="auto"/>
              <w:right w:val="single" w:sz="4" w:space="0" w:color="auto"/>
            </w:tcBorders>
            <w:shd w:val="clear" w:color="auto" w:fill="D9D9D9"/>
            <w:noWrap/>
            <w:vAlign w:val="center"/>
          </w:tcPr>
          <w:p w:rsidR="00394C73" w:rsidRPr="00E6485E" w:rsidRDefault="00394C73" w:rsidP="00394C73">
            <w:pPr>
              <w:spacing w:line="240" w:lineRule="auto"/>
              <w:contextualSpacing w:val="0"/>
              <w:jc w:val="center"/>
              <w:rPr>
                <w:b/>
                <w:bCs/>
              </w:rPr>
            </w:pPr>
            <w:r w:rsidRPr="00E6485E">
              <w:rPr>
                <w:b/>
                <w:bCs/>
              </w:rPr>
              <w:t>Actividad</w:t>
            </w:r>
          </w:p>
        </w:tc>
        <w:tc>
          <w:tcPr>
            <w:tcW w:w="1482" w:type="pct"/>
            <w:gridSpan w:val="5"/>
            <w:tcBorders>
              <w:left w:val="single" w:sz="4" w:space="0" w:color="auto"/>
              <w:bottom w:val="single" w:sz="4" w:space="0" w:color="auto"/>
            </w:tcBorders>
            <w:shd w:val="clear" w:color="auto" w:fill="D9D9D9"/>
            <w:vAlign w:val="center"/>
          </w:tcPr>
          <w:p w:rsidR="00394C73" w:rsidRPr="00E6485E" w:rsidRDefault="00394C73" w:rsidP="00394C73">
            <w:pPr>
              <w:spacing w:line="240" w:lineRule="auto"/>
              <w:contextualSpacing w:val="0"/>
              <w:jc w:val="center"/>
              <w:rPr>
                <w:b/>
                <w:bCs/>
              </w:rPr>
            </w:pPr>
            <w:r w:rsidRPr="00E6485E">
              <w:rPr>
                <w:b/>
                <w:bCs/>
              </w:rPr>
              <w:t>Impacto</w:t>
            </w:r>
          </w:p>
        </w:tc>
      </w:tr>
      <w:tr w:rsidR="00394C73" w:rsidRPr="00E6485E" w:rsidTr="00394C73">
        <w:trPr>
          <w:trHeight w:val="365"/>
          <w:tblCellSpacing w:w="0" w:type="dxa"/>
        </w:trPr>
        <w:tc>
          <w:tcPr>
            <w:tcW w:w="3518" w:type="pct"/>
            <w:gridSpan w:val="11"/>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rsidR="00394C73" w:rsidRPr="00E6485E" w:rsidRDefault="00394C73" w:rsidP="00394C73">
            <w:pPr>
              <w:numPr>
                <w:ilvl w:val="0"/>
                <w:numId w:val="23"/>
              </w:numPr>
              <w:spacing w:line="240" w:lineRule="auto"/>
              <w:jc w:val="left"/>
            </w:pPr>
            <w:r w:rsidRPr="006D5E49">
              <w:t>Cambio en la dinámica poblacional</w:t>
            </w:r>
          </w:p>
        </w:tc>
        <w:tc>
          <w:tcPr>
            <w:tcW w:w="1482" w:type="pct"/>
            <w:gridSpan w:val="5"/>
            <w:vMerge w:val="restart"/>
            <w:tcBorders>
              <w:top w:val="single" w:sz="4" w:space="0" w:color="auto"/>
              <w:left w:val="single" w:sz="4" w:space="0" w:color="auto"/>
            </w:tcBorders>
            <w:shd w:val="clear" w:color="auto" w:fill="auto"/>
            <w:tcMar>
              <w:top w:w="0" w:type="dxa"/>
              <w:left w:w="108" w:type="dxa"/>
              <w:bottom w:w="0" w:type="dxa"/>
              <w:right w:w="108" w:type="dxa"/>
            </w:tcMar>
            <w:vAlign w:val="center"/>
          </w:tcPr>
          <w:p w:rsidR="00394C73" w:rsidRPr="00E6485E" w:rsidRDefault="00394C73" w:rsidP="00394C73">
            <w:pPr>
              <w:spacing w:line="240" w:lineRule="auto"/>
              <w:contextualSpacing w:val="0"/>
              <w:jc w:val="left"/>
            </w:pPr>
            <w:r w:rsidRPr="00E6485E">
              <w:t>ASPECTOS POBLACIONALES</w:t>
            </w:r>
          </w:p>
        </w:tc>
      </w:tr>
      <w:tr w:rsidR="00394C73" w:rsidRPr="00E6485E" w:rsidTr="00394C73">
        <w:trPr>
          <w:trHeight w:val="600"/>
          <w:tblCellSpacing w:w="0" w:type="dxa"/>
        </w:trPr>
        <w:tc>
          <w:tcPr>
            <w:tcW w:w="3518" w:type="pct"/>
            <w:gridSpan w:val="11"/>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rsidR="00394C73" w:rsidRPr="00E6485E" w:rsidRDefault="00394C73" w:rsidP="00394C73">
            <w:pPr>
              <w:numPr>
                <w:ilvl w:val="0"/>
                <w:numId w:val="23"/>
              </w:numPr>
              <w:spacing w:line="240" w:lineRule="auto"/>
              <w:jc w:val="left"/>
            </w:pPr>
            <w:r w:rsidRPr="006D5E49">
              <w:t>Cambio en la oferta y demanda de bienes y servicios</w:t>
            </w:r>
          </w:p>
        </w:tc>
        <w:tc>
          <w:tcPr>
            <w:tcW w:w="1482" w:type="pct"/>
            <w:gridSpan w:val="5"/>
            <w:vMerge/>
            <w:tcBorders>
              <w:left w:val="single" w:sz="4" w:space="0" w:color="auto"/>
            </w:tcBorders>
            <w:shd w:val="clear" w:color="auto" w:fill="auto"/>
            <w:tcMar>
              <w:top w:w="0" w:type="dxa"/>
              <w:left w:w="108" w:type="dxa"/>
              <w:bottom w:w="0" w:type="dxa"/>
              <w:right w:w="108" w:type="dxa"/>
            </w:tcMar>
            <w:vAlign w:val="center"/>
          </w:tcPr>
          <w:p w:rsidR="00394C73" w:rsidRPr="00E6485E" w:rsidRDefault="00394C73" w:rsidP="00394C73">
            <w:pPr>
              <w:spacing w:line="240" w:lineRule="auto"/>
              <w:contextualSpacing w:val="0"/>
              <w:jc w:val="left"/>
            </w:pPr>
          </w:p>
        </w:tc>
      </w:tr>
      <w:tr w:rsidR="00394C73" w:rsidRPr="00E6485E" w:rsidTr="00394C73">
        <w:trPr>
          <w:trHeight w:val="390"/>
          <w:tblCellSpacing w:w="0" w:type="dxa"/>
        </w:trPr>
        <w:tc>
          <w:tcPr>
            <w:tcW w:w="3518" w:type="pct"/>
            <w:gridSpan w:val="11"/>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rsidR="00394C73" w:rsidRPr="00E6485E" w:rsidRDefault="00394C73" w:rsidP="00394C73">
            <w:pPr>
              <w:numPr>
                <w:ilvl w:val="0"/>
                <w:numId w:val="23"/>
              </w:numPr>
              <w:spacing w:line="240" w:lineRule="auto"/>
              <w:jc w:val="left"/>
            </w:pPr>
            <w:r w:rsidRPr="006D5E49">
              <w:t>Cambio en las actividades productivas y uso del suelo</w:t>
            </w:r>
          </w:p>
        </w:tc>
        <w:tc>
          <w:tcPr>
            <w:tcW w:w="1482" w:type="pct"/>
            <w:gridSpan w:val="5"/>
            <w:tcBorders>
              <w:left w:val="single" w:sz="4" w:space="0" w:color="auto"/>
            </w:tcBorders>
            <w:shd w:val="clear" w:color="auto" w:fill="auto"/>
            <w:tcMar>
              <w:top w:w="0" w:type="dxa"/>
              <w:left w:w="108" w:type="dxa"/>
              <w:bottom w:w="0" w:type="dxa"/>
              <w:right w:w="108" w:type="dxa"/>
            </w:tcMar>
            <w:vAlign w:val="center"/>
          </w:tcPr>
          <w:p w:rsidR="00394C73" w:rsidRPr="00E6485E" w:rsidRDefault="00394C73" w:rsidP="00394C73">
            <w:pPr>
              <w:spacing w:line="240" w:lineRule="auto"/>
              <w:contextualSpacing w:val="0"/>
              <w:jc w:val="left"/>
            </w:pPr>
            <w:r>
              <w:t>ECONOMÍA</w:t>
            </w:r>
          </w:p>
        </w:tc>
      </w:tr>
      <w:tr w:rsidR="00394C73" w:rsidRPr="00E6485E" w:rsidTr="00394C73">
        <w:trPr>
          <w:trHeight w:val="560"/>
          <w:tblCellSpacing w:w="0" w:type="dxa"/>
        </w:trPr>
        <w:tc>
          <w:tcPr>
            <w:tcW w:w="3518" w:type="pct"/>
            <w:gridSpan w:val="11"/>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rsidR="00394C73" w:rsidRPr="00E6485E" w:rsidRDefault="00394C73" w:rsidP="00394C73">
            <w:pPr>
              <w:numPr>
                <w:ilvl w:val="0"/>
                <w:numId w:val="23"/>
              </w:numPr>
              <w:spacing w:line="240" w:lineRule="auto"/>
              <w:jc w:val="left"/>
            </w:pPr>
            <w:r w:rsidRPr="006D5E49">
              <w:t>Modificación  de vivienda y  equipamiento comunitario</w:t>
            </w:r>
          </w:p>
        </w:tc>
        <w:tc>
          <w:tcPr>
            <w:tcW w:w="1482" w:type="pct"/>
            <w:gridSpan w:val="5"/>
            <w:tcBorders>
              <w:top w:val="single" w:sz="4" w:space="0" w:color="auto"/>
              <w:left w:val="single" w:sz="4" w:space="0" w:color="auto"/>
            </w:tcBorders>
            <w:shd w:val="clear" w:color="auto" w:fill="auto"/>
            <w:tcMar>
              <w:top w:w="0" w:type="dxa"/>
              <w:left w:w="108" w:type="dxa"/>
              <w:bottom w:w="0" w:type="dxa"/>
              <w:right w:w="108" w:type="dxa"/>
            </w:tcMar>
            <w:vAlign w:val="center"/>
          </w:tcPr>
          <w:p w:rsidR="00394C73" w:rsidRPr="00E6485E" w:rsidRDefault="00394C73" w:rsidP="00394C73">
            <w:pPr>
              <w:spacing w:line="240" w:lineRule="auto"/>
              <w:contextualSpacing w:val="0"/>
              <w:jc w:val="left"/>
            </w:pPr>
            <w:r w:rsidRPr="00E6485E">
              <w:t>INFRAESTRUCTURA DE BIENES Y SERVICIOS SOCIALES  Y PÚBLICOS</w:t>
            </w:r>
          </w:p>
        </w:tc>
      </w:tr>
      <w:tr w:rsidR="00394C73" w:rsidRPr="00E6485E" w:rsidTr="00394C73">
        <w:trPr>
          <w:trHeight w:val="284"/>
          <w:tblCellSpacing w:w="0" w:type="dxa"/>
        </w:trPr>
        <w:tc>
          <w:tcPr>
            <w:tcW w:w="5000" w:type="pct"/>
            <w:gridSpan w:val="16"/>
            <w:tcBorders>
              <w:left w:val="nil"/>
            </w:tcBorders>
            <w:shd w:val="clear" w:color="auto" w:fill="D9D9D9"/>
            <w:noWrap/>
            <w:vAlign w:val="center"/>
          </w:tcPr>
          <w:p w:rsidR="00394C73" w:rsidRPr="00E6485E" w:rsidRDefault="00394C73" w:rsidP="00394C73">
            <w:pPr>
              <w:spacing w:line="240" w:lineRule="auto"/>
              <w:contextualSpacing w:val="0"/>
              <w:jc w:val="center"/>
            </w:pPr>
            <w:r w:rsidRPr="00E6485E">
              <w:rPr>
                <w:b/>
              </w:rPr>
              <w:t>ETAPAS A IMPLEMENTAR</w:t>
            </w:r>
          </w:p>
        </w:tc>
      </w:tr>
      <w:tr w:rsidR="00394C73" w:rsidRPr="00E6485E" w:rsidTr="00394C73">
        <w:trPr>
          <w:trHeight w:val="284"/>
          <w:tblCellSpacing w:w="0" w:type="dxa"/>
        </w:trPr>
        <w:tc>
          <w:tcPr>
            <w:tcW w:w="1070" w:type="pct"/>
            <w:tcBorders>
              <w:left w:val="nil"/>
            </w:tcBorders>
            <w:shd w:val="clear" w:color="auto" w:fill="auto"/>
            <w:noWrap/>
            <w:tcMar>
              <w:top w:w="0" w:type="dxa"/>
              <w:left w:w="108" w:type="dxa"/>
              <w:bottom w:w="0" w:type="dxa"/>
              <w:right w:w="108" w:type="dxa"/>
            </w:tcMar>
            <w:vAlign w:val="center"/>
          </w:tcPr>
          <w:p w:rsidR="00394C73" w:rsidRPr="00E6485E" w:rsidRDefault="00394C73" w:rsidP="00394C73">
            <w:pPr>
              <w:spacing w:line="240" w:lineRule="auto"/>
              <w:contextualSpacing w:val="0"/>
              <w:jc w:val="left"/>
              <w:rPr>
                <w:b/>
              </w:rPr>
            </w:pPr>
            <w:r w:rsidRPr="00E6485E">
              <w:rPr>
                <w:b/>
              </w:rPr>
              <w:t>Pre-constructiva</w:t>
            </w:r>
          </w:p>
        </w:tc>
        <w:tc>
          <w:tcPr>
            <w:tcW w:w="166" w:type="pct"/>
            <w:gridSpan w:val="2"/>
            <w:tcBorders>
              <w:right w:val="single" w:sz="4" w:space="0" w:color="auto"/>
            </w:tcBorders>
            <w:shd w:val="clear" w:color="auto" w:fill="auto"/>
            <w:noWrap/>
            <w:tcMar>
              <w:top w:w="0" w:type="dxa"/>
              <w:left w:w="108" w:type="dxa"/>
              <w:bottom w:w="0" w:type="dxa"/>
              <w:right w:w="108" w:type="dxa"/>
            </w:tcMar>
            <w:vAlign w:val="center"/>
          </w:tcPr>
          <w:p w:rsidR="00394C73" w:rsidRPr="00E6485E" w:rsidRDefault="00394C73" w:rsidP="00394C73">
            <w:pPr>
              <w:spacing w:line="240" w:lineRule="auto"/>
              <w:contextualSpacing w:val="0"/>
              <w:jc w:val="left"/>
              <w:rPr>
                <w:b/>
              </w:rPr>
            </w:pPr>
            <w:r>
              <w:rPr>
                <w:b/>
              </w:rPr>
              <w:t>X</w:t>
            </w:r>
          </w:p>
        </w:tc>
        <w:tc>
          <w:tcPr>
            <w:tcW w:w="923" w:type="pct"/>
            <w:gridSpan w:val="3"/>
            <w:tcBorders>
              <w:left w:val="single" w:sz="4" w:space="0" w:color="auto"/>
              <w:right w:val="single" w:sz="4" w:space="0" w:color="auto"/>
            </w:tcBorders>
            <w:shd w:val="clear" w:color="auto" w:fill="auto"/>
            <w:tcMar>
              <w:top w:w="0" w:type="dxa"/>
              <w:left w:w="108" w:type="dxa"/>
              <w:bottom w:w="0" w:type="dxa"/>
              <w:right w:w="108" w:type="dxa"/>
            </w:tcMar>
            <w:vAlign w:val="center"/>
          </w:tcPr>
          <w:p w:rsidR="00394C73" w:rsidRPr="00E6485E" w:rsidRDefault="00394C73" w:rsidP="00394C73">
            <w:pPr>
              <w:spacing w:line="240" w:lineRule="auto"/>
              <w:contextualSpacing w:val="0"/>
              <w:jc w:val="left"/>
              <w:rPr>
                <w:b/>
              </w:rPr>
            </w:pPr>
            <w:r w:rsidRPr="00E6485E">
              <w:rPr>
                <w:b/>
                <w:bCs/>
              </w:rPr>
              <w:t>Constructiva</w:t>
            </w:r>
          </w:p>
        </w:tc>
        <w:tc>
          <w:tcPr>
            <w:tcW w:w="168" w:type="pct"/>
            <w:tcBorders>
              <w:left w:val="single" w:sz="4" w:space="0" w:color="auto"/>
              <w:right w:val="single" w:sz="4" w:space="0" w:color="auto"/>
            </w:tcBorders>
            <w:shd w:val="clear" w:color="auto" w:fill="auto"/>
            <w:tcMar>
              <w:top w:w="0" w:type="dxa"/>
              <w:left w:w="108" w:type="dxa"/>
              <w:bottom w:w="0" w:type="dxa"/>
              <w:right w:w="108" w:type="dxa"/>
            </w:tcMar>
            <w:vAlign w:val="center"/>
          </w:tcPr>
          <w:p w:rsidR="00394C73" w:rsidRPr="00E6485E" w:rsidRDefault="00394C73" w:rsidP="00394C73">
            <w:pPr>
              <w:spacing w:line="240" w:lineRule="auto"/>
              <w:contextualSpacing w:val="0"/>
              <w:jc w:val="left"/>
              <w:rPr>
                <w:b/>
              </w:rPr>
            </w:pPr>
            <w:r w:rsidRPr="00E6485E">
              <w:rPr>
                <w:b/>
              </w:rPr>
              <w:t>X</w:t>
            </w:r>
          </w:p>
        </w:tc>
        <w:tc>
          <w:tcPr>
            <w:tcW w:w="1088" w:type="pct"/>
            <w:gridSpan w:val="3"/>
            <w:tcBorders>
              <w:left w:val="single" w:sz="4" w:space="0" w:color="auto"/>
              <w:right w:val="single" w:sz="4" w:space="0" w:color="auto"/>
            </w:tcBorders>
            <w:shd w:val="clear" w:color="auto" w:fill="auto"/>
            <w:tcMar>
              <w:top w:w="0" w:type="dxa"/>
              <w:left w:w="108" w:type="dxa"/>
              <w:bottom w:w="0" w:type="dxa"/>
              <w:right w:w="108" w:type="dxa"/>
            </w:tcMar>
            <w:vAlign w:val="center"/>
          </w:tcPr>
          <w:p w:rsidR="00394C73" w:rsidRPr="00E6485E" w:rsidRDefault="00394C73" w:rsidP="00394C73">
            <w:pPr>
              <w:spacing w:line="240" w:lineRule="auto"/>
              <w:contextualSpacing w:val="0"/>
              <w:jc w:val="left"/>
              <w:rPr>
                <w:b/>
              </w:rPr>
            </w:pPr>
            <w:r w:rsidRPr="00E6485E">
              <w:rPr>
                <w:b/>
              </w:rPr>
              <w:t>Operación y mantenimiento</w:t>
            </w:r>
          </w:p>
        </w:tc>
        <w:tc>
          <w:tcPr>
            <w:tcW w:w="168" w:type="pct"/>
            <w:gridSpan w:val="2"/>
            <w:tcBorders>
              <w:left w:val="single" w:sz="4" w:space="0" w:color="auto"/>
              <w:right w:val="single" w:sz="4" w:space="0" w:color="auto"/>
            </w:tcBorders>
            <w:shd w:val="clear" w:color="auto" w:fill="auto"/>
            <w:tcMar>
              <w:top w:w="0" w:type="dxa"/>
              <w:left w:w="108" w:type="dxa"/>
              <w:bottom w:w="0" w:type="dxa"/>
              <w:right w:w="108" w:type="dxa"/>
            </w:tcMar>
            <w:vAlign w:val="center"/>
          </w:tcPr>
          <w:p w:rsidR="00394C73" w:rsidRPr="00E6485E" w:rsidRDefault="00394C73" w:rsidP="00394C73">
            <w:pPr>
              <w:spacing w:line="240" w:lineRule="auto"/>
              <w:contextualSpacing w:val="0"/>
              <w:jc w:val="left"/>
              <w:rPr>
                <w:b/>
              </w:rPr>
            </w:pPr>
          </w:p>
        </w:tc>
        <w:tc>
          <w:tcPr>
            <w:tcW w:w="1041" w:type="pct"/>
            <w:gridSpan w:val="3"/>
            <w:tcBorders>
              <w:left w:val="single" w:sz="4" w:space="0" w:color="auto"/>
              <w:right w:val="single" w:sz="4" w:space="0" w:color="auto"/>
            </w:tcBorders>
            <w:shd w:val="clear" w:color="auto" w:fill="auto"/>
            <w:tcMar>
              <w:top w:w="0" w:type="dxa"/>
              <w:left w:w="108" w:type="dxa"/>
              <w:bottom w:w="0" w:type="dxa"/>
              <w:right w:w="108" w:type="dxa"/>
            </w:tcMar>
            <w:vAlign w:val="center"/>
          </w:tcPr>
          <w:p w:rsidR="00394C73" w:rsidRPr="00E6485E" w:rsidRDefault="00394C73" w:rsidP="00394C73">
            <w:pPr>
              <w:spacing w:line="240" w:lineRule="auto"/>
              <w:contextualSpacing w:val="0"/>
              <w:jc w:val="left"/>
              <w:rPr>
                <w:b/>
              </w:rPr>
            </w:pPr>
            <w:r>
              <w:rPr>
                <w:b/>
              </w:rPr>
              <w:t>Desmantelamiento y abandono</w:t>
            </w:r>
          </w:p>
        </w:tc>
        <w:tc>
          <w:tcPr>
            <w:tcW w:w="376" w:type="pct"/>
            <w:tcBorders>
              <w:left w:val="single" w:sz="4" w:space="0" w:color="auto"/>
            </w:tcBorders>
            <w:shd w:val="clear" w:color="auto" w:fill="auto"/>
            <w:tcMar>
              <w:top w:w="0" w:type="dxa"/>
              <w:left w:w="108" w:type="dxa"/>
              <w:bottom w:w="0" w:type="dxa"/>
              <w:right w:w="108" w:type="dxa"/>
            </w:tcMar>
            <w:vAlign w:val="center"/>
          </w:tcPr>
          <w:p w:rsidR="00394C73" w:rsidRPr="00E6485E" w:rsidRDefault="00394C73" w:rsidP="00394C73">
            <w:pPr>
              <w:spacing w:line="240" w:lineRule="auto"/>
              <w:contextualSpacing w:val="0"/>
              <w:jc w:val="left"/>
              <w:rPr>
                <w:b/>
              </w:rPr>
            </w:pPr>
          </w:p>
        </w:tc>
      </w:tr>
      <w:tr w:rsidR="00394C73" w:rsidRPr="00E6485E" w:rsidTr="00394C73">
        <w:trPr>
          <w:trHeight w:val="284"/>
          <w:tblCellSpacing w:w="0" w:type="dxa"/>
        </w:trPr>
        <w:tc>
          <w:tcPr>
            <w:tcW w:w="5000" w:type="pct"/>
            <w:gridSpan w:val="16"/>
            <w:tcBorders>
              <w:left w:val="nil"/>
            </w:tcBorders>
            <w:shd w:val="clear" w:color="auto" w:fill="D9D9D9"/>
            <w:noWrap/>
            <w:vAlign w:val="center"/>
            <w:hideMark/>
          </w:tcPr>
          <w:p w:rsidR="00394C73" w:rsidRPr="00E6485E" w:rsidRDefault="00394C73" w:rsidP="00394C73">
            <w:pPr>
              <w:spacing w:line="240" w:lineRule="auto"/>
              <w:contextualSpacing w:val="0"/>
              <w:jc w:val="center"/>
              <w:rPr>
                <w:b/>
              </w:rPr>
            </w:pPr>
            <w:r w:rsidRPr="00E6485E">
              <w:rPr>
                <w:b/>
              </w:rPr>
              <w:t>TIPO DE MEDIDA</w:t>
            </w:r>
          </w:p>
        </w:tc>
      </w:tr>
      <w:tr w:rsidR="00394C73" w:rsidRPr="00E6485E" w:rsidTr="00394C73">
        <w:trPr>
          <w:trHeight w:val="284"/>
          <w:tblCellSpacing w:w="0" w:type="dxa"/>
        </w:trPr>
        <w:tc>
          <w:tcPr>
            <w:tcW w:w="1880" w:type="pct"/>
            <w:gridSpan w:val="5"/>
            <w:tcBorders>
              <w:left w:val="nil"/>
            </w:tcBorders>
            <w:shd w:val="clear" w:color="auto" w:fill="auto"/>
            <w:noWrap/>
            <w:tcMar>
              <w:top w:w="0" w:type="dxa"/>
              <w:left w:w="108" w:type="dxa"/>
              <w:bottom w:w="0" w:type="dxa"/>
              <w:right w:w="108" w:type="dxa"/>
            </w:tcMar>
            <w:vAlign w:val="center"/>
          </w:tcPr>
          <w:p w:rsidR="00394C73" w:rsidRPr="00E6485E" w:rsidRDefault="00394C73" w:rsidP="00394C73">
            <w:pPr>
              <w:spacing w:line="240" w:lineRule="auto"/>
              <w:contextualSpacing w:val="0"/>
              <w:jc w:val="left"/>
              <w:rPr>
                <w:b/>
              </w:rPr>
            </w:pPr>
            <w:r w:rsidRPr="00E6485E">
              <w:rPr>
                <w:b/>
              </w:rPr>
              <w:t>Prevención</w:t>
            </w:r>
          </w:p>
        </w:tc>
        <w:tc>
          <w:tcPr>
            <w:tcW w:w="698" w:type="pct"/>
            <w:gridSpan w:val="3"/>
            <w:shd w:val="clear" w:color="auto" w:fill="auto"/>
            <w:tcMar>
              <w:top w:w="0" w:type="dxa"/>
              <w:left w:w="108" w:type="dxa"/>
              <w:bottom w:w="0" w:type="dxa"/>
              <w:right w:w="108" w:type="dxa"/>
            </w:tcMar>
            <w:vAlign w:val="center"/>
          </w:tcPr>
          <w:p w:rsidR="00394C73" w:rsidRPr="00E6485E" w:rsidRDefault="00394C73" w:rsidP="00394C73">
            <w:pPr>
              <w:spacing w:line="240" w:lineRule="auto"/>
              <w:contextualSpacing w:val="0"/>
              <w:jc w:val="left"/>
              <w:rPr>
                <w:b/>
              </w:rPr>
            </w:pPr>
            <w:r w:rsidRPr="00E6485E">
              <w:rPr>
                <w:b/>
              </w:rPr>
              <w:t>X</w:t>
            </w:r>
          </w:p>
        </w:tc>
        <w:tc>
          <w:tcPr>
            <w:tcW w:w="1777" w:type="pct"/>
            <w:gridSpan w:val="6"/>
            <w:shd w:val="clear" w:color="auto" w:fill="auto"/>
            <w:noWrap/>
            <w:tcMar>
              <w:top w:w="0" w:type="dxa"/>
              <w:left w:w="108" w:type="dxa"/>
              <w:bottom w:w="0" w:type="dxa"/>
              <w:right w:w="108" w:type="dxa"/>
            </w:tcMar>
            <w:vAlign w:val="center"/>
          </w:tcPr>
          <w:p w:rsidR="00394C73" w:rsidRPr="00E6485E" w:rsidRDefault="00394C73" w:rsidP="00394C73">
            <w:pPr>
              <w:spacing w:line="240" w:lineRule="auto"/>
              <w:contextualSpacing w:val="0"/>
              <w:jc w:val="left"/>
              <w:rPr>
                <w:b/>
              </w:rPr>
            </w:pPr>
            <w:r w:rsidRPr="00E6485E">
              <w:rPr>
                <w:b/>
              </w:rPr>
              <w:t>Corrección</w:t>
            </w:r>
          </w:p>
        </w:tc>
        <w:tc>
          <w:tcPr>
            <w:tcW w:w="645" w:type="pct"/>
            <w:gridSpan w:val="2"/>
            <w:shd w:val="clear" w:color="auto" w:fill="auto"/>
            <w:noWrap/>
            <w:tcMar>
              <w:top w:w="0" w:type="dxa"/>
              <w:left w:w="108" w:type="dxa"/>
              <w:bottom w:w="0" w:type="dxa"/>
              <w:right w:w="108" w:type="dxa"/>
            </w:tcMar>
            <w:vAlign w:val="center"/>
          </w:tcPr>
          <w:p w:rsidR="00394C73" w:rsidRPr="00E6485E" w:rsidRDefault="00394C73" w:rsidP="00394C73">
            <w:pPr>
              <w:spacing w:line="240" w:lineRule="auto"/>
              <w:contextualSpacing w:val="0"/>
              <w:jc w:val="left"/>
              <w:rPr>
                <w:b/>
              </w:rPr>
            </w:pPr>
          </w:p>
        </w:tc>
      </w:tr>
      <w:tr w:rsidR="00394C73" w:rsidRPr="00E6485E" w:rsidTr="00394C73">
        <w:trPr>
          <w:trHeight w:val="284"/>
          <w:tblCellSpacing w:w="0" w:type="dxa"/>
        </w:trPr>
        <w:tc>
          <w:tcPr>
            <w:tcW w:w="1880" w:type="pct"/>
            <w:gridSpan w:val="5"/>
            <w:tcBorders>
              <w:left w:val="nil"/>
            </w:tcBorders>
            <w:shd w:val="clear" w:color="auto" w:fill="auto"/>
            <w:noWrap/>
            <w:tcMar>
              <w:top w:w="0" w:type="dxa"/>
              <w:left w:w="108" w:type="dxa"/>
              <w:bottom w:w="0" w:type="dxa"/>
              <w:right w:w="108" w:type="dxa"/>
            </w:tcMar>
            <w:vAlign w:val="center"/>
          </w:tcPr>
          <w:p w:rsidR="00394C73" w:rsidRPr="00E6485E" w:rsidRDefault="00394C73" w:rsidP="00394C73">
            <w:pPr>
              <w:spacing w:line="240" w:lineRule="auto"/>
              <w:contextualSpacing w:val="0"/>
              <w:jc w:val="left"/>
              <w:rPr>
                <w:b/>
              </w:rPr>
            </w:pPr>
            <w:r w:rsidRPr="00E6485E">
              <w:rPr>
                <w:b/>
              </w:rPr>
              <w:lastRenderedPageBreak/>
              <w:t>Mitigación</w:t>
            </w:r>
          </w:p>
        </w:tc>
        <w:tc>
          <w:tcPr>
            <w:tcW w:w="698" w:type="pct"/>
            <w:gridSpan w:val="3"/>
            <w:shd w:val="clear" w:color="auto" w:fill="auto"/>
            <w:tcMar>
              <w:top w:w="0" w:type="dxa"/>
              <w:left w:w="108" w:type="dxa"/>
              <w:bottom w:w="0" w:type="dxa"/>
              <w:right w:w="108" w:type="dxa"/>
            </w:tcMar>
            <w:vAlign w:val="center"/>
          </w:tcPr>
          <w:p w:rsidR="00394C73" w:rsidRPr="00E6485E" w:rsidRDefault="00394C73" w:rsidP="00394C73">
            <w:pPr>
              <w:spacing w:line="240" w:lineRule="auto"/>
              <w:contextualSpacing w:val="0"/>
              <w:jc w:val="left"/>
              <w:rPr>
                <w:b/>
              </w:rPr>
            </w:pPr>
          </w:p>
        </w:tc>
        <w:tc>
          <w:tcPr>
            <w:tcW w:w="1777" w:type="pct"/>
            <w:gridSpan w:val="6"/>
            <w:shd w:val="clear" w:color="auto" w:fill="auto"/>
            <w:noWrap/>
            <w:tcMar>
              <w:top w:w="0" w:type="dxa"/>
              <w:left w:w="108" w:type="dxa"/>
              <w:bottom w:w="0" w:type="dxa"/>
              <w:right w:w="108" w:type="dxa"/>
            </w:tcMar>
            <w:vAlign w:val="center"/>
          </w:tcPr>
          <w:p w:rsidR="00394C73" w:rsidRPr="00E6485E" w:rsidRDefault="00394C73" w:rsidP="00394C73">
            <w:pPr>
              <w:spacing w:line="240" w:lineRule="auto"/>
              <w:contextualSpacing w:val="0"/>
              <w:jc w:val="left"/>
              <w:rPr>
                <w:b/>
              </w:rPr>
            </w:pPr>
            <w:r w:rsidRPr="00E6485E">
              <w:rPr>
                <w:b/>
              </w:rPr>
              <w:t>Compensación</w:t>
            </w:r>
          </w:p>
        </w:tc>
        <w:tc>
          <w:tcPr>
            <w:tcW w:w="645" w:type="pct"/>
            <w:gridSpan w:val="2"/>
            <w:shd w:val="clear" w:color="auto" w:fill="auto"/>
            <w:noWrap/>
            <w:tcMar>
              <w:top w:w="0" w:type="dxa"/>
              <w:left w:w="108" w:type="dxa"/>
              <w:bottom w:w="0" w:type="dxa"/>
              <w:right w:w="108" w:type="dxa"/>
            </w:tcMar>
            <w:vAlign w:val="center"/>
          </w:tcPr>
          <w:p w:rsidR="00394C73" w:rsidRPr="00E6485E" w:rsidRDefault="00394C73" w:rsidP="00394C73">
            <w:pPr>
              <w:spacing w:line="240" w:lineRule="auto"/>
              <w:contextualSpacing w:val="0"/>
              <w:jc w:val="center"/>
              <w:rPr>
                <w:b/>
              </w:rPr>
            </w:pPr>
            <w:r>
              <w:rPr>
                <w:b/>
              </w:rPr>
              <w:t>x</w:t>
            </w:r>
          </w:p>
        </w:tc>
      </w:tr>
      <w:tr w:rsidR="00394C73" w:rsidRPr="00E6485E" w:rsidTr="00394C73">
        <w:trPr>
          <w:trHeight w:val="284"/>
          <w:tblCellSpacing w:w="0" w:type="dxa"/>
        </w:trPr>
        <w:tc>
          <w:tcPr>
            <w:tcW w:w="5000" w:type="pct"/>
            <w:gridSpan w:val="16"/>
            <w:tcBorders>
              <w:left w:val="nil"/>
            </w:tcBorders>
            <w:shd w:val="clear" w:color="auto" w:fill="D9D9D9"/>
            <w:noWrap/>
            <w:vAlign w:val="center"/>
            <w:hideMark/>
          </w:tcPr>
          <w:p w:rsidR="00394C73" w:rsidRPr="00E6485E" w:rsidRDefault="00394C73" w:rsidP="00394C73">
            <w:pPr>
              <w:spacing w:line="240" w:lineRule="auto"/>
              <w:contextualSpacing w:val="0"/>
              <w:jc w:val="center"/>
              <w:rPr>
                <w:b/>
              </w:rPr>
            </w:pPr>
            <w:r w:rsidRPr="00E6485E">
              <w:rPr>
                <w:b/>
              </w:rPr>
              <w:t>ACCIONES A DESARROLLAR</w:t>
            </w:r>
          </w:p>
        </w:tc>
      </w:tr>
      <w:tr w:rsidR="00394C73" w:rsidRPr="00E6485E" w:rsidTr="00394C73">
        <w:trPr>
          <w:trHeight w:val="284"/>
          <w:tblCellSpacing w:w="0" w:type="dxa"/>
        </w:trPr>
        <w:tc>
          <w:tcPr>
            <w:tcW w:w="5000" w:type="pct"/>
            <w:gridSpan w:val="16"/>
            <w:tcBorders>
              <w:left w:val="nil"/>
            </w:tcBorders>
            <w:shd w:val="clear" w:color="auto" w:fill="auto"/>
            <w:noWrap/>
            <w:tcMar>
              <w:top w:w="0" w:type="dxa"/>
              <w:left w:w="108" w:type="dxa"/>
              <w:bottom w:w="0" w:type="dxa"/>
              <w:right w:w="108" w:type="dxa"/>
            </w:tcMar>
          </w:tcPr>
          <w:p w:rsidR="00394C73" w:rsidRPr="00E6485E" w:rsidRDefault="00394C73" w:rsidP="00394C73">
            <w:pPr>
              <w:spacing w:line="240" w:lineRule="auto"/>
              <w:contextualSpacing w:val="0"/>
              <w:jc w:val="left"/>
            </w:pPr>
          </w:p>
          <w:p w:rsidR="00394C73" w:rsidRDefault="00394C73" w:rsidP="00394C73">
            <w:r w:rsidRPr="00260DEB">
              <w:t>Se refiere al traslado de las Unidades Sociales de las áreas requeridas para el desarrollo de la obra.</w:t>
            </w:r>
          </w:p>
          <w:p w:rsidR="00394C73" w:rsidRPr="00260DEB" w:rsidRDefault="00394C73" w:rsidP="00394C73"/>
          <w:p w:rsidR="00394C73" w:rsidRPr="00260DEB" w:rsidRDefault="00394C73" w:rsidP="00394C73">
            <w:pPr>
              <w:rPr>
                <w:b/>
                <w:bCs/>
              </w:rPr>
            </w:pPr>
            <w:r w:rsidRPr="00260DEB">
              <w:rPr>
                <w:b/>
                <w:bCs/>
              </w:rPr>
              <w:t>1. Traslado de las Unidades Sociales de las áreas requeridas para el desarrollo de la obra.</w:t>
            </w:r>
          </w:p>
          <w:p w:rsidR="00394C73" w:rsidRDefault="00394C73" w:rsidP="00394C73"/>
          <w:p w:rsidR="00394C73" w:rsidRPr="00260DEB" w:rsidRDefault="00394C73" w:rsidP="00394C73">
            <w:r w:rsidRPr="00260DEB">
              <w:t>Esta actividad se aplicará cuando sea necesario intervenir viviendas o actividades económicas establecidas en las áreas requeridas para la ejecución de las obras. En esta actividad se consolida la gestión socio-predial promovida por INVÍAS, a partir de la elaboración del Diagnóstico Socioeconómico y Cultural de las Unidades Sociales afectadas y la identificación de su grado de vulnerabilidad social.</w:t>
            </w:r>
          </w:p>
          <w:p w:rsidR="00394C73" w:rsidRPr="00260DEB" w:rsidRDefault="00394C73" w:rsidP="00394C73"/>
          <w:p w:rsidR="00394C73" w:rsidRPr="00260DEB" w:rsidRDefault="00394C73" w:rsidP="00394C73">
            <w:r w:rsidRPr="00260DEB">
              <w:t xml:space="preserve">Para el desarrollo de esta actividad se debe tener como punto de referencia obligado de la gestión, la Resolución de Planes de Gestión Socio predial de INVIAS vigente al momento de la adjudicación del contrato. En este momento es la Resolución 1843 de 2008 que </w:t>
            </w:r>
            <w:r>
              <w:t xml:space="preserve">solo </w:t>
            </w:r>
            <w:r w:rsidRPr="00260DEB">
              <w:t>pretende mejorar las condiciones socioeconómicas de estos grupos humanos a través de la ejecución de</w:t>
            </w:r>
            <w:r>
              <w:t xml:space="preserve"> </w:t>
            </w:r>
            <w:r w:rsidRPr="00260DEB">
              <w:t>dos ejes de acción:</w:t>
            </w:r>
          </w:p>
          <w:p w:rsidR="00394C73" w:rsidRDefault="00394C73" w:rsidP="00394C73"/>
          <w:p w:rsidR="00394C73" w:rsidRPr="00260DEB" w:rsidRDefault="00394C73" w:rsidP="00394C73">
            <w:r w:rsidRPr="00260DEB">
              <w:t>Brindar el acompañamiento social a las Unidades Sociales de los predios requeridos.</w:t>
            </w:r>
          </w:p>
          <w:p w:rsidR="00394C73" w:rsidRPr="00260DEB" w:rsidRDefault="00394C73" w:rsidP="00394C73">
            <w:r w:rsidRPr="00260DEB">
              <w:t>Implementación de medidas de compensación social para la prevención y mitigación de los impactos generados por la adquisición de predios, tal como reza la Resolución actual.</w:t>
            </w:r>
          </w:p>
          <w:p w:rsidR="00394C73" w:rsidRDefault="00394C73" w:rsidP="00394C73"/>
          <w:p w:rsidR="00394C73" w:rsidRPr="00260DEB" w:rsidRDefault="00394C73" w:rsidP="00394C73">
            <w:r w:rsidRPr="00260DEB">
              <w:t>Se definen como Unidades Sociales con grado alto de vulnerabilidad social a los grupos humanos en estado de pobreza o miseria para los cuales el cambio de su actual sitio puede ocasionar un desmejoramiento socioeconómico.</w:t>
            </w:r>
          </w:p>
          <w:p w:rsidR="00394C73" w:rsidRDefault="00394C73" w:rsidP="00394C73"/>
          <w:p w:rsidR="00394C73" w:rsidRPr="00260DEB" w:rsidRDefault="00394C73" w:rsidP="00394C73">
            <w:r w:rsidRPr="00260DEB">
              <w:t>Procedimiento a cargo del Contratista para el traslado de las Unidades Sociales con alto grado de vulnerabilidad social.</w:t>
            </w:r>
          </w:p>
          <w:p w:rsidR="00394C73" w:rsidRDefault="00394C73" w:rsidP="00394C73"/>
          <w:p w:rsidR="00394C73" w:rsidRPr="00260DEB" w:rsidRDefault="00394C73" w:rsidP="00394C73">
            <w:pPr>
              <w:numPr>
                <w:ilvl w:val="0"/>
                <w:numId w:val="24"/>
              </w:numPr>
            </w:pPr>
            <w:r w:rsidRPr="00260DEB">
              <w:t>Identificar las áreas requeridas previa materialización del diseño.</w:t>
            </w:r>
          </w:p>
          <w:p w:rsidR="00394C73" w:rsidRPr="00260DEB" w:rsidRDefault="00394C73" w:rsidP="00394C73">
            <w:pPr>
              <w:numPr>
                <w:ilvl w:val="0"/>
                <w:numId w:val="24"/>
              </w:numPr>
            </w:pPr>
            <w:r w:rsidRPr="00260DEB">
              <w:t>Identificar las viviendas, construcciones y establecimientos con uso económico o institucional a intervenir.</w:t>
            </w:r>
          </w:p>
          <w:p w:rsidR="00394C73" w:rsidRPr="00260DEB" w:rsidRDefault="00394C73" w:rsidP="00394C73">
            <w:pPr>
              <w:numPr>
                <w:ilvl w:val="0"/>
                <w:numId w:val="24"/>
              </w:numPr>
            </w:pPr>
            <w:r w:rsidRPr="00260DEB">
              <w:t>Realizar el Diagnóstico Socioeconómico y Cultural.</w:t>
            </w:r>
          </w:p>
          <w:p w:rsidR="00394C73" w:rsidRPr="00260DEB" w:rsidRDefault="00394C73" w:rsidP="00394C73">
            <w:pPr>
              <w:numPr>
                <w:ilvl w:val="0"/>
                <w:numId w:val="24"/>
              </w:numPr>
            </w:pPr>
            <w:r w:rsidRPr="00260DEB">
              <w:t>Realizar el censo de las Unidades Sociales y su tipificación de acuerdo al uso.</w:t>
            </w:r>
          </w:p>
          <w:p w:rsidR="00394C73" w:rsidRPr="00260DEB" w:rsidRDefault="00394C73" w:rsidP="00394C73">
            <w:pPr>
              <w:numPr>
                <w:ilvl w:val="0"/>
                <w:numId w:val="24"/>
              </w:numPr>
            </w:pPr>
            <w:r w:rsidRPr="00260DEB">
              <w:t>Realizar el registro fotográfico de la construcción que ocupa la Unidad Social.</w:t>
            </w:r>
          </w:p>
          <w:p w:rsidR="00394C73" w:rsidRPr="00260DEB" w:rsidRDefault="00394C73" w:rsidP="00394C73">
            <w:pPr>
              <w:numPr>
                <w:ilvl w:val="0"/>
                <w:numId w:val="24"/>
              </w:numPr>
            </w:pPr>
            <w:r w:rsidRPr="00260DEB">
              <w:lastRenderedPageBreak/>
              <w:t>Identificar las unidades sociales con alto grado de vulnerabilidad social.</w:t>
            </w:r>
          </w:p>
          <w:p w:rsidR="00394C73" w:rsidRPr="00260DEB" w:rsidRDefault="00394C73" w:rsidP="00394C73">
            <w:pPr>
              <w:numPr>
                <w:ilvl w:val="0"/>
                <w:numId w:val="24"/>
              </w:numPr>
            </w:pPr>
            <w:r w:rsidRPr="00260DEB">
              <w:t>Establecer los factores sociales que indica la Resolución vigente de INVÍAS.</w:t>
            </w:r>
          </w:p>
          <w:p w:rsidR="00394C73" w:rsidRPr="00260DEB" w:rsidRDefault="00394C73" w:rsidP="00394C73">
            <w:pPr>
              <w:numPr>
                <w:ilvl w:val="0"/>
                <w:numId w:val="24"/>
              </w:numPr>
            </w:pPr>
            <w:r w:rsidRPr="00260DEB">
              <w:t>Establecer las actividades de acompañamiento social y asesoría, como sigue:</w:t>
            </w:r>
          </w:p>
          <w:p w:rsidR="00394C73" w:rsidRPr="00260DEB" w:rsidRDefault="00394C73" w:rsidP="00394C73">
            <w:pPr>
              <w:numPr>
                <w:ilvl w:val="0"/>
                <w:numId w:val="24"/>
              </w:numPr>
            </w:pPr>
            <w:r w:rsidRPr="00260DEB">
              <w:t>Asesoría Social, en cuanto al establecimiento de redes de servicio sociales (salud y educación), acciones para restablecer condiciones de arraigo, asesoría psicosocial para asumir el cambio y posibles sensaciones de pérdida Asistencia Técnica a las Unidades Sociales que desarrollen actividades económicas (Unidades Sociales Económicas y Unidades Sociales Mixtas).</w:t>
            </w:r>
          </w:p>
          <w:p w:rsidR="00394C73" w:rsidRPr="00260DEB" w:rsidRDefault="00394C73" w:rsidP="00394C73">
            <w:pPr>
              <w:numPr>
                <w:ilvl w:val="0"/>
                <w:numId w:val="24"/>
              </w:numPr>
            </w:pPr>
            <w:r w:rsidRPr="00260DEB">
              <w:t>Asesoría en Gestión Inmobiliaria.</w:t>
            </w:r>
          </w:p>
          <w:p w:rsidR="00394C73" w:rsidRPr="00260DEB" w:rsidRDefault="00394C73" w:rsidP="00394C73">
            <w:pPr>
              <w:numPr>
                <w:ilvl w:val="0"/>
                <w:numId w:val="24"/>
              </w:numPr>
            </w:pPr>
            <w:r w:rsidRPr="00260DEB">
              <w:t>Asesoría Jurídica.</w:t>
            </w:r>
          </w:p>
          <w:p w:rsidR="00394C73" w:rsidRPr="00260DEB" w:rsidRDefault="00394C73" w:rsidP="00394C73">
            <w:pPr>
              <w:numPr>
                <w:ilvl w:val="0"/>
                <w:numId w:val="24"/>
              </w:numPr>
            </w:pPr>
            <w:r w:rsidRPr="00260DEB">
              <w:t>Autorizar las medidas de compensación social para la prevención y mitigación de los impactos.</w:t>
            </w:r>
          </w:p>
          <w:p w:rsidR="00394C73" w:rsidRDefault="00394C73" w:rsidP="00394C73">
            <w:pPr>
              <w:numPr>
                <w:ilvl w:val="0"/>
                <w:numId w:val="24"/>
              </w:numPr>
            </w:pPr>
            <w:r w:rsidRPr="00260DEB">
              <w:t>Elaborar un informe de la gestión para cada unidad social, con el siguiente contenido mínimo:</w:t>
            </w:r>
          </w:p>
          <w:p w:rsidR="00394C73" w:rsidRPr="00260DEB" w:rsidRDefault="00394C73" w:rsidP="00394C73"/>
          <w:p w:rsidR="00394C73" w:rsidRPr="00260DEB" w:rsidRDefault="00394C73" w:rsidP="00394C73">
            <w:pPr>
              <w:numPr>
                <w:ilvl w:val="0"/>
                <w:numId w:val="29"/>
              </w:numPr>
              <w:spacing w:line="256" w:lineRule="auto"/>
              <w:rPr>
                <w:lang w:eastAsia="es-CO"/>
              </w:rPr>
            </w:pPr>
            <w:r w:rsidRPr="00260DEB">
              <w:rPr>
                <w:lang w:eastAsia="es-CO"/>
              </w:rPr>
              <w:t>Dirección de la construcción que ocupa la Unidad Social.</w:t>
            </w:r>
          </w:p>
          <w:p w:rsidR="00394C73" w:rsidRPr="00260DEB" w:rsidRDefault="00394C73" w:rsidP="00394C73">
            <w:pPr>
              <w:numPr>
                <w:ilvl w:val="0"/>
                <w:numId w:val="29"/>
              </w:numPr>
              <w:spacing w:line="256" w:lineRule="auto"/>
              <w:rPr>
                <w:lang w:eastAsia="es-CO"/>
              </w:rPr>
            </w:pPr>
            <w:r w:rsidRPr="00260DEB">
              <w:rPr>
                <w:lang w:eastAsia="es-CO"/>
              </w:rPr>
              <w:t>Registro fotográfico Nombre y apellidos del responsable de la Unidad Social.</w:t>
            </w:r>
          </w:p>
          <w:p w:rsidR="00394C73" w:rsidRPr="00260DEB" w:rsidRDefault="00394C73" w:rsidP="00394C73">
            <w:pPr>
              <w:numPr>
                <w:ilvl w:val="0"/>
                <w:numId w:val="29"/>
              </w:numPr>
              <w:spacing w:line="256" w:lineRule="auto"/>
              <w:rPr>
                <w:lang w:eastAsia="es-CO"/>
              </w:rPr>
            </w:pPr>
            <w:r w:rsidRPr="00260DEB">
              <w:rPr>
                <w:lang w:eastAsia="es-CO"/>
              </w:rPr>
              <w:t>Tipo de Unidad Social</w:t>
            </w:r>
          </w:p>
          <w:p w:rsidR="00394C73" w:rsidRPr="00260DEB" w:rsidRDefault="00394C73" w:rsidP="00394C73">
            <w:pPr>
              <w:numPr>
                <w:ilvl w:val="0"/>
                <w:numId w:val="29"/>
              </w:numPr>
              <w:spacing w:line="256" w:lineRule="auto"/>
              <w:rPr>
                <w:lang w:eastAsia="es-CO"/>
              </w:rPr>
            </w:pPr>
            <w:r w:rsidRPr="00260DEB">
              <w:rPr>
                <w:lang w:eastAsia="es-CO"/>
              </w:rPr>
              <w:t>Tipo de tenencia frente al predio.</w:t>
            </w:r>
          </w:p>
          <w:p w:rsidR="00394C73" w:rsidRPr="00260DEB" w:rsidRDefault="00394C73" w:rsidP="00394C73">
            <w:pPr>
              <w:numPr>
                <w:ilvl w:val="0"/>
                <w:numId w:val="29"/>
              </w:numPr>
              <w:spacing w:line="256" w:lineRule="auto"/>
              <w:rPr>
                <w:lang w:eastAsia="es-CO"/>
              </w:rPr>
            </w:pPr>
            <w:r w:rsidRPr="00260DEB">
              <w:rPr>
                <w:lang w:eastAsia="es-CO"/>
              </w:rPr>
              <w:t>Tipo de asesorías que recibió.</w:t>
            </w:r>
          </w:p>
          <w:p w:rsidR="00394C73" w:rsidRPr="00260DEB" w:rsidRDefault="00394C73" w:rsidP="00394C73">
            <w:pPr>
              <w:numPr>
                <w:ilvl w:val="0"/>
                <w:numId w:val="29"/>
              </w:numPr>
              <w:spacing w:line="256" w:lineRule="auto"/>
              <w:rPr>
                <w:lang w:eastAsia="es-CO"/>
              </w:rPr>
            </w:pPr>
            <w:r w:rsidRPr="00260DEB">
              <w:rPr>
                <w:lang w:eastAsia="es-CO"/>
              </w:rPr>
              <w:t>Evaluación de las asesorías que recibió</w:t>
            </w:r>
          </w:p>
          <w:p w:rsidR="00394C73" w:rsidRPr="00260DEB" w:rsidRDefault="00394C73" w:rsidP="00394C73">
            <w:pPr>
              <w:numPr>
                <w:ilvl w:val="0"/>
                <w:numId w:val="29"/>
              </w:numPr>
              <w:spacing w:line="256" w:lineRule="auto"/>
              <w:rPr>
                <w:lang w:eastAsia="es-CO"/>
              </w:rPr>
            </w:pPr>
            <w:r w:rsidRPr="00260DEB">
              <w:rPr>
                <w:lang w:eastAsia="es-CO"/>
              </w:rPr>
              <w:t>Factores de compensación social que recibió.</w:t>
            </w:r>
          </w:p>
          <w:p w:rsidR="00394C73" w:rsidRPr="00260DEB" w:rsidRDefault="00394C73" w:rsidP="00394C73">
            <w:pPr>
              <w:numPr>
                <w:ilvl w:val="0"/>
                <w:numId w:val="29"/>
              </w:numPr>
              <w:spacing w:line="256" w:lineRule="auto"/>
              <w:rPr>
                <w:lang w:eastAsia="es-CO"/>
              </w:rPr>
            </w:pPr>
            <w:r w:rsidRPr="00260DEB">
              <w:rPr>
                <w:lang w:eastAsia="es-CO"/>
              </w:rPr>
              <w:t>Dirección de la vivienda de reposición.</w:t>
            </w:r>
          </w:p>
          <w:p w:rsidR="00394C73" w:rsidRPr="00260DEB" w:rsidRDefault="00394C73" w:rsidP="00394C73">
            <w:pPr>
              <w:numPr>
                <w:ilvl w:val="0"/>
                <w:numId w:val="29"/>
              </w:numPr>
              <w:spacing w:line="256" w:lineRule="auto"/>
              <w:rPr>
                <w:lang w:eastAsia="es-CO"/>
              </w:rPr>
            </w:pPr>
            <w:r w:rsidRPr="00260DEB">
              <w:rPr>
                <w:lang w:eastAsia="es-CO"/>
              </w:rPr>
              <w:t>Registro fotográfico de la vivienda de reposición.</w:t>
            </w:r>
          </w:p>
          <w:p w:rsidR="00394C73" w:rsidRDefault="00394C73" w:rsidP="00394C73"/>
          <w:p w:rsidR="00394C73" w:rsidRPr="00260DEB" w:rsidRDefault="00394C73" w:rsidP="00394C73">
            <w:r w:rsidRPr="00260DEB">
              <w:t>Evaluación cualitativa y cuantitativa que permita conocer si la unidad social restableció sus condiciones socioeconómicas iniciales o las mejoró.</w:t>
            </w:r>
          </w:p>
          <w:p w:rsidR="00394C73" w:rsidRDefault="00394C73" w:rsidP="00394C73">
            <w:pPr>
              <w:spacing w:line="240" w:lineRule="auto"/>
              <w:contextualSpacing w:val="0"/>
              <w:jc w:val="left"/>
            </w:pPr>
            <w:r w:rsidRPr="00260DEB">
              <w:t>Elaborar informe consolidado de todas las unidades sociales trasladas, para presentar a la interventoría e INVIAS</w:t>
            </w:r>
          </w:p>
          <w:p w:rsidR="00394C73" w:rsidRPr="00E6485E" w:rsidRDefault="00394C73" w:rsidP="00394C73">
            <w:pPr>
              <w:spacing w:line="240" w:lineRule="auto"/>
              <w:contextualSpacing w:val="0"/>
            </w:pPr>
          </w:p>
        </w:tc>
      </w:tr>
      <w:tr w:rsidR="00394C73" w:rsidRPr="00E6485E" w:rsidTr="00394C73">
        <w:trPr>
          <w:trHeight w:val="284"/>
          <w:tblCellSpacing w:w="0" w:type="dxa"/>
        </w:trPr>
        <w:tc>
          <w:tcPr>
            <w:tcW w:w="5000" w:type="pct"/>
            <w:gridSpan w:val="16"/>
            <w:tcBorders>
              <w:left w:val="nil"/>
            </w:tcBorders>
            <w:shd w:val="clear" w:color="auto" w:fill="D9D9D9"/>
            <w:noWrap/>
            <w:vAlign w:val="center"/>
            <w:hideMark/>
          </w:tcPr>
          <w:p w:rsidR="00394C73" w:rsidRPr="00E6485E" w:rsidRDefault="00394C73" w:rsidP="00394C73">
            <w:pPr>
              <w:spacing w:line="240" w:lineRule="auto"/>
              <w:contextualSpacing w:val="0"/>
              <w:jc w:val="center"/>
              <w:rPr>
                <w:b/>
              </w:rPr>
            </w:pPr>
            <w:r w:rsidRPr="00E6485E">
              <w:rPr>
                <w:b/>
              </w:rPr>
              <w:lastRenderedPageBreak/>
              <w:t>LUGAR DE APLICACIÓN</w:t>
            </w:r>
          </w:p>
        </w:tc>
      </w:tr>
      <w:tr w:rsidR="00394C73" w:rsidRPr="00E6485E" w:rsidTr="00394C73">
        <w:trPr>
          <w:trHeight w:val="284"/>
          <w:tblCellSpacing w:w="0" w:type="dxa"/>
        </w:trPr>
        <w:tc>
          <w:tcPr>
            <w:tcW w:w="5000" w:type="pct"/>
            <w:gridSpan w:val="16"/>
            <w:tcBorders>
              <w:left w:val="nil"/>
            </w:tcBorders>
            <w:shd w:val="clear" w:color="auto" w:fill="auto"/>
            <w:noWrap/>
            <w:tcMar>
              <w:top w:w="0" w:type="dxa"/>
              <w:left w:w="108" w:type="dxa"/>
              <w:bottom w:w="0" w:type="dxa"/>
              <w:right w:w="108" w:type="dxa"/>
            </w:tcMar>
            <w:vAlign w:val="center"/>
            <w:hideMark/>
          </w:tcPr>
          <w:p w:rsidR="00394C73" w:rsidRPr="00E6485E" w:rsidRDefault="00394C73" w:rsidP="00394C73">
            <w:pPr>
              <w:spacing w:line="240" w:lineRule="auto"/>
              <w:contextualSpacing w:val="0"/>
              <w:jc w:val="left"/>
            </w:pPr>
            <w:r>
              <w:t xml:space="preserve">Las unidades sociales </w:t>
            </w:r>
            <w:r w:rsidRPr="00AA74A8">
              <w:t>del proyecto que requieran la gestión socio predial</w:t>
            </w:r>
          </w:p>
        </w:tc>
      </w:tr>
      <w:tr w:rsidR="00394C73" w:rsidRPr="00E6485E" w:rsidTr="00394C73">
        <w:trPr>
          <w:trHeight w:val="284"/>
          <w:tblCellSpacing w:w="0" w:type="dxa"/>
        </w:trPr>
        <w:tc>
          <w:tcPr>
            <w:tcW w:w="5000" w:type="pct"/>
            <w:gridSpan w:val="16"/>
            <w:tcBorders>
              <w:left w:val="nil"/>
            </w:tcBorders>
            <w:shd w:val="clear" w:color="auto" w:fill="D9D9D9"/>
            <w:noWrap/>
            <w:vAlign w:val="center"/>
            <w:hideMark/>
          </w:tcPr>
          <w:p w:rsidR="00394C73" w:rsidRPr="00E6485E" w:rsidRDefault="00394C73" w:rsidP="00394C73">
            <w:pPr>
              <w:spacing w:line="240" w:lineRule="auto"/>
              <w:contextualSpacing w:val="0"/>
              <w:jc w:val="center"/>
              <w:rPr>
                <w:b/>
              </w:rPr>
            </w:pPr>
            <w:r w:rsidRPr="00E6485E">
              <w:rPr>
                <w:b/>
              </w:rPr>
              <w:t>PERSONAL REQUERIDO</w:t>
            </w:r>
          </w:p>
        </w:tc>
      </w:tr>
      <w:tr w:rsidR="00394C73" w:rsidRPr="00E6485E" w:rsidTr="00394C73">
        <w:trPr>
          <w:trHeight w:val="284"/>
          <w:tblCellSpacing w:w="0" w:type="dxa"/>
        </w:trPr>
        <w:tc>
          <w:tcPr>
            <w:tcW w:w="5000" w:type="pct"/>
            <w:gridSpan w:val="16"/>
            <w:tcBorders>
              <w:left w:val="nil"/>
            </w:tcBorders>
            <w:shd w:val="clear" w:color="auto" w:fill="auto"/>
            <w:noWrap/>
            <w:tcMar>
              <w:top w:w="0" w:type="dxa"/>
              <w:left w:w="108" w:type="dxa"/>
              <w:bottom w:w="0" w:type="dxa"/>
              <w:right w:w="108" w:type="dxa"/>
            </w:tcMar>
            <w:vAlign w:val="center"/>
            <w:hideMark/>
          </w:tcPr>
          <w:p w:rsidR="00394C73" w:rsidRPr="00E6485E" w:rsidRDefault="00394C73" w:rsidP="00394C73">
            <w:pPr>
              <w:spacing w:line="240" w:lineRule="auto"/>
              <w:contextualSpacing w:val="0"/>
              <w:jc w:val="left"/>
            </w:pPr>
            <w:r w:rsidRPr="00E6485E">
              <w:t>Profesional de Gestión Social</w:t>
            </w:r>
            <w:r>
              <w:t>, Profesional de Gestión Predial, Profesional Jurídico</w:t>
            </w:r>
          </w:p>
        </w:tc>
      </w:tr>
      <w:tr w:rsidR="00394C73" w:rsidRPr="00E6485E" w:rsidTr="00394C73">
        <w:trPr>
          <w:trHeight w:val="284"/>
          <w:tblCellSpacing w:w="0" w:type="dxa"/>
        </w:trPr>
        <w:tc>
          <w:tcPr>
            <w:tcW w:w="5000" w:type="pct"/>
            <w:gridSpan w:val="16"/>
            <w:tcBorders>
              <w:left w:val="nil"/>
            </w:tcBorders>
            <w:shd w:val="clear" w:color="auto" w:fill="D9D9D9"/>
            <w:noWrap/>
            <w:vAlign w:val="center"/>
            <w:hideMark/>
          </w:tcPr>
          <w:p w:rsidR="00394C73" w:rsidRPr="00E6485E" w:rsidRDefault="00394C73" w:rsidP="00394C73">
            <w:pPr>
              <w:spacing w:line="240" w:lineRule="auto"/>
              <w:contextualSpacing w:val="0"/>
              <w:jc w:val="center"/>
              <w:rPr>
                <w:b/>
              </w:rPr>
            </w:pPr>
            <w:r w:rsidRPr="00E6485E">
              <w:rPr>
                <w:b/>
              </w:rPr>
              <w:t>RESPONSABLE DE LA EJECUCIÓN</w:t>
            </w:r>
          </w:p>
        </w:tc>
      </w:tr>
      <w:tr w:rsidR="00394C73" w:rsidRPr="00E6485E" w:rsidTr="00394C73">
        <w:trPr>
          <w:trHeight w:val="567"/>
          <w:tblCellSpacing w:w="0" w:type="dxa"/>
        </w:trPr>
        <w:tc>
          <w:tcPr>
            <w:tcW w:w="5000" w:type="pct"/>
            <w:gridSpan w:val="16"/>
            <w:tcBorders>
              <w:left w:val="nil"/>
            </w:tcBorders>
            <w:shd w:val="clear" w:color="auto" w:fill="auto"/>
            <w:noWrap/>
            <w:tcMar>
              <w:top w:w="0" w:type="dxa"/>
              <w:left w:w="108" w:type="dxa"/>
              <w:bottom w:w="0" w:type="dxa"/>
              <w:right w:w="108" w:type="dxa"/>
            </w:tcMar>
            <w:vAlign w:val="center"/>
            <w:hideMark/>
          </w:tcPr>
          <w:p w:rsidR="00394C73" w:rsidRPr="00E6485E" w:rsidRDefault="00394C73" w:rsidP="00394C73">
            <w:pPr>
              <w:spacing w:line="240" w:lineRule="auto"/>
              <w:contextualSpacing w:val="0"/>
              <w:jc w:val="left"/>
            </w:pPr>
            <w:r w:rsidRPr="00E6485E">
              <w:t>El concesionario Autopista Río Magdalena S.A.S será el responsable de la ejecución y cumplimiento de este programa por parte de sus contratistas a lo largo del desarrollo del proyecto.</w:t>
            </w:r>
          </w:p>
        </w:tc>
      </w:tr>
      <w:tr w:rsidR="00394C73" w:rsidRPr="00E6485E" w:rsidTr="00394C73">
        <w:trPr>
          <w:trHeight w:val="284"/>
          <w:tblCellSpacing w:w="0" w:type="dxa"/>
        </w:trPr>
        <w:tc>
          <w:tcPr>
            <w:tcW w:w="5000" w:type="pct"/>
            <w:gridSpan w:val="16"/>
            <w:tcBorders>
              <w:left w:val="nil"/>
            </w:tcBorders>
            <w:shd w:val="clear" w:color="auto" w:fill="D9D9D9"/>
            <w:noWrap/>
            <w:vAlign w:val="center"/>
            <w:hideMark/>
          </w:tcPr>
          <w:p w:rsidR="00394C73" w:rsidRPr="00E6485E" w:rsidRDefault="00394C73" w:rsidP="00394C73">
            <w:pPr>
              <w:spacing w:line="240" w:lineRule="auto"/>
              <w:contextualSpacing w:val="0"/>
              <w:jc w:val="center"/>
              <w:rPr>
                <w:b/>
              </w:rPr>
            </w:pPr>
            <w:r w:rsidRPr="00E6485E">
              <w:rPr>
                <w:b/>
              </w:rPr>
              <w:lastRenderedPageBreak/>
              <w:t>INDICADORES DE SEGUIMIENTO Y MONITOREO</w:t>
            </w:r>
          </w:p>
        </w:tc>
      </w:tr>
      <w:tr w:rsidR="00394C73" w:rsidRPr="00E6485E" w:rsidTr="00394C73">
        <w:trPr>
          <w:trHeight w:val="284"/>
          <w:tblCellSpacing w:w="0" w:type="dxa"/>
        </w:trPr>
        <w:tc>
          <w:tcPr>
            <w:tcW w:w="1078" w:type="pct"/>
            <w:gridSpan w:val="2"/>
            <w:tcBorders>
              <w:left w:val="nil"/>
            </w:tcBorders>
            <w:shd w:val="clear" w:color="auto" w:fill="F2F2F2"/>
            <w:noWrap/>
            <w:vAlign w:val="center"/>
            <w:hideMark/>
          </w:tcPr>
          <w:p w:rsidR="00394C73" w:rsidRPr="0011260C" w:rsidRDefault="00394C73" w:rsidP="00394C73">
            <w:pPr>
              <w:spacing w:line="240" w:lineRule="auto"/>
              <w:contextualSpacing w:val="0"/>
              <w:jc w:val="left"/>
              <w:rPr>
                <w:b/>
                <w:sz w:val="20"/>
                <w:szCs w:val="20"/>
              </w:rPr>
            </w:pPr>
            <w:r w:rsidRPr="0011260C">
              <w:rPr>
                <w:b/>
                <w:sz w:val="20"/>
                <w:szCs w:val="20"/>
              </w:rPr>
              <w:t>META</w:t>
            </w:r>
          </w:p>
        </w:tc>
        <w:tc>
          <w:tcPr>
            <w:tcW w:w="1500" w:type="pct"/>
            <w:gridSpan w:val="6"/>
            <w:shd w:val="clear" w:color="auto" w:fill="F2F2F2"/>
            <w:noWrap/>
            <w:vAlign w:val="center"/>
            <w:hideMark/>
          </w:tcPr>
          <w:p w:rsidR="00394C73" w:rsidRPr="0011260C" w:rsidRDefault="00394C73" w:rsidP="00394C73">
            <w:pPr>
              <w:spacing w:line="240" w:lineRule="auto"/>
              <w:contextualSpacing w:val="0"/>
              <w:jc w:val="left"/>
              <w:rPr>
                <w:b/>
                <w:sz w:val="20"/>
                <w:szCs w:val="20"/>
              </w:rPr>
            </w:pPr>
            <w:r w:rsidRPr="0011260C">
              <w:rPr>
                <w:b/>
                <w:sz w:val="20"/>
                <w:szCs w:val="20"/>
              </w:rPr>
              <w:t>INDICADOR</w:t>
            </w:r>
          </w:p>
        </w:tc>
        <w:tc>
          <w:tcPr>
            <w:tcW w:w="754" w:type="pct"/>
            <w:shd w:val="clear" w:color="auto" w:fill="F2F2F2"/>
            <w:noWrap/>
            <w:vAlign w:val="center"/>
            <w:hideMark/>
          </w:tcPr>
          <w:p w:rsidR="00394C73" w:rsidRPr="0011260C" w:rsidRDefault="00394C73" w:rsidP="00394C73">
            <w:pPr>
              <w:spacing w:line="240" w:lineRule="auto"/>
              <w:contextualSpacing w:val="0"/>
              <w:jc w:val="left"/>
              <w:rPr>
                <w:b/>
                <w:sz w:val="20"/>
                <w:szCs w:val="20"/>
              </w:rPr>
            </w:pPr>
            <w:r w:rsidRPr="0011260C">
              <w:rPr>
                <w:b/>
                <w:sz w:val="20"/>
                <w:szCs w:val="20"/>
              </w:rPr>
              <w:t>CUMPLIMIENTO</w:t>
            </w:r>
          </w:p>
        </w:tc>
        <w:tc>
          <w:tcPr>
            <w:tcW w:w="586" w:type="pct"/>
            <w:gridSpan w:val="4"/>
            <w:shd w:val="clear" w:color="auto" w:fill="F2F2F2"/>
            <w:noWrap/>
            <w:vAlign w:val="center"/>
            <w:hideMark/>
          </w:tcPr>
          <w:p w:rsidR="00394C73" w:rsidRPr="0011260C" w:rsidRDefault="00394C73" w:rsidP="00394C73">
            <w:pPr>
              <w:spacing w:line="240" w:lineRule="auto"/>
              <w:contextualSpacing w:val="0"/>
              <w:jc w:val="left"/>
              <w:rPr>
                <w:b/>
                <w:sz w:val="20"/>
                <w:szCs w:val="20"/>
              </w:rPr>
            </w:pPr>
            <w:r w:rsidRPr="0011260C">
              <w:rPr>
                <w:b/>
                <w:sz w:val="20"/>
                <w:szCs w:val="20"/>
              </w:rPr>
              <w:t>FRECUENCIA</w:t>
            </w:r>
          </w:p>
        </w:tc>
        <w:tc>
          <w:tcPr>
            <w:tcW w:w="1082" w:type="pct"/>
            <w:gridSpan w:val="3"/>
            <w:shd w:val="clear" w:color="auto" w:fill="F2F2F2"/>
            <w:noWrap/>
            <w:vAlign w:val="center"/>
            <w:hideMark/>
          </w:tcPr>
          <w:p w:rsidR="00394C73" w:rsidRPr="0011260C" w:rsidRDefault="00394C73" w:rsidP="00394C73">
            <w:pPr>
              <w:spacing w:line="240" w:lineRule="auto"/>
              <w:contextualSpacing w:val="0"/>
              <w:jc w:val="left"/>
              <w:rPr>
                <w:b/>
                <w:sz w:val="20"/>
                <w:szCs w:val="20"/>
              </w:rPr>
            </w:pPr>
            <w:r w:rsidRPr="0011260C">
              <w:rPr>
                <w:b/>
                <w:sz w:val="20"/>
                <w:szCs w:val="20"/>
              </w:rPr>
              <w:t>REGISTRO</w:t>
            </w:r>
          </w:p>
        </w:tc>
      </w:tr>
      <w:tr w:rsidR="00394C73" w:rsidRPr="00E6485E" w:rsidTr="00394C73">
        <w:trPr>
          <w:trHeight w:val="1704"/>
          <w:tblCellSpacing w:w="0" w:type="dxa"/>
        </w:trPr>
        <w:tc>
          <w:tcPr>
            <w:tcW w:w="1078" w:type="pct"/>
            <w:gridSpan w:val="2"/>
            <w:tcBorders>
              <w:left w:val="nil"/>
            </w:tcBorders>
            <w:shd w:val="clear" w:color="auto" w:fill="auto"/>
            <w:noWrap/>
            <w:tcMar>
              <w:top w:w="0" w:type="dxa"/>
              <w:left w:w="108" w:type="dxa"/>
              <w:bottom w:w="0" w:type="dxa"/>
              <w:right w:w="108" w:type="dxa"/>
            </w:tcMar>
            <w:vAlign w:val="center"/>
          </w:tcPr>
          <w:p w:rsidR="00394C73" w:rsidRPr="000818DF" w:rsidRDefault="00394C73" w:rsidP="00394C73">
            <w:pPr>
              <w:spacing w:line="240" w:lineRule="auto"/>
              <w:contextualSpacing w:val="0"/>
              <w:jc w:val="left"/>
            </w:pPr>
            <w:r>
              <w:t xml:space="preserve">Realizar una reunión de </w:t>
            </w:r>
            <w:r w:rsidRPr="000818DF">
              <w:t>Socialización de inicio donde</w:t>
            </w:r>
          </w:p>
          <w:p w:rsidR="00394C73" w:rsidRPr="000818DF" w:rsidRDefault="00394C73" w:rsidP="00394C73">
            <w:pPr>
              <w:spacing w:line="240" w:lineRule="auto"/>
              <w:contextualSpacing w:val="0"/>
              <w:jc w:val="left"/>
            </w:pPr>
            <w:r w:rsidRPr="000818DF">
              <w:t>se informan las fases del</w:t>
            </w:r>
          </w:p>
          <w:p w:rsidR="00394C73" w:rsidRPr="000818DF" w:rsidRDefault="00394C73" w:rsidP="00394C73">
            <w:pPr>
              <w:spacing w:line="240" w:lineRule="auto"/>
              <w:contextualSpacing w:val="0"/>
              <w:jc w:val="left"/>
            </w:pPr>
            <w:r w:rsidRPr="000818DF">
              <w:t>proceso de adquisición</w:t>
            </w:r>
          </w:p>
          <w:p w:rsidR="00394C73" w:rsidRPr="00E6485E" w:rsidRDefault="00394C73" w:rsidP="00394C73">
            <w:pPr>
              <w:spacing w:line="240" w:lineRule="auto"/>
              <w:contextualSpacing w:val="0"/>
              <w:jc w:val="left"/>
            </w:pPr>
            <w:r w:rsidRPr="000818DF">
              <w:t>Predial.</w:t>
            </w:r>
          </w:p>
          <w:p w:rsidR="00394C73" w:rsidRPr="00E6485E" w:rsidRDefault="00394C73" w:rsidP="00394C73">
            <w:pPr>
              <w:spacing w:line="240" w:lineRule="auto"/>
              <w:contextualSpacing w:val="0"/>
              <w:jc w:val="left"/>
              <w:rPr>
                <w:b/>
                <w:bCs/>
              </w:rPr>
            </w:pPr>
          </w:p>
        </w:tc>
        <w:tc>
          <w:tcPr>
            <w:tcW w:w="1500" w:type="pct"/>
            <w:gridSpan w:val="6"/>
            <w:shd w:val="clear" w:color="auto" w:fill="auto"/>
            <w:noWrap/>
            <w:tcMar>
              <w:top w:w="0" w:type="dxa"/>
              <w:left w:w="108" w:type="dxa"/>
              <w:bottom w:w="0" w:type="dxa"/>
              <w:right w:w="108" w:type="dxa"/>
            </w:tcMar>
            <w:vAlign w:val="center"/>
          </w:tcPr>
          <w:p w:rsidR="00394C73" w:rsidRPr="000818DF" w:rsidRDefault="00394C73" w:rsidP="00394C73">
            <w:pPr>
              <w:spacing w:line="240" w:lineRule="auto"/>
              <w:contextualSpacing w:val="0"/>
              <w:jc w:val="left"/>
            </w:pPr>
            <w:r w:rsidRPr="000818DF">
              <w:t>No. de reuniones</w:t>
            </w:r>
          </w:p>
          <w:p w:rsidR="00394C73" w:rsidRPr="000818DF" w:rsidRDefault="00394C73" w:rsidP="00394C73">
            <w:pPr>
              <w:spacing w:line="240" w:lineRule="auto"/>
              <w:contextualSpacing w:val="0"/>
              <w:jc w:val="left"/>
            </w:pPr>
            <w:r w:rsidRPr="000818DF">
              <w:t>Ejecutadas/No. De reuniones</w:t>
            </w:r>
          </w:p>
          <w:p w:rsidR="00394C73" w:rsidRPr="000818DF" w:rsidRDefault="00394C73" w:rsidP="00394C73">
            <w:pPr>
              <w:spacing w:line="240" w:lineRule="auto"/>
              <w:contextualSpacing w:val="0"/>
              <w:jc w:val="left"/>
            </w:pPr>
            <w:r w:rsidRPr="000818DF">
              <w:t>Programadas.</w:t>
            </w:r>
          </w:p>
          <w:p w:rsidR="00394C73" w:rsidRPr="000818DF" w:rsidRDefault="00394C73" w:rsidP="00394C73">
            <w:pPr>
              <w:spacing w:line="240" w:lineRule="auto"/>
              <w:contextualSpacing w:val="0"/>
              <w:jc w:val="left"/>
            </w:pPr>
            <w:r w:rsidRPr="000818DF">
              <w:t>No. de propietarios asistentes</w:t>
            </w:r>
          </w:p>
          <w:p w:rsidR="00394C73" w:rsidRPr="000818DF" w:rsidRDefault="00394C73" w:rsidP="00394C73">
            <w:pPr>
              <w:spacing w:line="240" w:lineRule="auto"/>
              <w:contextualSpacing w:val="0"/>
              <w:jc w:val="left"/>
            </w:pPr>
            <w:r w:rsidRPr="000818DF">
              <w:t>a las reuniones / No. de</w:t>
            </w:r>
          </w:p>
          <w:p w:rsidR="00394C73" w:rsidRPr="00E6485E" w:rsidRDefault="00394C73" w:rsidP="00394C73">
            <w:pPr>
              <w:spacing w:line="240" w:lineRule="auto"/>
              <w:contextualSpacing w:val="0"/>
              <w:jc w:val="left"/>
            </w:pPr>
            <w:r w:rsidRPr="000818DF">
              <w:t>propietarios convocados</w:t>
            </w:r>
          </w:p>
        </w:tc>
        <w:tc>
          <w:tcPr>
            <w:tcW w:w="754" w:type="pct"/>
            <w:vMerge w:val="restart"/>
            <w:shd w:val="clear" w:color="auto" w:fill="auto"/>
            <w:noWrap/>
            <w:tcMar>
              <w:top w:w="0" w:type="dxa"/>
              <w:left w:w="108" w:type="dxa"/>
              <w:bottom w:w="0" w:type="dxa"/>
              <w:right w:w="108" w:type="dxa"/>
            </w:tcMar>
            <w:vAlign w:val="center"/>
          </w:tcPr>
          <w:p w:rsidR="00394C73" w:rsidRPr="00E6485E" w:rsidRDefault="00394C73" w:rsidP="00394C73">
            <w:pPr>
              <w:spacing w:line="240" w:lineRule="auto"/>
              <w:contextualSpacing w:val="0"/>
              <w:jc w:val="center"/>
            </w:pPr>
            <w:r w:rsidRPr="00E6485E">
              <w:t>100%</w:t>
            </w:r>
          </w:p>
        </w:tc>
        <w:tc>
          <w:tcPr>
            <w:tcW w:w="586" w:type="pct"/>
            <w:gridSpan w:val="4"/>
            <w:vMerge w:val="restart"/>
            <w:shd w:val="clear" w:color="auto" w:fill="auto"/>
            <w:noWrap/>
            <w:tcMar>
              <w:top w:w="0" w:type="dxa"/>
              <w:left w:w="108" w:type="dxa"/>
              <w:bottom w:w="0" w:type="dxa"/>
              <w:right w:w="108" w:type="dxa"/>
            </w:tcMar>
            <w:vAlign w:val="center"/>
          </w:tcPr>
          <w:p w:rsidR="00394C73" w:rsidRDefault="00394C73" w:rsidP="00394C73">
            <w:pPr>
              <w:jc w:val="center"/>
            </w:pPr>
            <w:r>
              <w:t>Una vez al inicio del proyecto</w:t>
            </w:r>
          </w:p>
          <w:p w:rsidR="00394C73" w:rsidRPr="00E6485E" w:rsidRDefault="00394C73" w:rsidP="00394C73">
            <w:pPr>
              <w:spacing w:line="240" w:lineRule="auto"/>
              <w:contextualSpacing w:val="0"/>
              <w:jc w:val="left"/>
            </w:pPr>
          </w:p>
        </w:tc>
        <w:tc>
          <w:tcPr>
            <w:tcW w:w="1082" w:type="pct"/>
            <w:gridSpan w:val="3"/>
            <w:vMerge w:val="restart"/>
            <w:shd w:val="clear" w:color="auto" w:fill="auto"/>
            <w:noWrap/>
            <w:tcMar>
              <w:top w:w="0" w:type="dxa"/>
              <w:left w:w="108" w:type="dxa"/>
              <w:bottom w:w="0" w:type="dxa"/>
              <w:right w:w="108" w:type="dxa"/>
            </w:tcMar>
            <w:vAlign w:val="center"/>
          </w:tcPr>
          <w:p w:rsidR="00394C73" w:rsidRDefault="00394C73" w:rsidP="00394C73">
            <w:pPr>
              <w:spacing w:line="240" w:lineRule="auto"/>
              <w:contextualSpacing w:val="0"/>
              <w:jc w:val="left"/>
            </w:pPr>
          </w:p>
          <w:p w:rsidR="00394C73" w:rsidRDefault="00394C73" w:rsidP="00394C73">
            <w:pPr>
              <w:spacing w:line="240" w:lineRule="auto"/>
              <w:contextualSpacing w:val="0"/>
              <w:jc w:val="left"/>
            </w:pPr>
          </w:p>
          <w:p w:rsidR="00394C73" w:rsidRDefault="00394C73" w:rsidP="00394C73">
            <w:pPr>
              <w:spacing w:line="240" w:lineRule="auto"/>
              <w:contextualSpacing w:val="0"/>
              <w:jc w:val="left"/>
            </w:pPr>
          </w:p>
          <w:p w:rsidR="00394C73" w:rsidRPr="000818DF" w:rsidRDefault="00394C73" w:rsidP="00394C73">
            <w:pPr>
              <w:spacing w:line="240" w:lineRule="auto"/>
              <w:contextualSpacing w:val="0"/>
              <w:jc w:val="left"/>
            </w:pPr>
            <w:r w:rsidRPr="000818DF">
              <w:t>Actas de reunión de</w:t>
            </w:r>
          </w:p>
          <w:p w:rsidR="00394C73" w:rsidRPr="000818DF" w:rsidRDefault="00394C73" w:rsidP="00394C73">
            <w:pPr>
              <w:spacing w:line="240" w:lineRule="auto"/>
              <w:contextualSpacing w:val="0"/>
              <w:jc w:val="left"/>
            </w:pPr>
            <w:r w:rsidRPr="000818DF">
              <w:t>socialización</w:t>
            </w:r>
          </w:p>
          <w:p w:rsidR="00394C73" w:rsidRPr="000818DF" w:rsidRDefault="00394C73" w:rsidP="00394C73">
            <w:pPr>
              <w:spacing w:line="240" w:lineRule="auto"/>
              <w:contextualSpacing w:val="0"/>
              <w:jc w:val="left"/>
            </w:pPr>
            <w:r w:rsidRPr="000818DF">
              <w:t>Listado de asistencia</w:t>
            </w:r>
          </w:p>
          <w:p w:rsidR="00394C73" w:rsidRPr="000818DF" w:rsidRDefault="00394C73" w:rsidP="00394C73">
            <w:pPr>
              <w:spacing w:line="240" w:lineRule="auto"/>
              <w:contextualSpacing w:val="0"/>
              <w:jc w:val="left"/>
            </w:pPr>
            <w:r w:rsidRPr="000818DF">
              <w:t>Registro Fotográfico y</w:t>
            </w:r>
          </w:p>
          <w:p w:rsidR="00394C73" w:rsidRPr="00E6485E" w:rsidRDefault="00394C73" w:rsidP="00394C73">
            <w:pPr>
              <w:spacing w:line="240" w:lineRule="auto"/>
              <w:contextualSpacing w:val="0"/>
              <w:jc w:val="left"/>
            </w:pPr>
            <w:r w:rsidRPr="000818DF">
              <w:t>fílmico</w:t>
            </w:r>
          </w:p>
          <w:p w:rsidR="00394C73" w:rsidRPr="00E6485E" w:rsidRDefault="00394C73" w:rsidP="00394C73">
            <w:pPr>
              <w:spacing w:line="240" w:lineRule="auto"/>
              <w:contextualSpacing w:val="0"/>
              <w:jc w:val="left"/>
            </w:pPr>
          </w:p>
          <w:p w:rsidR="00394C73" w:rsidRPr="00E6485E" w:rsidRDefault="00394C73" w:rsidP="00394C73">
            <w:pPr>
              <w:spacing w:line="240" w:lineRule="auto"/>
              <w:contextualSpacing w:val="0"/>
              <w:jc w:val="left"/>
            </w:pPr>
          </w:p>
          <w:p w:rsidR="00394C73" w:rsidRPr="00E6485E" w:rsidRDefault="00394C73" w:rsidP="00394C73">
            <w:pPr>
              <w:spacing w:line="240" w:lineRule="auto"/>
              <w:contextualSpacing w:val="0"/>
              <w:jc w:val="left"/>
            </w:pPr>
          </w:p>
          <w:p w:rsidR="00394C73" w:rsidRPr="00E6485E" w:rsidRDefault="00394C73" w:rsidP="00394C73">
            <w:pPr>
              <w:spacing w:line="240" w:lineRule="auto"/>
              <w:contextualSpacing w:val="0"/>
              <w:jc w:val="left"/>
            </w:pPr>
          </w:p>
        </w:tc>
      </w:tr>
      <w:tr w:rsidR="00394C73" w:rsidRPr="00E6485E" w:rsidTr="00394C73">
        <w:trPr>
          <w:trHeight w:val="284"/>
          <w:tblCellSpacing w:w="0" w:type="dxa"/>
        </w:trPr>
        <w:tc>
          <w:tcPr>
            <w:tcW w:w="1078" w:type="pct"/>
            <w:gridSpan w:val="2"/>
            <w:tcBorders>
              <w:left w:val="nil"/>
            </w:tcBorders>
            <w:shd w:val="clear" w:color="auto" w:fill="auto"/>
            <w:noWrap/>
            <w:tcMar>
              <w:top w:w="0" w:type="dxa"/>
              <w:left w:w="108" w:type="dxa"/>
              <w:bottom w:w="0" w:type="dxa"/>
              <w:right w:w="108" w:type="dxa"/>
            </w:tcMar>
            <w:vAlign w:val="center"/>
          </w:tcPr>
          <w:p w:rsidR="00394C73" w:rsidRPr="00E6485E" w:rsidRDefault="00394C73" w:rsidP="00394C73">
            <w:pPr>
              <w:spacing w:line="240" w:lineRule="auto"/>
              <w:contextualSpacing w:val="0"/>
              <w:jc w:val="left"/>
            </w:pPr>
          </w:p>
          <w:p w:rsidR="00394C73" w:rsidRPr="000818DF" w:rsidRDefault="00394C73" w:rsidP="00394C73">
            <w:pPr>
              <w:spacing w:line="240" w:lineRule="auto"/>
              <w:contextualSpacing w:val="0"/>
              <w:jc w:val="left"/>
            </w:pPr>
            <w:r w:rsidRPr="000818DF">
              <w:t>Contactar al 100% de los</w:t>
            </w:r>
          </w:p>
          <w:p w:rsidR="00394C73" w:rsidRPr="000818DF" w:rsidRDefault="00394C73" w:rsidP="00394C73">
            <w:pPr>
              <w:spacing w:line="240" w:lineRule="auto"/>
              <w:contextualSpacing w:val="0"/>
              <w:jc w:val="left"/>
            </w:pPr>
            <w:r w:rsidRPr="000818DF">
              <w:t>propietarios para informarles</w:t>
            </w:r>
          </w:p>
          <w:p w:rsidR="00394C73" w:rsidRPr="000818DF" w:rsidRDefault="00394C73" w:rsidP="00394C73">
            <w:pPr>
              <w:spacing w:line="240" w:lineRule="auto"/>
              <w:contextualSpacing w:val="0"/>
              <w:jc w:val="left"/>
            </w:pPr>
            <w:r w:rsidRPr="000818DF">
              <w:t>sobre el proceso de gestión</w:t>
            </w:r>
          </w:p>
          <w:p w:rsidR="00394C73" w:rsidRPr="00E6485E" w:rsidRDefault="00394C73" w:rsidP="00394C73">
            <w:pPr>
              <w:spacing w:line="240" w:lineRule="auto"/>
              <w:contextualSpacing w:val="0"/>
              <w:jc w:val="left"/>
            </w:pPr>
            <w:r w:rsidRPr="000818DF">
              <w:t>Predial.</w:t>
            </w:r>
          </w:p>
        </w:tc>
        <w:tc>
          <w:tcPr>
            <w:tcW w:w="1500" w:type="pct"/>
            <w:gridSpan w:val="6"/>
            <w:shd w:val="clear" w:color="auto" w:fill="auto"/>
            <w:noWrap/>
            <w:tcMar>
              <w:top w:w="0" w:type="dxa"/>
              <w:left w:w="108" w:type="dxa"/>
              <w:bottom w:w="0" w:type="dxa"/>
              <w:right w:w="108" w:type="dxa"/>
            </w:tcMar>
            <w:vAlign w:val="center"/>
          </w:tcPr>
          <w:p w:rsidR="00394C73" w:rsidRPr="000818DF" w:rsidRDefault="00394C73" w:rsidP="00394C73">
            <w:pPr>
              <w:spacing w:line="240" w:lineRule="auto"/>
              <w:contextualSpacing w:val="0"/>
              <w:jc w:val="left"/>
            </w:pPr>
            <w:r w:rsidRPr="000818DF">
              <w:t>No. de predios visitados / No.</w:t>
            </w:r>
          </w:p>
          <w:p w:rsidR="00394C73" w:rsidRPr="000818DF" w:rsidRDefault="00394C73" w:rsidP="00394C73">
            <w:pPr>
              <w:spacing w:line="240" w:lineRule="auto"/>
              <w:contextualSpacing w:val="0"/>
              <w:jc w:val="left"/>
            </w:pPr>
            <w:r w:rsidRPr="000818DF">
              <w:t>de predios identificados para</w:t>
            </w:r>
          </w:p>
          <w:p w:rsidR="00394C73" w:rsidRPr="00E6485E" w:rsidRDefault="00394C73" w:rsidP="00394C73">
            <w:pPr>
              <w:spacing w:line="240" w:lineRule="auto"/>
              <w:contextualSpacing w:val="0"/>
              <w:jc w:val="left"/>
            </w:pPr>
            <w:r>
              <w:t>Adquirir</w:t>
            </w:r>
            <w:r w:rsidRPr="000818DF">
              <w:t>.</w:t>
            </w:r>
          </w:p>
        </w:tc>
        <w:tc>
          <w:tcPr>
            <w:tcW w:w="754" w:type="pct"/>
            <w:vMerge/>
            <w:shd w:val="clear" w:color="auto" w:fill="auto"/>
            <w:noWrap/>
            <w:tcMar>
              <w:top w:w="0" w:type="dxa"/>
              <w:left w:w="108" w:type="dxa"/>
              <w:bottom w:w="0" w:type="dxa"/>
              <w:right w:w="108" w:type="dxa"/>
            </w:tcMar>
            <w:vAlign w:val="center"/>
          </w:tcPr>
          <w:p w:rsidR="00394C73" w:rsidRPr="00E6485E" w:rsidRDefault="00394C73" w:rsidP="00394C73">
            <w:pPr>
              <w:spacing w:line="240" w:lineRule="auto"/>
              <w:contextualSpacing w:val="0"/>
              <w:jc w:val="center"/>
            </w:pPr>
          </w:p>
        </w:tc>
        <w:tc>
          <w:tcPr>
            <w:tcW w:w="586" w:type="pct"/>
            <w:gridSpan w:val="4"/>
            <w:vMerge/>
            <w:shd w:val="clear" w:color="auto" w:fill="auto"/>
            <w:noWrap/>
            <w:tcMar>
              <w:top w:w="0" w:type="dxa"/>
              <w:left w:w="108" w:type="dxa"/>
              <w:bottom w:w="0" w:type="dxa"/>
              <w:right w:w="108" w:type="dxa"/>
            </w:tcMar>
            <w:vAlign w:val="center"/>
          </w:tcPr>
          <w:p w:rsidR="00394C73" w:rsidRPr="00E6485E" w:rsidRDefault="00394C73" w:rsidP="00394C73">
            <w:pPr>
              <w:spacing w:line="240" w:lineRule="auto"/>
              <w:contextualSpacing w:val="0"/>
              <w:jc w:val="left"/>
            </w:pPr>
          </w:p>
        </w:tc>
        <w:tc>
          <w:tcPr>
            <w:tcW w:w="1082" w:type="pct"/>
            <w:gridSpan w:val="3"/>
            <w:vMerge/>
            <w:shd w:val="clear" w:color="auto" w:fill="auto"/>
            <w:noWrap/>
            <w:tcMar>
              <w:top w:w="0" w:type="dxa"/>
              <w:left w:w="108" w:type="dxa"/>
              <w:bottom w:w="0" w:type="dxa"/>
              <w:right w:w="108" w:type="dxa"/>
            </w:tcMar>
            <w:vAlign w:val="center"/>
          </w:tcPr>
          <w:p w:rsidR="00394C73" w:rsidRPr="00E6485E" w:rsidRDefault="00394C73" w:rsidP="00394C73">
            <w:pPr>
              <w:spacing w:line="240" w:lineRule="auto"/>
              <w:contextualSpacing w:val="0"/>
              <w:jc w:val="left"/>
            </w:pPr>
          </w:p>
        </w:tc>
      </w:tr>
      <w:tr w:rsidR="00394C73" w:rsidRPr="00E6485E" w:rsidTr="00394C73">
        <w:trPr>
          <w:trHeight w:val="284"/>
          <w:tblCellSpacing w:w="0" w:type="dxa"/>
        </w:trPr>
        <w:tc>
          <w:tcPr>
            <w:tcW w:w="5000" w:type="pct"/>
            <w:gridSpan w:val="16"/>
            <w:tcBorders>
              <w:left w:val="nil"/>
            </w:tcBorders>
            <w:shd w:val="clear" w:color="auto" w:fill="D9D9D9"/>
            <w:noWrap/>
            <w:vAlign w:val="center"/>
            <w:hideMark/>
          </w:tcPr>
          <w:p w:rsidR="00394C73" w:rsidRPr="00E6485E" w:rsidRDefault="00394C73" w:rsidP="00394C73">
            <w:pPr>
              <w:spacing w:line="240" w:lineRule="auto"/>
              <w:contextualSpacing w:val="0"/>
              <w:jc w:val="center"/>
            </w:pPr>
            <w:r w:rsidRPr="00E6485E">
              <w:rPr>
                <w:b/>
              </w:rPr>
              <w:t>CRONOGRAMA DE EJECUCIÓN</w:t>
            </w:r>
          </w:p>
        </w:tc>
      </w:tr>
      <w:tr w:rsidR="00394C73" w:rsidRPr="00E6485E" w:rsidTr="00394C73">
        <w:trPr>
          <w:trHeight w:val="494"/>
          <w:tblCellSpacing w:w="0" w:type="dxa"/>
        </w:trPr>
        <w:tc>
          <w:tcPr>
            <w:tcW w:w="5000" w:type="pct"/>
            <w:gridSpan w:val="16"/>
            <w:tcBorders>
              <w:left w:val="nil"/>
            </w:tcBorders>
            <w:shd w:val="clear" w:color="auto" w:fill="auto"/>
            <w:noWrap/>
            <w:tcMar>
              <w:top w:w="0" w:type="dxa"/>
              <w:left w:w="108" w:type="dxa"/>
              <w:bottom w:w="0" w:type="dxa"/>
              <w:right w:w="108" w:type="dxa"/>
            </w:tcMar>
            <w:vAlign w:val="center"/>
            <w:hideMark/>
          </w:tcPr>
          <w:p w:rsidR="00394C73" w:rsidRDefault="00394C73" w:rsidP="00394C73">
            <w:pPr>
              <w:spacing w:line="240" w:lineRule="auto"/>
              <w:contextualSpacing w:val="0"/>
              <w:jc w:val="left"/>
              <w:rPr>
                <w:noProof/>
                <w:lang w:eastAsia="es-CO"/>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28" w:type="dxa"/>
                <w:right w:w="28" w:type="dxa"/>
              </w:tblCellMar>
              <w:tblLook w:val="04A0" w:firstRow="1" w:lastRow="0" w:firstColumn="1" w:lastColumn="0" w:noHBand="0" w:noVBand="1"/>
            </w:tblPr>
            <w:tblGrid>
              <w:gridCol w:w="2264"/>
              <w:gridCol w:w="217"/>
              <w:gridCol w:w="217"/>
              <w:gridCol w:w="221"/>
              <w:gridCol w:w="221"/>
              <w:gridCol w:w="222"/>
              <w:gridCol w:w="222"/>
              <w:gridCol w:w="222"/>
              <w:gridCol w:w="223"/>
              <w:gridCol w:w="223"/>
              <w:gridCol w:w="306"/>
              <w:gridCol w:w="306"/>
              <w:gridCol w:w="306"/>
              <w:gridCol w:w="306"/>
              <w:gridCol w:w="306"/>
              <w:gridCol w:w="306"/>
              <w:gridCol w:w="306"/>
              <w:gridCol w:w="306"/>
              <w:gridCol w:w="306"/>
              <w:gridCol w:w="306"/>
              <w:gridCol w:w="306"/>
              <w:gridCol w:w="306"/>
              <w:gridCol w:w="306"/>
              <w:gridCol w:w="306"/>
              <w:gridCol w:w="313"/>
              <w:gridCol w:w="306"/>
            </w:tblGrid>
            <w:tr w:rsidR="00394C73" w:rsidRPr="004A26D0" w:rsidTr="00394C73">
              <w:trPr>
                <w:trHeight w:val="20"/>
                <w:tblHeader/>
                <w:jc w:val="center"/>
              </w:trPr>
              <w:tc>
                <w:tcPr>
                  <w:tcW w:w="1237" w:type="pct"/>
                  <w:vMerge w:val="restart"/>
                  <w:shd w:val="clear" w:color="auto" w:fill="D9D9D9"/>
                  <w:noWrap/>
                  <w:vAlign w:val="center"/>
                  <w:hideMark/>
                </w:tcPr>
                <w:p w:rsidR="00394C73" w:rsidRPr="004A26D0" w:rsidRDefault="00394C73" w:rsidP="00B20624">
                  <w:pPr>
                    <w:framePr w:hSpace="141" w:wrap="around" w:vAnchor="text" w:hAnchor="margin" w:xAlign="center" w:y="340"/>
                    <w:spacing w:before="20" w:after="20"/>
                    <w:jc w:val="center"/>
                    <w:rPr>
                      <w:rFonts w:cs="Calibri"/>
                      <w:b/>
                      <w:bCs/>
                      <w:color w:val="000000"/>
                      <w:sz w:val="18"/>
                      <w:szCs w:val="18"/>
                      <w:lang w:eastAsia="es-CO"/>
                    </w:rPr>
                  </w:pPr>
                  <w:r w:rsidRPr="004A26D0">
                    <w:rPr>
                      <w:rFonts w:cs="Calibri"/>
                      <w:b/>
                      <w:bCs/>
                      <w:color w:val="000000"/>
                      <w:sz w:val="18"/>
                      <w:szCs w:val="18"/>
                      <w:lang w:eastAsia="es-CO"/>
                    </w:rPr>
                    <w:t>ETAPA</w:t>
                  </w:r>
                </w:p>
              </w:tc>
              <w:tc>
                <w:tcPr>
                  <w:tcW w:w="3763" w:type="pct"/>
                  <w:gridSpan w:val="25"/>
                  <w:shd w:val="clear" w:color="auto" w:fill="D9D9D9"/>
                  <w:vAlign w:val="center"/>
                  <w:hideMark/>
                </w:tcPr>
                <w:p w:rsidR="00394C73" w:rsidRPr="004A26D0" w:rsidRDefault="00394C73" w:rsidP="00B20624">
                  <w:pPr>
                    <w:framePr w:hSpace="141" w:wrap="around" w:vAnchor="text" w:hAnchor="margin" w:xAlign="center" w:y="340"/>
                    <w:spacing w:before="20" w:after="20"/>
                    <w:jc w:val="center"/>
                    <w:rPr>
                      <w:rFonts w:cs="Calibri"/>
                      <w:b/>
                      <w:bCs/>
                      <w:color w:val="000000"/>
                      <w:sz w:val="18"/>
                      <w:szCs w:val="18"/>
                      <w:lang w:eastAsia="es-CO"/>
                    </w:rPr>
                  </w:pPr>
                  <w:r w:rsidRPr="004A26D0">
                    <w:rPr>
                      <w:rFonts w:cs="Calibri"/>
                      <w:b/>
                      <w:bCs/>
                      <w:color w:val="000000"/>
                      <w:sz w:val="18"/>
                      <w:szCs w:val="18"/>
                      <w:lang w:eastAsia="es-CO"/>
                    </w:rPr>
                    <w:t>TIEMPO (Años)</w:t>
                  </w:r>
                </w:p>
              </w:tc>
            </w:tr>
            <w:tr w:rsidR="00394C73" w:rsidRPr="004A26D0" w:rsidTr="00394C73">
              <w:trPr>
                <w:trHeight w:val="20"/>
                <w:tblHeader/>
                <w:jc w:val="center"/>
              </w:trPr>
              <w:tc>
                <w:tcPr>
                  <w:tcW w:w="1237" w:type="pct"/>
                  <w:vMerge/>
                  <w:vAlign w:val="center"/>
                  <w:hideMark/>
                </w:tcPr>
                <w:p w:rsidR="00394C73" w:rsidRPr="004A26D0" w:rsidRDefault="00394C73" w:rsidP="00B20624">
                  <w:pPr>
                    <w:framePr w:hSpace="141" w:wrap="around" w:vAnchor="text" w:hAnchor="margin" w:xAlign="center" w:y="340"/>
                    <w:spacing w:before="20" w:after="20"/>
                    <w:jc w:val="left"/>
                    <w:rPr>
                      <w:rFonts w:cs="Calibri"/>
                      <w:b/>
                      <w:bCs/>
                      <w:color w:val="000000"/>
                      <w:sz w:val="18"/>
                      <w:szCs w:val="18"/>
                      <w:lang w:eastAsia="es-CO"/>
                    </w:rPr>
                  </w:pPr>
                </w:p>
              </w:tc>
              <w:tc>
                <w:tcPr>
                  <w:tcW w:w="119" w:type="pct"/>
                  <w:noWrap/>
                  <w:vAlign w:val="center"/>
                  <w:hideMark/>
                </w:tcPr>
                <w:p w:rsidR="00394C73" w:rsidRPr="004A26D0" w:rsidRDefault="00394C73" w:rsidP="00B20624">
                  <w:pPr>
                    <w:framePr w:hSpace="141" w:wrap="around" w:vAnchor="text" w:hAnchor="margin" w:xAlign="center" w:y="340"/>
                    <w:spacing w:before="20" w:after="20"/>
                    <w:jc w:val="center"/>
                    <w:rPr>
                      <w:rFonts w:cs="Calibri"/>
                      <w:b/>
                      <w:bCs/>
                      <w:color w:val="000000"/>
                      <w:sz w:val="18"/>
                      <w:szCs w:val="18"/>
                      <w:lang w:eastAsia="es-CO"/>
                    </w:rPr>
                  </w:pPr>
                  <w:r w:rsidRPr="004A26D0">
                    <w:rPr>
                      <w:rFonts w:cs="Calibri"/>
                      <w:b/>
                      <w:bCs/>
                      <w:color w:val="000000"/>
                      <w:sz w:val="18"/>
                      <w:szCs w:val="18"/>
                      <w:lang w:eastAsia="es-CO"/>
                    </w:rPr>
                    <w:t>1</w:t>
                  </w:r>
                </w:p>
              </w:tc>
              <w:tc>
                <w:tcPr>
                  <w:tcW w:w="119" w:type="pct"/>
                  <w:noWrap/>
                  <w:vAlign w:val="center"/>
                  <w:hideMark/>
                </w:tcPr>
                <w:p w:rsidR="00394C73" w:rsidRPr="004A26D0" w:rsidRDefault="00394C73" w:rsidP="00B20624">
                  <w:pPr>
                    <w:framePr w:hSpace="141" w:wrap="around" w:vAnchor="text" w:hAnchor="margin" w:xAlign="center" w:y="340"/>
                    <w:spacing w:before="20" w:after="20"/>
                    <w:jc w:val="center"/>
                    <w:rPr>
                      <w:rFonts w:cs="Calibri"/>
                      <w:b/>
                      <w:bCs/>
                      <w:color w:val="000000"/>
                      <w:sz w:val="18"/>
                      <w:szCs w:val="18"/>
                      <w:lang w:eastAsia="es-CO"/>
                    </w:rPr>
                  </w:pPr>
                  <w:r w:rsidRPr="004A26D0">
                    <w:rPr>
                      <w:rFonts w:cs="Calibri"/>
                      <w:b/>
                      <w:bCs/>
                      <w:color w:val="000000"/>
                      <w:sz w:val="18"/>
                      <w:szCs w:val="18"/>
                      <w:lang w:eastAsia="es-CO"/>
                    </w:rPr>
                    <w:t>2</w:t>
                  </w:r>
                </w:p>
              </w:tc>
              <w:tc>
                <w:tcPr>
                  <w:tcW w:w="121" w:type="pct"/>
                  <w:noWrap/>
                  <w:vAlign w:val="center"/>
                  <w:hideMark/>
                </w:tcPr>
                <w:p w:rsidR="00394C73" w:rsidRPr="004A26D0" w:rsidRDefault="00394C73" w:rsidP="00B20624">
                  <w:pPr>
                    <w:framePr w:hSpace="141" w:wrap="around" w:vAnchor="text" w:hAnchor="margin" w:xAlign="center" w:y="340"/>
                    <w:spacing w:before="20" w:after="20"/>
                    <w:jc w:val="center"/>
                    <w:rPr>
                      <w:rFonts w:cs="Calibri"/>
                      <w:b/>
                      <w:bCs/>
                      <w:color w:val="000000"/>
                      <w:sz w:val="18"/>
                      <w:szCs w:val="18"/>
                      <w:lang w:eastAsia="es-CO"/>
                    </w:rPr>
                  </w:pPr>
                  <w:r w:rsidRPr="004A26D0">
                    <w:rPr>
                      <w:rFonts w:cs="Calibri"/>
                      <w:b/>
                      <w:bCs/>
                      <w:color w:val="000000"/>
                      <w:sz w:val="18"/>
                      <w:szCs w:val="18"/>
                      <w:lang w:eastAsia="es-CO"/>
                    </w:rPr>
                    <w:t>3</w:t>
                  </w:r>
                </w:p>
              </w:tc>
              <w:tc>
                <w:tcPr>
                  <w:tcW w:w="121" w:type="pct"/>
                  <w:noWrap/>
                  <w:vAlign w:val="center"/>
                  <w:hideMark/>
                </w:tcPr>
                <w:p w:rsidR="00394C73" w:rsidRPr="004A26D0" w:rsidRDefault="00394C73" w:rsidP="00B20624">
                  <w:pPr>
                    <w:framePr w:hSpace="141" w:wrap="around" w:vAnchor="text" w:hAnchor="margin" w:xAlign="center" w:y="340"/>
                    <w:spacing w:before="20" w:after="20"/>
                    <w:jc w:val="center"/>
                    <w:rPr>
                      <w:rFonts w:cs="Calibri"/>
                      <w:b/>
                      <w:bCs/>
                      <w:color w:val="000000"/>
                      <w:sz w:val="18"/>
                      <w:szCs w:val="18"/>
                      <w:lang w:eastAsia="es-CO"/>
                    </w:rPr>
                  </w:pPr>
                  <w:r w:rsidRPr="004A26D0">
                    <w:rPr>
                      <w:rFonts w:cs="Calibri"/>
                      <w:b/>
                      <w:bCs/>
                      <w:color w:val="000000"/>
                      <w:sz w:val="18"/>
                      <w:szCs w:val="18"/>
                      <w:lang w:eastAsia="es-CO"/>
                    </w:rPr>
                    <w:t>4</w:t>
                  </w:r>
                </w:p>
              </w:tc>
              <w:tc>
                <w:tcPr>
                  <w:tcW w:w="121" w:type="pct"/>
                  <w:noWrap/>
                  <w:vAlign w:val="center"/>
                  <w:hideMark/>
                </w:tcPr>
                <w:p w:rsidR="00394C73" w:rsidRPr="004A26D0" w:rsidRDefault="00394C73" w:rsidP="00B20624">
                  <w:pPr>
                    <w:framePr w:hSpace="141" w:wrap="around" w:vAnchor="text" w:hAnchor="margin" w:xAlign="center" w:y="340"/>
                    <w:spacing w:before="20" w:after="20"/>
                    <w:jc w:val="center"/>
                    <w:rPr>
                      <w:rFonts w:cs="Calibri"/>
                      <w:b/>
                      <w:bCs/>
                      <w:color w:val="000000"/>
                      <w:sz w:val="18"/>
                      <w:szCs w:val="18"/>
                      <w:lang w:eastAsia="es-CO"/>
                    </w:rPr>
                  </w:pPr>
                  <w:r w:rsidRPr="004A26D0">
                    <w:rPr>
                      <w:rFonts w:cs="Calibri"/>
                      <w:b/>
                      <w:bCs/>
                      <w:color w:val="000000"/>
                      <w:sz w:val="18"/>
                      <w:szCs w:val="18"/>
                      <w:lang w:eastAsia="es-CO"/>
                    </w:rPr>
                    <w:t>5</w:t>
                  </w:r>
                </w:p>
              </w:tc>
              <w:tc>
                <w:tcPr>
                  <w:tcW w:w="121" w:type="pct"/>
                  <w:noWrap/>
                  <w:vAlign w:val="center"/>
                  <w:hideMark/>
                </w:tcPr>
                <w:p w:rsidR="00394C73" w:rsidRPr="004A26D0" w:rsidRDefault="00394C73" w:rsidP="00B20624">
                  <w:pPr>
                    <w:framePr w:hSpace="141" w:wrap="around" w:vAnchor="text" w:hAnchor="margin" w:xAlign="center" w:y="340"/>
                    <w:spacing w:before="20" w:after="20"/>
                    <w:jc w:val="center"/>
                    <w:rPr>
                      <w:rFonts w:cs="Calibri"/>
                      <w:b/>
                      <w:bCs/>
                      <w:color w:val="000000"/>
                      <w:sz w:val="18"/>
                      <w:szCs w:val="18"/>
                      <w:lang w:eastAsia="es-CO"/>
                    </w:rPr>
                  </w:pPr>
                  <w:r w:rsidRPr="004A26D0">
                    <w:rPr>
                      <w:rFonts w:cs="Calibri"/>
                      <w:b/>
                      <w:bCs/>
                      <w:color w:val="000000"/>
                      <w:sz w:val="18"/>
                      <w:szCs w:val="18"/>
                      <w:lang w:eastAsia="es-CO"/>
                    </w:rPr>
                    <w:t>6</w:t>
                  </w:r>
                </w:p>
              </w:tc>
              <w:tc>
                <w:tcPr>
                  <w:tcW w:w="121" w:type="pct"/>
                  <w:noWrap/>
                  <w:vAlign w:val="center"/>
                  <w:hideMark/>
                </w:tcPr>
                <w:p w:rsidR="00394C73" w:rsidRPr="004A26D0" w:rsidRDefault="00394C73" w:rsidP="00B20624">
                  <w:pPr>
                    <w:framePr w:hSpace="141" w:wrap="around" w:vAnchor="text" w:hAnchor="margin" w:xAlign="center" w:y="340"/>
                    <w:spacing w:before="20" w:after="20"/>
                    <w:jc w:val="center"/>
                    <w:rPr>
                      <w:rFonts w:cs="Calibri"/>
                      <w:b/>
                      <w:bCs/>
                      <w:color w:val="000000"/>
                      <w:sz w:val="18"/>
                      <w:szCs w:val="18"/>
                      <w:lang w:eastAsia="es-CO"/>
                    </w:rPr>
                  </w:pPr>
                  <w:r w:rsidRPr="004A26D0">
                    <w:rPr>
                      <w:rFonts w:cs="Calibri"/>
                      <w:b/>
                      <w:bCs/>
                      <w:color w:val="000000"/>
                      <w:sz w:val="18"/>
                      <w:szCs w:val="18"/>
                      <w:lang w:eastAsia="es-CO"/>
                    </w:rPr>
                    <w:t>7</w:t>
                  </w:r>
                </w:p>
              </w:tc>
              <w:tc>
                <w:tcPr>
                  <w:tcW w:w="122" w:type="pct"/>
                  <w:noWrap/>
                  <w:vAlign w:val="center"/>
                  <w:hideMark/>
                </w:tcPr>
                <w:p w:rsidR="00394C73" w:rsidRPr="004A26D0" w:rsidRDefault="00394C73" w:rsidP="00B20624">
                  <w:pPr>
                    <w:framePr w:hSpace="141" w:wrap="around" w:vAnchor="text" w:hAnchor="margin" w:xAlign="center" w:y="340"/>
                    <w:spacing w:before="20" w:after="20"/>
                    <w:jc w:val="center"/>
                    <w:rPr>
                      <w:rFonts w:cs="Calibri"/>
                      <w:b/>
                      <w:bCs/>
                      <w:color w:val="000000"/>
                      <w:sz w:val="18"/>
                      <w:szCs w:val="18"/>
                      <w:lang w:eastAsia="es-CO"/>
                    </w:rPr>
                  </w:pPr>
                  <w:r w:rsidRPr="004A26D0">
                    <w:rPr>
                      <w:rFonts w:cs="Calibri"/>
                      <w:b/>
                      <w:bCs/>
                      <w:color w:val="000000"/>
                      <w:sz w:val="18"/>
                      <w:szCs w:val="18"/>
                      <w:lang w:eastAsia="es-CO"/>
                    </w:rPr>
                    <w:t>8</w:t>
                  </w:r>
                </w:p>
              </w:tc>
              <w:tc>
                <w:tcPr>
                  <w:tcW w:w="122" w:type="pct"/>
                  <w:noWrap/>
                  <w:vAlign w:val="center"/>
                  <w:hideMark/>
                </w:tcPr>
                <w:p w:rsidR="00394C73" w:rsidRPr="004A26D0" w:rsidRDefault="00394C73" w:rsidP="00B20624">
                  <w:pPr>
                    <w:framePr w:hSpace="141" w:wrap="around" w:vAnchor="text" w:hAnchor="margin" w:xAlign="center" w:y="340"/>
                    <w:spacing w:before="20" w:after="20"/>
                    <w:jc w:val="center"/>
                    <w:rPr>
                      <w:rFonts w:cs="Calibri"/>
                      <w:b/>
                      <w:bCs/>
                      <w:color w:val="000000"/>
                      <w:sz w:val="18"/>
                      <w:szCs w:val="18"/>
                      <w:lang w:eastAsia="es-CO"/>
                    </w:rPr>
                  </w:pPr>
                  <w:r w:rsidRPr="004A26D0">
                    <w:rPr>
                      <w:rFonts w:cs="Calibri"/>
                      <w:b/>
                      <w:bCs/>
                      <w:color w:val="000000"/>
                      <w:sz w:val="18"/>
                      <w:szCs w:val="18"/>
                      <w:lang w:eastAsia="es-CO"/>
                    </w:rPr>
                    <w:t>9</w:t>
                  </w:r>
                </w:p>
              </w:tc>
              <w:tc>
                <w:tcPr>
                  <w:tcW w:w="167" w:type="pct"/>
                  <w:noWrap/>
                  <w:vAlign w:val="center"/>
                  <w:hideMark/>
                </w:tcPr>
                <w:p w:rsidR="00394C73" w:rsidRPr="004A26D0" w:rsidRDefault="00394C73" w:rsidP="00B20624">
                  <w:pPr>
                    <w:framePr w:hSpace="141" w:wrap="around" w:vAnchor="text" w:hAnchor="margin" w:xAlign="center" w:y="340"/>
                    <w:spacing w:before="20" w:after="20"/>
                    <w:jc w:val="center"/>
                    <w:rPr>
                      <w:rFonts w:cs="Calibri"/>
                      <w:b/>
                      <w:bCs/>
                      <w:color w:val="000000"/>
                      <w:sz w:val="18"/>
                      <w:szCs w:val="18"/>
                      <w:lang w:eastAsia="es-CO"/>
                    </w:rPr>
                  </w:pPr>
                  <w:r w:rsidRPr="004A26D0">
                    <w:rPr>
                      <w:rFonts w:cs="Calibri"/>
                      <w:b/>
                      <w:bCs/>
                      <w:color w:val="000000"/>
                      <w:sz w:val="18"/>
                      <w:szCs w:val="18"/>
                      <w:lang w:eastAsia="es-CO"/>
                    </w:rPr>
                    <w:t>10</w:t>
                  </w:r>
                </w:p>
              </w:tc>
              <w:tc>
                <w:tcPr>
                  <w:tcW w:w="167" w:type="pct"/>
                  <w:noWrap/>
                  <w:vAlign w:val="center"/>
                  <w:hideMark/>
                </w:tcPr>
                <w:p w:rsidR="00394C73" w:rsidRPr="004A26D0" w:rsidRDefault="00394C73" w:rsidP="00B20624">
                  <w:pPr>
                    <w:framePr w:hSpace="141" w:wrap="around" w:vAnchor="text" w:hAnchor="margin" w:xAlign="center" w:y="340"/>
                    <w:spacing w:before="20" w:after="20"/>
                    <w:jc w:val="center"/>
                    <w:rPr>
                      <w:rFonts w:cs="Calibri"/>
                      <w:b/>
                      <w:bCs/>
                      <w:color w:val="000000"/>
                      <w:sz w:val="18"/>
                      <w:szCs w:val="18"/>
                      <w:lang w:eastAsia="es-CO"/>
                    </w:rPr>
                  </w:pPr>
                  <w:r w:rsidRPr="004A26D0">
                    <w:rPr>
                      <w:rFonts w:cs="Calibri"/>
                      <w:b/>
                      <w:bCs/>
                      <w:color w:val="000000"/>
                      <w:sz w:val="18"/>
                      <w:szCs w:val="18"/>
                      <w:lang w:eastAsia="es-CO"/>
                    </w:rPr>
                    <w:t>11</w:t>
                  </w:r>
                </w:p>
              </w:tc>
              <w:tc>
                <w:tcPr>
                  <w:tcW w:w="167" w:type="pct"/>
                  <w:noWrap/>
                  <w:vAlign w:val="center"/>
                  <w:hideMark/>
                </w:tcPr>
                <w:p w:rsidR="00394C73" w:rsidRPr="004A26D0" w:rsidRDefault="00394C73" w:rsidP="00B20624">
                  <w:pPr>
                    <w:framePr w:hSpace="141" w:wrap="around" w:vAnchor="text" w:hAnchor="margin" w:xAlign="center" w:y="340"/>
                    <w:spacing w:before="20" w:after="20"/>
                    <w:jc w:val="center"/>
                    <w:rPr>
                      <w:rFonts w:cs="Calibri"/>
                      <w:b/>
                      <w:bCs/>
                      <w:color w:val="000000"/>
                      <w:sz w:val="18"/>
                      <w:szCs w:val="18"/>
                      <w:lang w:eastAsia="es-CO"/>
                    </w:rPr>
                  </w:pPr>
                  <w:r w:rsidRPr="004A26D0">
                    <w:rPr>
                      <w:rFonts w:cs="Calibri"/>
                      <w:b/>
                      <w:bCs/>
                      <w:color w:val="000000"/>
                      <w:sz w:val="18"/>
                      <w:szCs w:val="18"/>
                      <w:lang w:eastAsia="es-CO"/>
                    </w:rPr>
                    <w:t>12</w:t>
                  </w:r>
                </w:p>
              </w:tc>
              <w:tc>
                <w:tcPr>
                  <w:tcW w:w="167" w:type="pct"/>
                  <w:noWrap/>
                  <w:vAlign w:val="center"/>
                  <w:hideMark/>
                </w:tcPr>
                <w:p w:rsidR="00394C73" w:rsidRPr="004A26D0" w:rsidRDefault="00394C73" w:rsidP="00B20624">
                  <w:pPr>
                    <w:framePr w:hSpace="141" w:wrap="around" w:vAnchor="text" w:hAnchor="margin" w:xAlign="center" w:y="340"/>
                    <w:spacing w:before="20" w:after="20"/>
                    <w:jc w:val="center"/>
                    <w:rPr>
                      <w:rFonts w:cs="Calibri"/>
                      <w:b/>
                      <w:color w:val="000000"/>
                      <w:sz w:val="18"/>
                      <w:szCs w:val="18"/>
                      <w:lang w:eastAsia="es-CO"/>
                    </w:rPr>
                  </w:pPr>
                  <w:r w:rsidRPr="004A26D0">
                    <w:rPr>
                      <w:rFonts w:cs="Calibri"/>
                      <w:b/>
                      <w:color w:val="000000"/>
                      <w:sz w:val="18"/>
                      <w:szCs w:val="18"/>
                      <w:lang w:eastAsia="es-CO"/>
                    </w:rPr>
                    <w:t>13</w:t>
                  </w:r>
                </w:p>
              </w:tc>
              <w:tc>
                <w:tcPr>
                  <w:tcW w:w="167" w:type="pct"/>
                  <w:noWrap/>
                  <w:vAlign w:val="center"/>
                  <w:hideMark/>
                </w:tcPr>
                <w:p w:rsidR="00394C73" w:rsidRPr="004A26D0" w:rsidRDefault="00394C73" w:rsidP="00B20624">
                  <w:pPr>
                    <w:framePr w:hSpace="141" w:wrap="around" w:vAnchor="text" w:hAnchor="margin" w:xAlign="center" w:y="340"/>
                    <w:spacing w:before="20" w:after="20"/>
                    <w:jc w:val="center"/>
                    <w:rPr>
                      <w:rFonts w:cs="Calibri"/>
                      <w:b/>
                      <w:color w:val="000000"/>
                      <w:sz w:val="18"/>
                      <w:szCs w:val="18"/>
                      <w:lang w:eastAsia="es-CO"/>
                    </w:rPr>
                  </w:pPr>
                  <w:r w:rsidRPr="004A26D0">
                    <w:rPr>
                      <w:rFonts w:cs="Calibri"/>
                      <w:b/>
                      <w:color w:val="000000"/>
                      <w:sz w:val="18"/>
                      <w:szCs w:val="18"/>
                      <w:lang w:eastAsia="es-CO"/>
                    </w:rPr>
                    <w:t>14</w:t>
                  </w:r>
                </w:p>
              </w:tc>
              <w:tc>
                <w:tcPr>
                  <w:tcW w:w="167" w:type="pct"/>
                  <w:noWrap/>
                  <w:vAlign w:val="center"/>
                  <w:hideMark/>
                </w:tcPr>
                <w:p w:rsidR="00394C73" w:rsidRPr="004A26D0" w:rsidRDefault="00394C73" w:rsidP="00B20624">
                  <w:pPr>
                    <w:framePr w:hSpace="141" w:wrap="around" w:vAnchor="text" w:hAnchor="margin" w:xAlign="center" w:y="340"/>
                    <w:spacing w:before="20" w:after="20"/>
                    <w:jc w:val="center"/>
                    <w:rPr>
                      <w:rFonts w:cs="Calibri"/>
                      <w:b/>
                      <w:color w:val="000000"/>
                      <w:sz w:val="18"/>
                      <w:szCs w:val="18"/>
                      <w:lang w:eastAsia="es-CO"/>
                    </w:rPr>
                  </w:pPr>
                  <w:r w:rsidRPr="004A26D0">
                    <w:rPr>
                      <w:rFonts w:cs="Calibri"/>
                      <w:b/>
                      <w:color w:val="000000"/>
                      <w:sz w:val="18"/>
                      <w:szCs w:val="18"/>
                      <w:lang w:eastAsia="es-CO"/>
                    </w:rPr>
                    <w:t>15</w:t>
                  </w:r>
                </w:p>
              </w:tc>
              <w:tc>
                <w:tcPr>
                  <w:tcW w:w="167" w:type="pct"/>
                  <w:noWrap/>
                  <w:vAlign w:val="center"/>
                  <w:hideMark/>
                </w:tcPr>
                <w:p w:rsidR="00394C73" w:rsidRPr="004A26D0" w:rsidRDefault="00394C73" w:rsidP="00B20624">
                  <w:pPr>
                    <w:framePr w:hSpace="141" w:wrap="around" w:vAnchor="text" w:hAnchor="margin" w:xAlign="center" w:y="340"/>
                    <w:spacing w:before="20" w:after="20"/>
                    <w:jc w:val="center"/>
                    <w:rPr>
                      <w:rFonts w:cs="Calibri"/>
                      <w:b/>
                      <w:color w:val="000000"/>
                      <w:sz w:val="18"/>
                      <w:szCs w:val="18"/>
                      <w:lang w:eastAsia="es-CO"/>
                    </w:rPr>
                  </w:pPr>
                  <w:r w:rsidRPr="004A26D0">
                    <w:rPr>
                      <w:rFonts w:cs="Calibri"/>
                      <w:b/>
                      <w:color w:val="000000"/>
                      <w:sz w:val="18"/>
                      <w:szCs w:val="18"/>
                      <w:lang w:eastAsia="es-CO"/>
                    </w:rPr>
                    <w:t>16</w:t>
                  </w:r>
                </w:p>
              </w:tc>
              <w:tc>
                <w:tcPr>
                  <w:tcW w:w="167" w:type="pct"/>
                  <w:noWrap/>
                  <w:vAlign w:val="center"/>
                  <w:hideMark/>
                </w:tcPr>
                <w:p w:rsidR="00394C73" w:rsidRPr="004A26D0" w:rsidRDefault="00394C73" w:rsidP="00B20624">
                  <w:pPr>
                    <w:framePr w:hSpace="141" w:wrap="around" w:vAnchor="text" w:hAnchor="margin" w:xAlign="center" w:y="340"/>
                    <w:spacing w:before="20" w:after="20"/>
                    <w:jc w:val="center"/>
                    <w:rPr>
                      <w:rFonts w:cs="Calibri"/>
                      <w:b/>
                      <w:color w:val="000000"/>
                      <w:sz w:val="18"/>
                      <w:szCs w:val="18"/>
                      <w:lang w:eastAsia="es-CO"/>
                    </w:rPr>
                  </w:pPr>
                  <w:r w:rsidRPr="004A26D0">
                    <w:rPr>
                      <w:rFonts w:cs="Calibri"/>
                      <w:b/>
                      <w:color w:val="000000"/>
                      <w:sz w:val="18"/>
                      <w:szCs w:val="18"/>
                      <w:lang w:eastAsia="es-CO"/>
                    </w:rPr>
                    <w:t>17</w:t>
                  </w:r>
                </w:p>
              </w:tc>
              <w:tc>
                <w:tcPr>
                  <w:tcW w:w="167" w:type="pct"/>
                  <w:noWrap/>
                  <w:vAlign w:val="center"/>
                  <w:hideMark/>
                </w:tcPr>
                <w:p w:rsidR="00394C73" w:rsidRPr="004A26D0" w:rsidRDefault="00394C73" w:rsidP="00B20624">
                  <w:pPr>
                    <w:framePr w:hSpace="141" w:wrap="around" w:vAnchor="text" w:hAnchor="margin" w:xAlign="center" w:y="340"/>
                    <w:spacing w:before="20" w:after="20"/>
                    <w:jc w:val="center"/>
                    <w:rPr>
                      <w:rFonts w:cs="Calibri"/>
                      <w:b/>
                      <w:color w:val="000000"/>
                      <w:sz w:val="18"/>
                      <w:szCs w:val="18"/>
                      <w:lang w:eastAsia="es-CO"/>
                    </w:rPr>
                  </w:pPr>
                  <w:r w:rsidRPr="004A26D0">
                    <w:rPr>
                      <w:rFonts w:cs="Calibri"/>
                      <w:b/>
                      <w:color w:val="000000"/>
                      <w:sz w:val="18"/>
                      <w:szCs w:val="18"/>
                      <w:lang w:eastAsia="es-CO"/>
                    </w:rPr>
                    <w:t>18</w:t>
                  </w:r>
                </w:p>
              </w:tc>
              <w:tc>
                <w:tcPr>
                  <w:tcW w:w="167" w:type="pct"/>
                  <w:noWrap/>
                  <w:vAlign w:val="center"/>
                  <w:hideMark/>
                </w:tcPr>
                <w:p w:rsidR="00394C73" w:rsidRPr="004A26D0" w:rsidRDefault="00394C73" w:rsidP="00B20624">
                  <w:pPr>
                    <w:framePr w:hSpace="141" w:wrap="around" w:vAnchor="text" w:hAnchor="margin" w:xAlign="center" w:y="340"/>
                    <w:spacing w:before="20" w:after="20"/>
                    <w:jc w:val="center"/>
                    <w:rPr>
                      <w:rFonts w:cs="Calibri"/>
                      <w:b/>
                      <w:color w:val="000000"/>
                      <w:sz w:val="18"/>
                      <w:szCs w:val="18"/>
                      <w:lang w:eastAsia="es-CO"/>
                    </w:rPr>
                  </w:pPr>
                  <w:r w:rsidRPr="004A26D0">
                    <w:rPr>
                      <w:rFonts w:cs="Calibri"/>
                      <w:b/>
                      <w:color w:val="000000"/>
                      <w:sz w:val="18"/>
                      <w:szCs w:val="18"/>
                      <w:lang w:eastAsia="es-CO"/>
                    </w:rPr>
                    <w:t>19</w:t>
                  </w:r>
                </w:p>
              </w:tc>
              <w:tc>
                <w:tcPr>
                  <w:tcW w:w="167" w:type="pct"/>
                  <w:noWrap/>
                  <w:vAlign w:val="center"/>
                  <w:hideMark/>
                </w:tcPr>
                <w:p w:rsidR="00394C73" w:rsidRPr="004A26D0" w:rsidRDefault="00394C73" w:rsidP="00B20624">
                  <w:pPr>
                    <w:framePr w:hSpace="141" w:wrap="around" w:vAnchor="text" w:hAnchor="margin" w:xAlign="center" w:y="340"/>
                    <w:spacing w:before="20" w:after="20"/>
                    <w:jc w:val="center"/>
                    <w:rPr>
                      <w:rFonts w:cs="Calibri"/>
                      <w:b/>
                      <w:color w:val="000000"/>
                      <w:sz w:val="18"/>
                      <w:szCs w:val="18"/>
                      <w:lang w:eastAsia="es-CO"/>
                    </w:rPr>
                  </w:pPr>
                  <w:r w:rsidRPr="004A26D0">
                    <w:rPr>
                      <w:rFonts w:cs="Calibri"/>
                      <w:b/>
                      <w:color w:val="000000"/>
                      <w:sz w:val="18"/>
                      <w:szCs w:val="18"/>
                      <w:lang w:eastAsia="es-CO"/>
                    </w:rPr>
                    <w:t>20</w:t>
                  </w:r>
                </w:p>
              </w:tc>
              <w:tc>
                <w:tcPr>
                  <w:tcW w:w="167" w:type="pct"/>
                  <w:noWrap/>
                  <w:vAlign w:val="center"/>
                  <w:hideMark/>
                </w:tcPr>
                <w:p w:rsidR="00394C73" w:rsidRPr="004A26D0" w:rsidRDefault="00394C73" w:rsidP="00B20624">
                  <w:pPr>
                    <w:framePr w:hSpace="141" w:wrap="around" w:vAnchor="text" w:hAnchor="margin" w:xAlign="center" w:y="340"/>
                    <w:spacing w:before="20" w:after="20"/>
                    <w:jc w:val="center"/>
                    <w:rPr>
                      <w:rFonts w:cs="Calibri"/>
                      <w:b/>
                      <w:color w:val="000000"/>
                      <w:sz w:val="18"/>
                      <w:szCs w:val="18"/>
                      <w:lang w:eastAsia="es-CO"/>
                    </w:rPr>
                  </w:pPr>
                  <w:r w:rsidRPr="004A26D0">
                    <w:rPr>
                      <w:rFonts w:cs="Calibri"/>
                      <w:b/>
                      <w:color w:val="000000"/>
                      <w:sz w:val="18"/>
                      <w:szCs w:val="18"/>
                      <w:lang w:eastAsia="es-CO"/>
                    </w:rPr>
                    <w:t>21</w:t>
                  </w:r>
                </w:p>
              </w:tc>
              <w:tc>
                <w:tcPr>
                  <w:tcW w:w="167" w:type="pct"/>
                  <w:noWrap/>
                  <w:vAlign w:val="center"/>
                  <w:hideMark/>
                </w:tcPr>
                <w:p w:rsidR="00394C73" w:rsidRPr="004A26D0" w:rsidRDefault="00394C73" w:rsidP="00B20624">
                  <w:pPr>
                    <w:framePr w:hSpace="141" w:wrap="around" w:vAnchor="text" w:hAnchor="margin" w:xAlign="center" w:y="340"/>
                    <w:spacing w:before="20" w:after="20"/>
                    <w:jc w:val="center"/>
                    <w:rPr>
                      <w:rFonts w:cs="Calibri"/>
                      <w:b/>
                      <w:color w:val="000000"/>
                      <w:sz w:val="18"/>
                      <w:szCs w:val="18"/>
                      <w:lang w:eastAsia="es-CO"/>
                    </w:rPr>
                  </w:pPr>
                  <w:r w:rsidRPr="004A26D0">
                    <w:rPr>
                      <w:rFonts w:cs="Calibri"/>
                      <w:b/>
                      <w:color w:val="000000"/>
                      <w:sz w:val="18"/>
                      <w:szCs w:val="18"/>
                      <w:lang w:eastAsia="es-CO"/>
                    </w:rPr>
                    <w:t>22</w:t>
                  </w:r>
                </w:p>
              </w:tc>
              <w:tc>
                <w:tcPr>
                  <w:tcW w:w="167" w:type="pct"/>
                  <w:noWrap/>
                  <w:vAlign w:val="center"/>
                  <w:hideMark/>
                </w:tcPr>
                <w:p w:rsidR="00394C73" w:rsidRPr="004A26D0" w:rsidRDefault="00394C73" w:rsidP="00B20624">
                  <w:pPr>
                    <w:framePr w:hSpace="141" w:wrap="around" w:vAnchor="text" w:hAnchor="margin" w:xAlign="center" w:y="340"/>
                    <w:spacing w:before="20" w:after="20"/>
                    <w:jc w:val="center"/>
                    <w:rPr>
                      <w:rFonts w:cs="Calibri"/>
                      <w:b/>
                      <w:color w:val="000000"/>
                      <w:sz w:val="18"/>
                      <w:szCs w:val="18"/>
                      <w:lang w:eastAsia="es-CO"/>
                    </w:rPr>
                  </w:pPr>
                  <w:r w:rsidRPr="004A26D0">
                    <w:rPr>
                      <w:rFonts w:cs="Calibri"/>
                      <w:b/>
                      <w:color w:val="000000"/>
                      <w:sz w:val="18"/>
                      <w:szCs w:val="18"/>
                      <w:lang w:eastAsia="es-CO"/>
                    </w:rPr>
                    <w:t>23</w:t>
                  </w:r>
                </w:p>
              </w:tc>
              <w:tc>
                <w:tcPr>
                  <w:tcW w:w="171" w:type="pct"/>
                  <w:noWrap/>
                  <w:vAlign w:val="center"/>
                  <w:hideMark/>
                </w:tcPr>
                <w:p w:rsidR="00394C73" w:rsidRPr="004A26D0" w:rsidRDefault="00394C73" w:rsidP="00B20624">
                  <w:pPr>
                    <w:framePr w:hSpace="141" w:wrap="around" w:vAnchor="text" w:hAnchor="margin" w:xAlign="center" w:y="340"/>
                    <w:spacing w:before="20" w:after="20"/>
                    <w:jc w:val="center"/>
                    <w:rPr>
                      <w:rFonts w:cs="Calibri"/>
                      <w:b/>
                      <w:color w:val="000000"/>
                      <w:sz w:val="18"/>
                      <w:szCs w:val="18"/>
                      <w:lang w:eastAsia="es-CO"/>
                    </w:rPr>
                  </w:pPr>
                  <w:r w:rsidRPr="004A26D0">
                    <w:rPr>
                      <w:rFonts w:cs="Calibri"/>
                      <w:b/>
                      <w:color w:val="000000"/>
                      <w:sz w:val="18"/>
                      <w:szCs w:val="18"/>
                      <w:lang w:eastAsia="es-CO"/>
                    </w:rPr>
                    <w:t>24</w:t>
                  </w:r>
                </w:p>
              </w:tc>
              <w:tc>
                <w:tcPr>
                  <w:tcW w:w="165" w:type="pct"/>
                </w:tcPr>
                <w:p w:rsidR="00394C73" w:rsidRPr="004A26D0" w:rsidRDefault="00394C73" w:rsidP="00B20624">
                  <w:pPr>
                    <w:framePr w:hSpace="141" w:wrap="around" w:vAnchor="text" w:hAnchor="margin" w:xAlign="center" w:y="340"/>
                    <w:spacing w:before="20" w:after="20"/>
                    <w:jc w:val="center"/>
                    <w:rPr>
                      <w:rFonts w:cs="Calibri"/>
                      <w:b/>
                      <w:color w:val="000000"/>
                      <w:sz w:val="18"/>
                      <w:szCs w:val="18"/>
                      <w:lang w:eastAsia="es-CO"/>
                    </w:rPr>
                  </w:pPr>
                  <w:r>
                    <w:rPr>
                      <w:rFonts w:cs="Calibri"/>
                      <w:b/>
                      <w:color w:val="000000"/>
                      <w:sz w:val="18"/>
                      <w:szCs w:val="18"/>
                      <w:lang w:eastAsia="es-CO"/>
                    </w:rPr>
                    <w:t>25</w:t>
                  </w:r>
                </w:p>
              </w:tc>
            </w:tr>
            <w:tr w:rsidR="00394C73" w:rsidRPr="004A26D0" w:rsidTr="00394C73">
              <w:trPr>
                <w:trHeight w:val="20"/>
                <w:jc w:val="center"/>
              </w:trPr>
              <w:tc>
                <w:tcPr>
                  <w:tcW w:w="1237" w:type="pct"/>
                  <w:noWrap/>
                  <w:vAlign w:val="center"/>
                  <w:hideMark/>
                </w:tcPr>
                <w:p w:rsidR="00394C73" w:rsidRPr="004A26D0" w:rsidRDefault="00394C73" w:rsidP="00B20624">
                  <w:pPr>
                    <w:framePr w:hSpace="141" w:wrap="around" w:vAnchor="text" w:hAnchor="margin" w:xAlign="center" w:y="340"/>
                    <w:spacing w:before="20" w:after="20"/>
                    <w:jc w:val="center"/>
                    <w:rPr>
                      <w:rFonts w:cs="Calibri"/>
                      <w:b/>
                      <w:bCs/>
                      <w:color w:val="000000"/>
                      <w:sz w:val="18"/>
                      <w:szCs w:val="18"/>
                      <w:lang w:eastAsia="es-CO"/>
                    </w:rPr>
                  </w:pPr>
                  <w:r w:rsidRPr="004A26D0">
                    <w:rPr>
                      <w:rFonts w:cs="Calibri"/>
                      <w:b/>
                      <w:bCs/>
                      <w:color w:val="000000"/>
                      <w:sz w:val="18"/>
                      <w:szCs w:val="18"/>
                      <w:lang w:eastAsia="es-CO"/>
                    </w:rPr>
                    <w:t>PRE CONSTRUCTIVA</w:t>
                  </w:r>
                </w:p>
              </w:tc>
              <w:tc>
                <w:tcPr>
                  <w:tcW w:w="119" w:type="pct"/>
                  <w:shd w:val="clear" w:color="auto" w:fill="C4BC96"/>
                  <w:noWrap/>
                  <w:vAlign w:val="center"/>
                  <w:hideMark/>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r w:rsidRPr="004A26D0">
                    <w:rPr>
                      <w:rFonts w:cs="Calibri"/>
                      <w:color w:val="000000"/>
                      <w:sz w:val="18"/>
                      <w:szCs w:val="18"/>
                      <w:lang w:eastAsia="es-CO"/>
                    </w:rPr>
                    <w:t> </w:t>
                  </w:r>
                </w:p>
              </w:tc>
              <w:tc>
                <w:tcPr>
                  <w:tcW w:w="119" w:type="pct"/>
                  <w:shd w:val="clear" w:color="auto" w:fill="auto"/>
                  <w:noWrap/>
                  <w:vAlign w:val="center"/>
                  <w:hideMark/>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r w:rsidRPr="004A26D0">
                    <w:rPr>
                      <w:rFonts w:cs="Calibri"/>
                      <w:color w:val="000000"/>
                      <w:sz w:val="18"/>
                      <w:szCs w:val="18"/>
                      <w:lang w:eastAsia="es-CO"/>
                    </w:rPr>
                    <w:t> </w:t>
                  </w:r>
                </w:p>
              </w:tc>
              <w:tc>
                <w:tcPr>
                  <w:tcW w:w="121" w:type="pct"/>
                  <w:shd w:val="clear" w:color="auto" w:fill="auto"/>
                  <w:noWrap/>
                  <w:vAlign w:val="center"/>
                  <w:hideMark/>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r w:rsidRPr="004A26D0">
                    <w:rPr>
                      <w:rFonts w:cs="Calibri"/>
                      <w:color w:val="000000"/>
                      <w:sz w:val="18"/>
                      <w:szCs w:val="18"/>
                      <w:lang w:eastAsia="es-CO"/>
                    </w:rPr>
                    <w:t> </w:t>
                  </w:r>
                </w:p>
              </w:tc>
              <w:tc>
                <w:tcPr>
                  <w:tcW w:w="121" w:type="pct"/>
                  <w:shd w:val="clear" w:color="auto" w:fill="FFFFFF"/>
                  <w:noWrap/>
                  <w:vAlign w:val="center"/>
                  <w:hideMark/>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r w:rsidRPr="004A26D0">
                    <w:rPr>
                      <w:rFonts w:cs="Calibri"/>
                      <w:color w:val="000000"/>
                      <w:sz w:val="18"/>
                      <w:szCs w:val="18"/>
                      <w:lang w:eastAsia="es-CO"/>
                    </w:rPr>
                    <w:t> </w:t>
                  </w:r>
                </w:p>
              </w:tc>
              <w:tc>
                <w:tcPr>
                  <w:tcW w:w="121" w:type="pct"/>
                  <w:shd w:val="clear" w:color="auto" w:fill="FFFFFF"/>
                  <w:noWrap/>
                  <w:vAlign w:val="center"/>
                  <w:hideMark/>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r w:rsidRPr="004A26D0">
                    <w:rPr>
                      <w:rFonts w:cs="Calibri"/>
                      <w:color w:val="000000"/>
                      <w:sz w:val="18"/>
                      <w:szCs w:val="18"/>
                      <w:lang w:eastAsia="es-CO"/>
                    </w:rPr>
                    <w:t> </w:t>
                  </w:r>
                </w:p>
              </w:tc>
              <w:tc>
                <w:tcPr>
                  <w:tcW w:w="121" w:type="pct"/>
                  <w:shd w:val="clear" w:color="auto" w:fill="FFFFFF"/>
                  <w:noWrap/>
                  <w:vAlign w:val="center"/>
                  <w:hideMark/>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r w:rsidRPr="004A26D0">
                    <w:rPr>
                      <w:rFonts w:cs="Calibri"/>
                      <w:color w:val="000000"/>
                      <w:sz w:val="18"/>
                      <w:szCs w:val="18"/>
                      <w:lang w:eastAsia="es-CO"/>
                    </w:rPr>
                    <w:t> </w:t>
                  </w:r>
                </w:p>
              </w:tc>
              <w:tc>
                <w:tcPr>
                  <w:tcW w:w="121" w:type="pct"/>
                  <w:shd w:val="clear" w:color="auto" w:fill="FFFFFF"/>
                  <w:noWrap/>
                  <w:vAlign w:val="center"/>
                  <w:hideMark/>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r w:rsidRPr="004A26D0">
                    <w:rPr>
                      <w:rFonts w:cs="Calibri"/>
                      <w:color w:val="000000"/>
                      <w:sz w:val="18"/>
                      <w:szCs w:val="18"/>
                      <w:lang w:eastAsia="es-CO"/>
                    </w:rPr>
                    <w:t> </w:t>
                  </w:r>
                </w:p>
              </w:tc>
              <w:tc>
                <w:tcPr>
                  <w:tcW w:w="122" w:type="pct"/>
                  <w:shd w:val="clear" w:color="auto" w:fill="FFFFFF"/>
                  <w:noWrap/>
                  <w:vAlign w:val="center"/>
                  <w:hideMark/>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r w:rsidRPr="004A26D0">
                    <w:rPr>
                      <w:rFonts w:cs="Calibri"/>
                      <w:color w:val="000000"/>
                      <w:sz w:val="18"/>
                      <w:szCs w:val="18"/>
                      <w:lang w:eastAsia="es-CO"/>
                    </w:rPr>
                    <w:t> </w:t>
                  </w:r>
                </w:p>
              </w:tc>
              <w:tc>
                <w:tcPr>
                  <w:tcW w:w="122" w:type="pct"/>
                  <w:shd w:val="clear" w:color="auto" w:fill="FFFFFF"/>
                  <w:noWrap/>
                  <w:vAlign w:val="center"/>
                  <w:hideMark/>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r w:rsidRPr="004A26D0">
                    <w:rPr>
                      <w:rFonts w:cs="Calibri"/>
                      <w:color w:val="000000"/>
                      <w:sz w:val="18"/>
                      <w:szCs w:val="18"/>
                      <w:lang w:eastAsia="es-CO"/>
                    </w:rPr>
                    <w:t> </w:t>
                  </w:r>
                </w:p>
              </w:tc>
              <w:tc>
                <w:tcPr>
                  <w:tcW w:w="167" w:type="pct"/>
                  <w:shd w:val="clear" w:color="auto" w:fill="FFFFFF"/>
                  <w:noWrap/>
                  <w:vAlign w:val="center"/>
                  <w:hideMark/>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r w:rsidRPr="004A26D0">
                    <w:rPr>
                      <w:rFonts w:cs="Calibri"/>
                      <w:color w:val="000000"/>
                      <w:sz w:val="18"/>
                      <w:szCs w:val="18"/>
                      <w:lang w:eastAsia="es-CO"/>
                    </w:rPr>
                    <w:t> </w:t>
                  </w:r>
                </w:p>
              </w:tc>
              <w:tc>
                <w:tcPr>
                  <w:tcW w:w="167" w:type="pct"/>
                  <w:shd w:val="clear" w:color="auto" w:fill="FFFFFF"/>
                  <w:noWrap/>
                  <w:vAlign w:val="center"/>
                  <w:hideMark/>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r w:rsidRPr="004A26D0">
                    <w:rPr>
                      <w:rFonts w:cs="Calibri"/>
                      <w:color w:val="000000"/>
                      <w:sz w:val="18"/>
                      <w:szCs w:val="18"/>
                      <w:lang w:eastAsia="es-CO"/>
                    </w:rPr>
                    <w:t> </w:t>
                  </w:r>
                </w:p>
              </w:tc>
              <w:tc>
                <w:tcPr>
                  <w:tcW w:w="167" w:type="pct"/>
                  <w:shd w:val="clear" w:color="auto" w:fill="FFFFFF"/>
                  <w:noWrap/>
                  <w:vAlign w:val="center"/>
                  <w:hideMark/>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r w:rsidRPr="004A26D0">
                    <w:rPr>
                      <w:rFonts w:cs="Calibri"/>
                      <w:color w:val="000000"/>
                      <w:sz w:val="18"/>
                      <w:szCs w:val="18"/>
                      <w:lang w:eastAsia="es-CO"/>
                    </w:rPr>
                    <w:t> </w:t>
                  </w:r>
                </w:p>
              </w:tc>
              <w:tc>
                <w:tcPr>
                  <w:tcW w:w="167" w:type="pct"/>
                  <w:shd w:val="clear" w:color="auto" w:fill="FFFFFF"/>
                  <w:noWrap/>
                  <w:vAlign w:val="center"/>
                  <w:hideMark/>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r w:rsidRPr="004A26D0">
                    <w:rPr>
                      <w:rFonts w:cs="Calibri"/>
                      <w:color w:val="000000"/>
                      <w:sz w:val="18"/>
                      <w:szCs w:val="18"/>
                      <w:lang w:eastAsia="es-CO"/>
                    </w:rPr>
                    <w:t> </w:t>
                  </w:r>
                </w:p>
              </w:tc>
              <w:tc>
                <w:tcPr>
                  <w:tcW w:w="167" w:type="pct"/>
                  <w:shd w:val="clear" w:color="auto" w:fill="FFFFFF"/>
                  <w:noWrap/>
                  <w:vAlign w:val="center"/>
                  <w:hideMark/>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r w:rsidRPr="004A26D0">
                    <w:rPr>
                      <w:rFonts w:cs="Calibri"/>
                      <w:color w:val="000000"/>
                      <w:sz w:val="18"/>
                      <w:szCs w:val="18"/>
                      <w:lang w:eastAsia="es-CO"/>
                    </w:rPr>
                    <w:t> </w:t>
                  </w:r>
                </w:p>
              </w:tc>
              <w:tc>
                <w:tcPr>
                  <w:tcW w:w="167" w:type="pct"/>
                  <w:shd w:val="clear" w:color="auto" w:fill="FFFFFF"/>
                  <w:noWrap/>
                  <w:vAlign w:val="center"/>
                  <w:hideMark/>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r w:rsidRPr="004A26D0">
                    <w:rPr>
                      <w:rFonts w:cs="Calibri"/>
                      <w:color w:val="000000"/>
                      <w:sz w:val="18"/>
                      <w:szCs w:val="18"/>
                      <w:lang w:eastAsia="es-CO"/>
                    </w:rPr>
                    <w:t> </w:t>
                  </w:r>
                </w:p>
              </w:tc>
              <w:tc>
                <w:tcPr>
                  <w:tcW w:w="167" w:type="pct"/>
                  <w:shd w:val="clear" w:color="auto" w:fill="FFFFFF"/>
                  <w:noWrap/>
                  <w:vAlign w:val="center"/>
                  <w:hideMark/>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r w:rsidRPr="004A26D0">
                    <w:rPr>
                      <w:rFonts w:cs="Calibri"/>
                      <w:color w:val="000000"/>
                      <w:sz w:val="18"/>
                      <w:szCs w:val="18"/>
                      <w:lang w:eastAsia="es-CO"/>
                    </w:rPr>
                    <w:t> </w:t>
                  </w:r>
                </w:p>
              </w:tc>
              <w:tc>
                <w:tcPr>
                  <w:tcW w:w="167" w:type="pct"/>
                  <w:shd w:val="clear" w:color="auto" w:fill="FFFFFF"/>
                  <w:noWrap/>
                  <w:vAlign w:val="center"/>
                  <w:hideMark/>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r w:rsidRPr="004A26D0">
                    <w:rPr>
                      <w:rFonts w:cs="Calibri"/>
                      <w:color w:val="000000"/>
                      <w:sz w:val="18"/>
                      <w:szCs w:val="18"/>
                      <w:lang w:eastAsia="es-CO"/>
                    </w:rPr>
                    <w:t> </w:t>
                  </w:r>
                </w:p>
              </w:tc>
              <w:tc>
                <w:tcPr>
                  <w:tcW w:w="167" w:type="pct"/>
                  <w:shd w:val="clear" w:color="auto" w:fill="FFFFFF"/>
                  <w:noWrap/>
                  <w:vAlign w:val="center"/>
                  <w:hideMark/>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r w:rsidRPr="004A26D0">
                    <w:rPr>
                      <w:rFonts w:cs="Calibri"/>
                      <w:color w:val="000000"/>
                      <w:sz w:val="18"/>
                      <w:szCs w:val="18"/>
                      <w:lang w:eastAsia="es-CO"/>
                    </w:rPr>
                    <w:t> </w:t>
                  </w:r>
                </w:p>
              </w:tc>
              <w:tc>
                <w:tcPr>
                  <w:tcW w:w="167" w:type="pct"/>
                  <w:shd w:val="clear" w:color="auto" w:fill="FFFFFF"/>
                  <w:noWrap/>
                  <w:vAlign w:val="center"/>
                  <w:hideMark/>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r w:rsidRPr="004A26D0">
                    <w:rPr>
                      <w:rFonts w:cs="Calibri"/>
                      <w:color w:val="000000"/>
                      <w:sz w:val="18"/>
                      <w:szCs w:val="18"/>
                      <w:lang w:eastAsia="es-CO"/>
                    </w:rPr>
                    <w:t> </w:t>
                  </w:r>
                </w:p>
              </w:tc>
              <w:tc>
                <w:tcPr>
                  <w:tcW w:w="167" w:type="pct"/>
                  <w:shd w:val="clear" w:color="auto" w:fill="FFFFFF"/>
                  <w:noWrap/>
                  <w:vAlign w:val="center"/>
                  <w:hideMark/>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r w:rsidRPr="004A26D0">
                    <w:rPr>
                      <w:rFonts w:cs="Calibri"/>
                      <w:color w:val="000000"/>
                      <w:sz w:val="18"/>
                      <w:szCs w:val="18"/>
                      <w:lang w:eastAsia="es-CO"/>
                    </w:rPr>
                    <w:t> </w:t>
                  </w:r>
                </w:p>
              </w:tc>
              <w:tc>
                <w:tcPr>
                  <w:tcW w:w="167" w:type="pct"/>
                  <w:noWrap/>
                  <w:vAlign w:val="center"/>
                  <w:hideMark/>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r w:rsidRPr="004A26D0">
                    <w:rPr>
                      <w:rFonts w:cs="Calibri"/>
                      <w:color w:val="000000"/>
                      <w:sz w:val="18"/>
                      <w:szCs w:val="18"/>
                      <w:lang w:eastAsia="es-CO"/>
                    </w:rPr>
                    <w:t> </w:t>
                  </w:r>
                </w:p>
              </w:tc>
              <w:tc>
                <w:tcPr>
                  <w:tcW w:w="167" w:type="pct"/>
                  <w:noWrap/>
                  <w:vAlign w:val="center"/>
                  <w:hideMark/>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r w:rsidRPr="004A26D0">
                    <w:rPr>
                      <w:rFonts w:cs="Calibri"/>
                      <w:color w:val="000000"/>
                      <w:sz w:val="18"/>
                      <w:szCs w:val="18"/>
                      <w:lang w:eastAsia="es-CO"/>
                    </w:rPr>
                    <w:t> </w:t>
                  </w:r>
                </w:p>
              </w:tc>
              <w:tc>
                <w:tcPr>
                  <w:tcW w:w="167" w:type="pct"/>
                  <w:noWrap/>
                  <w:vAlign w:val="center"/>
                  <w:hideMark/>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r w:rsidRPr="004A26D0">
                    <w:rPr>
                      <w:rFonts w:cs="Calibri"/>
                      <w:color w:val="000000"/>
                      <w:sz w:val="18"/>
                      <w:szCs w:val="18"/>
                      <w:lang w:eastAsia="es-CO"/>
                    </w:rPr>
                    <w:t> </w:t>
                  </w:r>
                </w:p>
              </w:tc>
              <w:tc>
                <w:tcPr>
                  <w:tcW w:w="171" w:type="pct"/>
                  <w:noWrap/>
                  <w:vAlign w:val="center"/>
                  <w:hideMark/>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r w:rsidRPr="004A26D0">
                    <w:rPr>
                      <w:rFonts w:cs="Calibri"/>
                      <w:color w:val="000000"/>
                      <w:sz w:val="18"/>
                      <w:szCs w:val="18"/>
                      <w:lang w:eastAsia="es-CO"/>
                    </w:rPr>
                    <w:t> </w:t>
                  </w:r>
                </w:p>
              </w:tc>
              <w:tc>
                <w:tcPr>
                  <w:tcW w:w="165" w:type="pct"/>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p>
              </w:tc>
            </w:tr>
            <w:tr w:rsidR="00394C73" w:rsidRPr="004A26D0" w:rsidTr="00394C73">
              <w:trPr>
                <w:trHeight w:val="20"/>
                <w:jc w:val="center"/>
              </w:trPr>
              <w:tc>
                <w:tcPr>
                  <w:tcW w:w="1237" w:type="pct"/>
                  <w:noWrap/>
                  <w:vAlign w:val="center"/>
                  <w:hideMark/>
                </w:tcPr>
                <w:p w:rsidR="00394C73" w:rsidRPr="004A26D0" w:rsidRDefault="00394C73" w:rsidP="00B20624">
                  <w:pPr>
                    <w:framePr w:hSpace="141" w:wrap="around" w:vAnchor="text" w:hAnchor="margin" w:xAlign="center" w:y="340"/>
                    <w:spacing w:before="20" w:after="20"/>
                    <w:jc w:val="center"/>
                    <w:rPr>
                      <w:rFonts w:cs="Calibri"/>
                      <w:b/>
                      <w:bCs/>
                      <w:color w:val="000000"/>
                      <w:sz w:val="18"/>
                      <w:szCs w:val="18"/>
                      <w:lang w:eastAsia="es-CO"/>
                    </w:rPr>
                  </w:pPr>
                  <w:r w:rsidRPr="004A26D0">
                    <w:rPr>
                      <w:rFonts w:cs="Calibri"/>
                      <w:b/>
                      <w:bCs/>
                      <w:color w:val="000000"/>
                      <w:sz w:val="18"/>
                      <w:szCs w:val="18"/>
                      <w:lang w:eastAsia="es-CO"/>
                    </w:rPr>
                    <w:t>CONSTRUCTIVA</w:t>
                  </w:r>
                </w:p>
              </w:tc>
              <w:tc>
                <w:tcPr>
                  <w:tcW w:w="119" w:type="pct"/>
                  <w:shd w:val="clear" w:color="auto" w:fill="auto"/>
                  <w:noWrap/>
                  <w:vAlign w:val="center"/>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p>
              </w:tc>
              <w:tc>
                <w:tcPr>
                  <w:tcW w:w="119" w:type="pct"/>
                  <w:shd w:val="clear" w:color="auto" w:fill="C4BC96"/>
                  <w:noWrap/>
                  <w:vAlign w:val="center"/>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p>
              </w:tc>
              <w:tc>
                <w:tcPr>
                  <w:tcW w:w="121" w:type="pct"/>
                  <w:shd w:val="clear" w:color="auto" w:fill="C4BC96"/>
                  <w:noWrap/>
                  <w:vAlign w:val="center"/>
                </w:tcPr>
                <w:p w:rsidR="00394C73" w:rsidRPr="00283129" w:rsidRDefault="00394C73" w:rsidP="00B20624">
                  <w:pPr>
                    <w:framePr w:hSpace="141" w:wrap="around" w:vAnchor="text" w:hAnchor="margin" w:xAlign="center" w:y="340"/>
                    <w:spacing w:before="20" w:after="20"/>
                    <w:jc w:val="center"/>
                    <w:rPr>
                      <w:rFonts w:cs="Calibri"/>
                      <w:color w:val="000000"/>
                      <w:sz w:val="18"/>
                      <w:szCs w:val="18"/>
                      <w:highlight w:val="darkYellow"/>
                      <w:lang w:eastAsia="es-CO"/>
                    </w:rPr>
                  </w:pPr>
                </w:p>
              </w:tc>
              <w:tc>
                <w:tcPr>
                  <w:tcW w:w="121" w:type="pct"/>
                  <w:shd w:val="clear" w:color="auto" w:fill="C4BC96"/>
                  <w:noWrap/>
                  <w:vAlign w:val="center"/>
                </w:tcPr>
                <w:p w:rsidR="00394C73" w:rsidRPr="00283129" w:rsidRDefault="00394C73" w:rsidP="00B20624">
                  <w:pPr>
                    <w:framePr w:hSpace="141" w:wrap="around" w:vAnchor="text" w:hAnchor="margin" w:xAlign="center" w:y="340"/>
                    <w:spacing w:before="20" w:after="20"/>
                    <w:jc w:val="center"/>
                    <w:rPr>
                      <w:rFonts w:cs="Calibri"/>
                      <w:color w:val="000000"/>
                      <w:sz w:val="18"/>
                      <w:szCs w:val="18"/>
                      <w:highlight w:val="darkYellow"/>
                      <w:lang w:eastAsia="es-CO"/>
                    </w:rPr>
                  </w:pPr>
                </w:p>
              </w:tc>
              <w:tc>
                <w:tcPr>
                  <w:tcW w:w="121" w:type="pct"/>
                  <w:shd w:val="clear" w:color="auto" w:fill="C4BC96"/>
                  <w:noWrap/>
                  <w:vAlign w:val="center"/>
                </w:tcPr>
                <w:p w:rsidR="00394C73" w:rsidRPr="00283129" w:rsidRDefault="00394C73" w:rsidP="00B20624">
                  <w:pPr>
                    <w:framePr w:hSpace="141" w:wrap="around" w:vAnchor="text" w:hAnchor="margin" w:xAlign="center" w:y="340"/>
                    <w:spacing w:before="20" w:after="20"/>
                    <w:jc w:val="center"/>
                    <w:rPr>
                      <w:rFonts w:cs="Calibri"/>
                      <w:color w:val="000000"/>
                      <w:sz w:val="18"/>
                      <w:szCs w:val="18"/>
                      <w:highlight w:val="darkYellow"/>
                      <w:lang w:eastAsia="es-CO"/>
                    </w:rPr>
                  </w:pPr>
                </w:p>
              </w:tc>
              <w:tc>
                <w:tcPr>
                  <w:tcW w:w="121" w:type="pct"/>
                  <w:shd w:val="clear" w:color="auto" w:fill="C4BC96"/>
                  <w:noWrap/>
                  <w:vAlign w:val="center"/>
                </w:tcPr>
                <w:p w:rsidR="00394C73" w:rsidRPr="00283129" w:rsidRDefault="00394C73" w:rsidP="00B20624">
                  <w:pPr>
                    <w:framePr w:hSpace="141" w:wrap="around" w:vAnchor="text" w:hAnchor="margin" w:xAlign="center" w:y="340"/>
                    <w:spacing w:before="20" w:after="20"/>
                    <w:jc w:val="center"/>
                    <w:rPr>
                      <w:rFonts w:cs="Calibri"/>
                      <w:color w:val="000000"/>
                      <w:sz w:val="18"/>
                      <w:szCs w:val="18"/>
                      <w:highlight w:val="darkYellow"/>
                      <w:lang w:eastAsia="es-CO"/>
                    </w:rPr>
                  </w:pPr>
                </w:p>
              </w:tc>
              <w:tc>
                <w:tcPr>
                  <w:tcW w:w="121" w:type="pct"/>
                  <w:shd w:val="clear" w:color="auto" w:fill="FFFFFF"/>
                  <w:noWrap/>
                  <w:vAlign w:val="center"/>
                </w:tcPr>
                <w:p w:rsidR="00394C73" w:rsidRPr="00283129" w:rsidRDefault="00394C73" w:rsidP="00B20624">
                  <w:pPr>
                    <w:framePr w:hSpace="141" w:wrap="around" w:vAnchor="text" w:hAnchor="margin" w:xAlign="center" w:y="340"/>
                    <w:spacing w:before="20" w:after="20"/>
                    <w:jc w:val="center"/>
                    <w:rPr>
                      <w:rFonts w:cs="Calibri"/>
                      <w:color w:val="000000"/>
                      <w:sz w:val="18"/>
                      <w:szCs w:val="18"/>
                      <w:highlight w:val="darkYellow"/>
                      <w:lang w:eastAsia="es-CO"/>
                    </w:rPr>
                  </w:pPr>
                </w:p>
              </w:tc>
              <w:tc>
                <w:tcPr>
                  <w:tcW w:w="122" w:type="pct"/>
                  <w:shd w:val="clear" w:color="auto" w:fill="FFFFFF"/>
                  <w:noWrap/>
                  <w:vAlign w:val="center"/>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p>
              </w:tc>
              <w:tc>
                <w:tcPr>
                  <w:tcW w:w="122" w:type="pct"/>
                  <w:shd w:val="clear" w:color="auto" w:fill="FFFFFF"/>
                  <w:noWrap/>
                  <w:vAlign w:val="center"/>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FFFFFF"/>
                  <w:noWrap/>
                  <w:vAlign w:val="center"/>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FFFFFF"/>
                  <w:noWrap/>
                  <w:vAlign w:val="center"/>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FFFFFF"/>
                  <w:noWrap/>
                  <w:vAlign w:val="center"/>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FFFFFF"/>
                  <w:noWrap/>
                  <w:vAlign w:val="center"/>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FFFFFF"/>
                  <w:noWrap/>
                  <w:vAlign w:val="center"/>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FFFFFF"/>
                  <w:noWrap/>
                  <w:vAlign w:val="center"/>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FFFFFF"/>
                  <w:noWrap/>
                  <w:vAlign w:val="center"/>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FFFFFF"/>
                  <w:noWrap/>
                  <w:vAlign w:val="center"/>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FFFFFF"/>
                  <w:noWrap/>
                  <w:vAlign w:val="center"/>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FFFFFF"/>
                  <w:noWrap/>
                  <w:vAlign w:val="center"/>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FFFFFF"/>
                  <w:noWrap/>
                  <w:vAlign w:val="center"/>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p>
              </w:tc>
              <w:tc>
                <w:tcPr>
                  <w:tcW w:w="167" w:type="pct"/>
                  <w:noWrap/>
                  <w:vAlign w:val="center"/>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p>
              </w:tc>
              <w:tc>
                <w:tcPr>
                  <w:tcW w:w="167" w:type="pct"/>
                  <w:noWrap/>
                  <w:vAlign w:val="center"/>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p>
              </w:tc>
              <w:tc>
                <w:tcPr>
                  <w:tcW w:w="167" w:type="pct"/>
                  <w:noWrap/>
                  <w:vAlign w:val="center"/>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p>
              </w:tc>
              <w:tc>
                <w:tcPr>
                  <w:tcW w:w="171" w:type="pct"/>
                  <w:noWrap/>
                  <w:vAlign w:val="center"/>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p>
              </w:tc>
              <w:tc>
                <w:tcPr>
                  <w:tcW w:w="165" w:type="pct"/>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p>
              </w:tc>
            </w:tr>
            <w:tr w:rsidR="00394C73" w:rsidRPr="004A26D0" w:rsidTr="00394C73">
              <w:trPr>
                <w:trHeight w:val="20"/>
                <w:jc w:val="center"/>
              </w:trPr>
              <w:tc>
                <w:tcPr>
                  <w:tcW w:w="1237" w:type="pct"/>
                  <w:noWrap/>
                  <w:vAlign w:val="center"/>
                  <w:hideMark/>
                </w:tcPr>
                <w:p w:rsidR="00394C73" w:rsidRPr="004A26D0" w:rsidRDefault="00394C73" w:rsidP="00B20624">
                  <w:pPr>
                    <w:framePr w:hSpace="141" w:wrap="around" w:vAnchor="text" w:hAnchor="margin" w:xAlign="center" w:y="340"/>
                    <w:spacing w:before="20" w:after="20"/>
                    <w:jc w:val="center"/>
                    <w:rPr>
                      <w:rFonts w:cs="Calibri"/>
                      <w:b/>
                      <w:bCs/>
                      <w:color w:val="000000"/>
                      <w:sz w:val="18"/>
                      <w:szCs w:val="18"/>
                      <w:lang w:eastAsia="es-CO"/>
                    </w:rPr>
                  </w:pPr>
                  <w:r w:rsidRPr="004A26D0">
                    <w:rPr>
                      <w:rFonts w:cs="Calibri"/>
                      <w:b/>
                      <w:bCs/>
                      <w:color w:val="000000"/>
                      <w:sz w:val="18"/>
                      <w:szCs w:val="18"/>
                      <w:lang w:eastAsia="es-CO"/>
                    </w:rPr>
                    <w:t>OPERATIVA</w:t>
                  </w:r>
                </w:p>
              </w:tc>
              <w:tc>
                <w:tcPr>
                  <w:tcW w:w="119" w:type="pct"/>
                  <w:shd w:val="clear" w:color="auto" w:fill="auto"/>
                  <w:noWrap/>
                  <w:vAlign w:val="center"/>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p>
              </w:tc>
              <w:tc>
                <w:tcPr>
                  <w:tcW w:w="119" w:type="pct"/>
                  <w:shd w:val="clear" w:color="auto" w:fill="auto"/>
                  <w:noWrap/>
                  <w:vAlign w:val="center"/>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p>
              </w:tc>
              <w:tc>
                <w:tcPr>
                  <w:tcW w:w="121" w:type="pct"/>
                  <w:shd w:val="clear" w:color="auto" w:fill="auto"/>
                  <w:noWrap/>
                  <w:vAlign w:val="center"/>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p>
              </w:tc>
              <w:tc>
                <w:tcPr>
                  <w:tcW w:w="121" w:type="pct"/>
                  <w:shd w:val="clear" w:color="auto" w:fill="auto"/>
                  <w:noWrap/>
                  <w:vAlign w:val="center"/>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p>
              </w:tc>
              <w:tc>
                <w:tcPr>
                  <w:tcW w:w="121" w:type="pct"/>
                  <w:shd w:val="clear" w:color="auto" w:fill="auto"/>
                  <w:noWrap/>
                  <w:vAlign w:val="center"/>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p>
              </w:tc>
              <w:tc>
                <w:tcPr>
                  <w:tcW w:w="121" w:type="pct"/>
                  <w:shd w:val="clear" w:color="auto" w:fill="auto"/>
                  <w:noWrap/>
                  <w:vAlign w:val="center"/>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p>
              </w:tc>
              <w:tc>
                <w:tcPr>
                  <w:tcW w:w="121" w:type="pct"/>
                  <w:shd w:val="clear" w:color="auto" w:fill="C4BC96"/>
                  <w:noWrap/>
                  <w:vAlign w:val="center"/>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p>
              </w:tc>
              <w:tc>
                <w:tcPr>
                  <w:tcW w:w="122" w:type="pct"/>
                  <w:shd w:val="clear" w:color="auto" w:fill="C4BC96"/>
                  <w:noWrap/>
                  <w:vAlign w:val="center"/>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p>
              </w:tc>
              <w:tc>
                <w:tcPr>
                  <w:tcW w:w="122" w:type="pct"/>
                  <w:shd w:val="clear" w:color="auto" w:fill="C4BC96"/>
                  <w:noWrap/>
                  <w:vAlign w:val="center"/>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C4BC96"/>
                  <w:noWrap/>
                  <w:vAlign w:val="center"/>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C4BC96"/>
                  <w:noWrap/>
                  <w:vAlign w:val="center"/>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C4BC96"/>
                  <w:noWrap/>
                  <w:vAlign w:val="center"/>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C4BC96"/>
                  <w:noWrap/>
                  <w:vAlign w:val="center"/>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C4BC96"/>
                  <w:noWrap/>
                  <w:vAlign w:val="center"/>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C4BC96"/>
                  <w:noWrap/>
                  <w:vAlign w:val="center"/>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C4BC96"/>
                  <w:noWrap/>
                  <w:vAlign w:val="center"/>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C4BC96"/>
                  <w:noWrap/>
                  <w:vAlign w:val="center"/>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C4BC96"/>
                  <w:noWrap/>
                  <w:vAlign w:val="center"/>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C4BC96"/>
                  <w:noWrap/>
                  <w:vAlign w:val="center"/>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C4BC96"/>
                  <w:noWrap/>
                  <w:vAlign w:val="center"/>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C4BC96"/>
                  <w:noWrap/>
                  <w:vAlign w:val="center"/>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C4BC96"/>
                  <w:noWrap/>
                  <w:vAlign w:val="center"/>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C4BC96"/>
                  <w:noWrap/>
                  <w:vAlign w:val="center"/>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p>
              </w:tc>
              <w:tc>
                <w:tcPr>
                  <w:tcW w:w="171" w:type="pct"/>
                  <w:shd w:val="clear" w:color="auto" w:fill="C4BC96"/>
                  <w:noWrap/>
                  <w:vAlign w:val="center"/>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p>
              </w:tc>
              <w:tc>
                <w:tcPr>
                  <w:tcW w:w="165" w:type="pct"/>
                  <w:shd w:val="clear" w:color="auto" w:fill="C4BC96"/>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p>
              </w:tc>
            </w:tr>
            <w:tr w:rsidR="00394C73" w:rsidRPr="004A26D0" w:rsidTr="00394C73">
              <w:trPr>
                <w:trHeight w:val="20"/>
                <w:jc w:val="center"/>
              </w:trPr>
              <w:tc>
                <w:tcPr>
                  <w:tcW w:w="1237" w:type="pct"/>
                  <w:noWrap/>
                  <w:vAlign w:val="center"/>
                  <w:hideMark/>
                </w:tcPr>
                <w:p w:rsidR="00394C73" w:rsidRPr="004A26D0" w:rsidRDefault="00394C73" w:rsidP="00B20624">
                  <w:pPr>
                    <w:framePr w:hSpace="141" w:wrap="around" w:vAnchor="text" w:hAnchor="margin" w:xAlign="center" w:y="340"/>
                    <w:spacing w:before="20" w:after="20"/>
                    <w:jc w:val="center"/>
                    <w:rPr>
                      <w:rFonts w:cs="Calibri"/>
                      <w:color w:val="000000"/>
                      <w:sz w:val="18"/>
                      <w:szCs w:val="18"/>
                      <w:lang w:eastAsia="es-CO"/>
                    </w:rPr>
                  </w:pPr>
                  <w:r w:rsidRPr="004A26D0">
                    <w:rPr>
                      <w:rFonts w:cs="Calibri"/>
                      <w:b/>
                      <w:bCs/>
                      <w:color w:val="000000"/>
                      <w:sz w:val="18"/>
                      <w:szCs w:val="18"/>
                      <w:lang w:eastAsia="es-CO"/>
                    </w:rPr>
                    <w:t>ABANDONO Y RESTAURACIÓN FINAL</w:t>
                  </w:r>
                </w:p>
              </w:tc>
              <w:tc>
                <w:tcPr>
                  <w:tcW w:w="119" w:type="pct"/>
                  <w:shd w:val="clear" w:color="auto" w:fill="FFFFFF"/>
                  <w:noWrap/>
                  <w:vAlign w:val="center"/>
                  <w:hideMark/>
                </w:tcPr>
                <w:p w:rsidR="00394C73" w:rsidRPr="004A26D0" w:rsidRDefault="00394C73" w:rsidP="00B20624">
                  <w:pPr>
                    <w:framePr w:hSpace="141" w:wrap="around" w:vAnchor="text" w:hAnchor="margin" w:xAlign="center" w:y="340"/>
                    <w:spacing w:before="20" w:after="20"/>
                    <w:jc w:val="left"/>
                    <w:rPr>
                      <w:rFonts w:cs="Calibri"/>
                      <w:sz w:val="18"/>
                      <w:szCs w:val="18"/>
                      <w:lang w:val="es-ES" w:eastAsia="es-ES"/>
                    </w:rPr>
                  </w:pPr>
                </w:p>
              </w:tc>
              <w:tc>
                <w:tcPr>
                  <w:tcW w:w="119" w:type="pct"/>
                  <w:shd w:val="clear" w:color="auto" w:fill="FFFFFF"/>
                  <w:noWrap/>
                  <w:vAlign w:val="center"/>
                  <w:hideMark/>
                </w:tcPr>
                <w:p w:rsidR="00394C73" w:rsidRPr="004A26D0" w:rsidRDefault="00394C73" w:rsidP="00B20624">
                  <w:pPr>
                    <w:framePr w:hSpace="141" w:wrap="around" w:vAnchor="text" w:hAnchor="margin" w:xAlign="center" w:y="340"/>
                    <w:spacing w:before="20" w:after="20"/>
                    <w:jc w:val="left"/>
                    <w:rPr>
                      <w:rFonts w:cs="Calibri"/>
                      <w:sz w:val="18"/>
                      <w:szCs w:val="18"/>
                      <w:lang w:val="es-ES" w:eastAsia="es-ES"/>
                    </w:rPr>
                  </w:pPr>
                </w:p>
              </w:tc>
              <w:tc>
                <w:tcPr>
                  <w:tcW w:w="121" w:type="pct"/>
                  <w:shd w:val="clear" w:color="auto" w:fill="FFFFFF"/>
                  <w:noWrap/>
                  <w:vAlign w:val="center"/>
                  <w:hideMark/>
                </w:tcPr>
                <w:p w:rsidR="00394C73" w:rsidRPr="004A26D0" w:rsidRDefault="00394C73" w:rsidP="00B20624">
                  <w:pPr>
                    <w:framePr w:hSpace="141" w:wrap="around" w:vAnchor="text" w:hAnchor="margin" w:xAlign="center" w:y="340"/>
                    <w:spacing w:before="20" w:after="20"/>
                    <w:jc w:val="left"/>
                    <w:rPr>
                      <w:rFonts w:cs="Calibri"/>
                      <w:sz w:val="18"/>
                      <w:szCs w:val="18"/>
                      <w:lang w:val="es-ES" w:eastAsia="es-ES"/>
                    </w:rPr>
                  </w:pPr>
                </w:p>
              </w:tc>
              <w:tc>
                <w:tcPr>
                  <w:tcW w:w="121" w:type="pct"/>
                  <w:shd w:val="clear" w:color="auto" w:fill="auto"/>
                  <w:noWrap/>
                  <w:vAlign w:val="center"/>
                  <w:hideMark/>
                </w:tcPr>
                <w:p w:rsidR="00394C73" w:rsidRPr="004A26D0" w:rsidRDefault="00394C73" w:rsidP="00B20624">
                  <w:pPr>
                    <w:framePr w:hSpace="141" w:wrap="around" w:vAnchor="text" w:hAnchor="margin" w:xAlign="center" w:y="340"/>
                    <w:spacing w:before="20" w:after="20"/>
                    <w:jc w:val="left"/>
                    <w:rPr>
                      <w:rFonts w:cs="Calibri"/>
                      <w:sz w:val="18"/>
                      <w:szCs w:val="18"/>
                      <w:lang w:val="es-ES" w:eastAsia="es-ES"/>
                    </w:rPr>
                  </w:pPr>
                </w:p>
              </w:tc>
              <w:tc>
                <w:tcPr>
                  <w:tcW w:w="121" w:type="pct"/>
                  <w:shd w:val="clear" w:color="auto" w:fill="auto"/>
                  <w:noWrap/>
                  <w:vAlign w:val="center"/>
                  <w:hideMark/>
                </w:tcPr>
                <w:p w:rsidR="00394C73" w:rsidRPr="004A26D0" w:rsidRDefault="00394C73" w:rsidP="00B20624">
                  <w:pPr>
                    <w:framePr w:hSpace="141" w:wrap="around" w:vAnchor="text" w:hAnchor="margin" w:xAlign="center" w:y="340"/>
                    <w:spacing w:before="20" w:after="20"/>
                    <w:jc w:val="left"/>
                    <w:rPr>
                      <w:rFonts w:cs="Calibri"/>
                      <w:sz w:val="18"/>
                      <w:szCs w:val="18"/>
                      <w:lang w:val="es-ES" w:eastAsia="es-ES"/>
                    </w:rPr>
                  </w:pPr>
                </w:p>
              </w:tc>
              <w:tc>
                <w:tcPr>
                  <w:tcW w:w="121" w:type="pct"/>
                  <w:shd w:val="clear" w:color="auto" w:fill="auto"/>
                  <w:noWrap/>
                  <w:vAlign w:val="center"/>
                  <w:hideMark/>
                </w:tcPr>
                <w:p w:rsidR="00394C73" w:rsidRPr="004A26D0" w:rsidRDefault="00394C73" w:rsidP="00B20624">
                  <w:pPr>
                    <w:framePr w:hSpace="141" w:wrap="around" w:vAnchor="text" w:hAnchor="margin" w:xAlign="center" w:y="340"/>
                    <w:spacing w:before="20" w:after="20"/>
                    <w:jc w:val="left"/>
                    <w:rPr>
                      <w:rFonts w:cs="Calibri"/>
                      <w:sz w:val="18"/>
                      <w:szCs w:val="18"/>
                      <w:lang w:val="es-ES" w:eastAsia="es-ES"/>
                    </w:rPr>
                  </w:pPr>
                </w:p>
              </w:tc>
              <w:tc>
                <w:tcPr>
                  <w:tcW w:w="121" w:type="pct"/>
                  <w:shd w:val="clear" w:color="auto" w:fill="auto"/>
                  <w:noWrap/>
                  <w:vAlign w:val="center"/>
                  <w:hideMark/>
                </w:tcPr>
                <w:p w:rsidR="00394C73" w:rsidRPr="004A26D0" w:rsidRDefault="00394C73" w:rsidP="00B20624">
                  <w:pPr>
                    <w:framePr w:hSpace="141" w:wrap="around" w:vAnchor="text" w:hAnchor="margin" w:xAlign="center" w:y="340"/>
                    <w:spacing w:before="20" w:after="20"/>
                    <w:jc w:val="left"/>
                    <w:rPr>
                      <w:rFonts w:cs="Calibri"/>
                      <w:sz w:val="18"/>
                      <w:szCs w:val="18"/>
                      <w:lang w:val="es-ES" w:eastAsia="es-ES"/>
                    </w:rPr>
                  </w:pPr>
                </w:p>
              </w:tc>
              <w:tc>
                <w:tcPr>
                  <w:tcW w:w="122" w:type="pct"/>
                  <w:shd w:val="clear" w:color="auto" w:fill="auto"/>
                  <w:noWrap/>
                  <w:vAlign w:val="center"/>
                  <w:hideMark/>
                </w:tcPr>
                <w:p w:rsidR="00394C73" w:rsidRPr="004A26D0" w:rsidRDefault="00394C73" w:rsidP="00B20624">
                  <w:pPr>
                    <w:framePr w:hSpace="141" w:wrap="around" w:vAnchor="text" w:hAnchor="margin" w:xAlign="center" w:y="340"/>
                    <w:spacing w:before="20" w:after="20"/>
                    <w:jc w:val="left"/>
                    <w:rPr>
                      <w:rFonts w:cs="Calibri"/>
                      <w:sz w:val="18"/>
                      <w:szCs w:val="18"/>
                      <w:lang w:val="es-ES" w:eastAsia="es-ES"/>
                    </w:rPr>
                  </w:pPr>
                </w:p>
              </w:tc>
              <w:tc>
                <w:tcPr>
                  <w:tcW w:w="122" w:type="pct"/>
                  <w:shd w:val="clear" w:color="auto" w:fill="auto"/>
                  <w:noWrap/>
                  <w:vAlign w:val="center"/>
                  <w:hideMark/>
                </w:tcPr>
                <w:p w:rsidR="00394C73" w:rsidRPr="004A26D0" w:rsidRDefault="00394C73" w:rsidP="00B20624">
                  <w:pPr>
                    <w:framePr w:hSpace="141" w:wrap="around" w:vAnchor="text" w:hAnchor="margin" w:xAlign="center" w:y="340"/>
                    <w:spacing w:before="20" w:after="20"/>
                    <w:jc w:val="left"/>
                    <w:rPr>
                      <w:rFonts w:cs="Calibri"/>
                      <w:sz w:val="18"/>
                      <w:szCs w:val="18"/>
                      <w:lang w:val="es-ES" w:eastAsia="es-ES"/>
                    </w:rPr>
                  </w:pPr>
                </w:p>
              </w:tc>
              <w:tc>
                <w:tcPr>
                  <w:tcW w:w="167" w:type="pct"/>
                  <w:shd w:val="clear" w:color="auto" w:fill="auto"/>
                  <w:noWrap/>
                  <w:vAlign w:val="center"/>
                  <w:hideMark/>
                </w:tcPr>
                <w:p w:rsidR="00394C73" w:rsidRPr="004A26D0" w:rsidRDefault="00394C73" w:rsidP="00B20624">
                  <w:pPr>
                    <w:framePr w:hSpace="141" w:wrap="around" w:vAnchor="text" w:hAnchor="margin" w:xAlign="center" w:y="340"/>
                    <w:spacing w:before="20" w:after="20"/>
                    <w:jc w:val="left"/>
                    <w:rPr>
                      <w:rFonts w:cs="Calibri"/>
                      <w:sz w:val="18"/>
                      <w:szCs w:val="18"/>
                      <w:lang w:val="es-ES" w:eastAsia="es-ES"/>
                    </w:rPr>
                  </w:pPr>
                </w:p>
              </w:tc>
              <w:tc>
                <w:tcPr>
                  <w:tcW w:w="167" w:type="pct"/>
                  <w:shd w:val="clear" w:color="auto" w:fill="auto"/>
                  <w:noWrap/>
                  <w:vAlign w:val="center"/>
                  <w:hideMark/>
                </w:tcPr>
                <w:p w:rsidR="00394C73" w:rsidRPr="004A26D0" w:rsidRDefault="00394C73" w:rsidP="00B20624">
                  <w:pPr>
                    <w:framePr w:hSpace="141" w:wrap="around" w:vAnchor="text" w:hAnchor="margin" w:xAlign="center" w:y="340"/>
                    <w:spacing w:before="20" w:after="20"/>
                    <w:jc w:val="left"/>
                    <w:rPr>
                      <w:rFonts w:cs="Calibri"/>
                      <w:sz w:val="18"/>
                      <w:szCs w:val="18"/>
                      <w:lang w:val="es-ES" w:eastAsia="es-ES"/>
                    </w:rPr>
                  </w:pPr>
                </w:p>
              </w:tc>
              <w:tc>
                <w:tcPr>
                  <w:tcW w:w="167" w:type="pct"/>
                  <w:shd w:val="clear" w:color="auto" w:fill="auto"/>
                  <w:noWrap/>
                  <w:vAlign w:val="center"/>
                  <w:hideMark/>
                </w:tcPr>
                <w:p w:rsidR="00394C73" w:rsidRPr="004A26D0" w:rsidRDefault="00394C73" w:rsidP="00B20624">
                  <w:pPr>
                    <w:framePr w:hSpace="141" w:wrap="around" w:vAnchor="text" w:hAnchor="margin" w:xAlign="center" w:y="340"/>
                    <w:spacing w:before="20" w:after="20"/>
                    <w:jc w:val="left"/>
                    <w:rPr>
                      <w:rFonts w:cs="Calibri"/>
                      <w:sz w:val="18"/>
                      <w:szCs w:val="18"/>
                      <w:lang w:val="es-ES" w:eastAsia="es-ES"/>
                    </w:rPr>
                  </w:pPr>
                </w:p>
              </w:tc>
              <w:tc>
                <w:tcPr>
                  <w:tcW w:w="167" w:type="pct"/>
                  <w:shd w:val="clear" w:color="auto" w:fill="auto"/>
                  <w:noWrap/>
                  <w:vAlign w:val="center"/>
                  <w:hideMark/>
                </w:tcPr>
                <w:p w:rsidR="00394C73" w:rsidRPr="004A26D0" w:rsidRDefault="00394C73" w:rsidP="00B20624">
                  <w:pPr>
                    <w:framePr w:hSpace="141" w:wrap="around" w:vAnchor="text" w:hAnchor="margin" w:xAlign="center" w:y="340"/>
                    <w:spacing w:before="20" w:after="20"/>
                    <w:jc w:val="left"/>
                    <w:rPr>
                      <w:rFonts w:cs="Calibri"/>
                      <w:sz w:val="18"/>
                      <w:szCs w:val="18"/>
                      <w:lang w:val="es-ES" w:eastAsia="es-ES"/>
                    </w:rPr>
                  </w:pPr>
                </w:p>
              </w:tc>
              <w:tc>
                <w:tcPr>
                  <w:tcW w:w="167" w:type="pct"/>
                  <w:shd w:val="clear" w:color="auto" w:fill="auto"/>
                  <w:noWrap/>
                  <w:vAlign w:val="center"/>
                  <w:hideMark/>
                </w:tcPr>
                <w:p w:rsidR="00394C73" w:rsidRPr="004A26D0" w:rsidRDefault="00394C73" w:rsidP="00B20624">
                  <w:pPr>
                    <w:framePr w:hSpace="141" w:wrap="around" w:vAnchor="text" w:hAnchor="margin" w:xAlign="center" w:y="340"/>
                    <w:spacing w:before="20" w:after="20"/>
                    <w:jc w:val="left"/>
                    <w:rPr>
                      <w:rFonts w:cs="Calibri"/>
                      <w:sz w:val="18"/>
                      <w:szCs w:val="18"/>
                      <w:lang w:val="es-ES" w:eastAsia="es-ES"/>
                    </w:rPr>
                  </w:pPr>
                </w:p>
              </w:tc>
              <w:tc>
                <w:tcPr>
                  <w:tcW w:w="167" w:type="pct"/>
                  <w:shd w:val="clear" w:color="auto" w:fill="auto"/>
                  <w:noWrap/>
                  <w:vAlign w:val="center"/>
                  <w:hideMark/>
                </w:tcPr>
                <w:p w:rsidR="00394C73" w:rsidRPr="004A26D0" w:rsidRDefault="00394C73" w:rsidP="00B20624">
                  <w:pPr>
                    <w:framePr w:hSpace="141" w:wrap="around" w:vAnchor="text" w:hAnchor="margin" w:xAlign="center" w:y="340"/>
                    <w:spacing w:before="20" w:after="20"/>
                    <w:jc w:val="left"/>
                    <w:rPr>
                      <w:rFonts w:cs="Calibri"/>
                      <w:sz w:val="18"/>
                      <w:szCs w:val="18"/>
                      <w:lang w:val="es-ES" w:eastAsia="es-ES"/>
                    </w:rPr>
                  </w:pPr>
                </w:p>
              </w:tc>
              <w:tc>
                <w:tcPr>
                  <w:tcW w:w="167" w:type="pct"/>
                  <w:shd w:val="clear" w:color="auto" w:fill="auto"/>
                  <w:noWrap/>
                  <w:vAlign w:val="center"/>
                  <w:hideMark/>
                </w:tcPr>
                <w:p w:rsidR="00394C73" w:rsidRPr="004A26D0" w:rsidRDefault="00394C73" w:rsidP="00B20624">
                  <w:pPr>
                    <w:framePr w:hSpace="141" w:wrap="around" w:vAnchor="text" w:hAnchor="margin" w:xAlign="center" w:y="340"/>
                    <w:spacing w:before="20" w:after="20"/>
                    <w:jc w:val="left"/>
                    <w:rPr>
                      <w:rFonts w:cs="Calibri"/>
                      <w:sz w:val="18"/>
                      <w:szCs w:val="18"/>
                      <w:lang w:val="es-ES" w:eastAsia="es-ES"/>
                    </w:rPr>
                  </w:pPr>
                </w:p>
              </w:tc>
              <w:tc>
                <w:tcPr>
                  <w:tcW w:w="167" w:type="pct"/>
                  <w:shd w:val="clear" w:color="auto" w:fill="auto"/>
                  <w:noWrap/>
                  <w:vAlign w:val="center"/>
                  <w:hideMark/>
                </w:tcPr>
                <w:p w:rsidR="00394C73" w:rsidRPr="004A26D0" w:rsidRDefault="00394C73" w:rsidP="00B20624">
                  <w:pPr>
                    <w:framePr w:hSpace="141" w:wrap="around" w:vAnchor="text" w:hAnchor="margin" w:xAlign="center" w:y="340"/>
                    <w:spacing w:before="20" w:after="20"/>
                    <w:jc w:val="left"/>
                    <w:rPr>
                      <w:rFonts w:cs="Calibri"/>
                      <w:sz w:val="18"/>
                      <w:szCs w:val="18"/>
                      <w:lang w:val="es-ES" w:eastAsia="es-ES"/>
                    </w:rPr>
                  </w:pPr>
                </w:p>
              </w:tc>
              <w:tc>
                <w:tcPr>
                  <w:tcW w:w="167" w:type="pct"/>
                  <w:shd w:val="clear" w:color="auto" w:fill="auto"/>
                  <w:noWrap/>
                  <w:vAlign w:val="center"/>
                  <w:hideMark/>
                </w:tcPr>
                <w:p w:rsidR="00394C73" w:rsidRPr="004A26D0" w:rsidRDefault="00394C73" w:rsidP="00B20624">
                  <w:pPr>
                    <w:framePr w:hSpace="141" w:wrap="around" w:vAnchor="text" w:hAnchor="margin" w:xAlign="center" w:y="340"/>
                    <w:spacing w:before="20" w:after="20"/>
                    <w:jc w:val="left"/>
                    <w:rPr>
                      <w:rFonts w:cs="Calibri"/>
                      <w:sz w:val="18"/>
                      <w:szCs w:val="18"/>
                      <w:lang w:val="es-ES" w:eastAsia="es-ES"/>
                    </w:rPr>
                  </w:pPr>
                </w:p>
              </w:tc>
              <w:tc>
                <w:tcPr>
                  <w:tcW w:w="167" w:type="pct"/>
                  <w:shd w:val="clear" w:color="auto" w:fill="auto"/>
                  <w:noWrap/>
                  <w:vAlign w:val="center"/>
                  <w:hideMark/>
                </w:tcPr>
                <w:p w:rsidR="00394C73" w:rsidRPr="004A26D0" w:rsidRDefault="00394C73" w:rsidP="00B20624">
                  <w:pPr>
                    <w:framePr w:hSpace="141" w:wrap="around" w:vAnchor="text" w:hAnchor="margin" w:xAlign="center" w:y="340"/>
                    <w:spacing w:before="20" w:after="20"/>
                    <w:jc w:val="left"/>
                    <w:rPr>
                      <w:rFonts w:cs="Calibri"/>
                      <w:sz w:val="18"/>
                      <w:szCs w:val="18"/>
                      <w:lang w:val="es-ES" w:eastAsia="es-ES"/>
                    </w:rPr>
                  </w:pPr>
                </w:p>
              </w:tc>
              <w:tc>
                <w:tcPr>
                  <w:tcW w:w="167" w:type="pct"/>
                  <w:shd w:val="clear" w:color="auto" w:fill="auto"/>
                  <w:noWrap/>
                  <w:vAlign w:val="center"/>
                  <w:hideMark/>
                </w:tcPr>
                <w:p w:rsidR="00394C73" w:rsidRPr="004A26D0" w:rsidRDefault="00394C73" w:rsidP="00B20624">
                  <w:pPr>
                    <w:framePr w:hSpace="141" w:wrap="around" w:vAnchor="text" w:hAnchor="margin" w:xAlign="center" w:y="340"/>
                    <w:spacing w:before="20" w:after="20"/>
                    <w:jc w:val="left"/>
                    <w:rPr>
                      <w:rFonts w:cs="Calibri"/>
                      <w:sz w:val="18"/>
                      <w:szCs w:val="18"/>
                      <w:lang w:val="es-ES" w:eastAsia="es-ES"/>
                    </w:rPr>
                  </w:pPr>
                </w:p>
              </w:tc>
              <w:tc>
                <w:tcPr>
                  <w:tcW w:w="167" w:type="pct"/>
                  <w:shd w:val="clear" w:color="auto" w:fill="auto"/>
                  <w:noWrap/>
                  <w:vAlign w:val="center"/>
                  <w:hideMark/>
                </w:tcPr>
                <w:p w:rsidR="00394C73" w:rsidRPr="004A26D0" w:rsidRDefault="00394C73" w:rsidP="00B20624">
                  <w:pPr>
                    <w:framePr w:hSpace="141" w:wrap="around" w:vAnchor="text" w:hAnchor="margin" w:xAlign="center" w:y="340"/>
                    <w:spacing w:before="20" w:after="20"/>
                    <w:jc w:val="left"/>
                    <w:rPr>
                      <w:rFonts w:cs="Calibri"/>
                      <w:sz w:val="18"/>
                      <w:szCs w:val="18"/>
                      <w:lang w:val="es-ES" w:eastAsia="es-ES"/>
                    </w:rPr>
                  </w:pPr>
                </w:p>
              </w:tc>
              <w:tc>
                <w:tcPr>
                  <w:tcW w:w="167" w:type="pct"/>
                  <w:shd w:val="clear" w:color="auto" w:fill="auto"/>
                  <w:noWrap/>
                  <w:vAlign w:val="center"/>
                  <w:hideMark/>
                </w:tcPr>
                <w:p w:rsidR="00394C73" w:rsidRPr="004A26D0" w:rsidRDefault="00394C73" w:rsidP="00B20624">
                  <w:pPr>
                    <w:framePr w:hSpace="141" w:wrap="around" w:vAnchor="text" w:hAnchor="margin" w:xAlign="center" w:y="340"/>
                    <w:spacing w:before="20" w:after="20"/>
                    <w:jc w:val="left"/>
                    <w:rPr>
                      <w:rFonts w:cs="Calibri"/>
                      <w:sz w:val="18"/>
                      <w:szCs w:val="18"/>
                      <w:lang w:val="es-ES" w:eastAsia="es-ES"/>
                    </w:rPr>
                  </w:pPr>
                </w:p>
              </w:tc>
              <w:tc>
                <w:tcPr>
                  <w:tcW w:w="167" w:type="pct"/>
                  <w:shd w:val="clear" w:color="auto" w:fill="auto"/>
                  <w:noWrap/>
                  <w:vAlign w:val="center"/>
                  <w:hideMark/>
                </w:tcPr>
                <w:p w:rsidR="00394C73" w:rsidRPr="004A26D0" w:rsidRDefault="00394C73" w:rsidP="00B20624">
                  <w:pPr>
                    <w:framePr w:hSpace="141" w:wrap="around" w:vAnchor="text" w:hAnchor="margin" w:xAlign="center" w:y="340"/>
                    <w:spacing w:before="20" w:after="20"/>
                    <w:jc w:val="left"/>
                    <w:rPr>
                      <w:rFonts w:cs="Calibri"/>
                      <w:sz w:val="18"/>
                      <w:szCs w:val="18"/>
                      <w:lang w:val="es-ES" w:eastAsia="es-ES"/>
                    </w:rPr>
                  </w:pPr>
                </w:p>
              </w:tc>
              <w:tc>
                <w:tcPr>
                  <w:tcW w:w="171" w:type="pct"/>
                  <w:shd w:val="clear" w:color="auto" w:fill="auto"/>
                  <w:noWrap/>
                  <w:vAlign w:val="center"/>
                  <w:hideMark/>
                </w:tcPr>
                <w:p w:rsidR="00394C73" w:rsidRPr="004A26D0" w:rsidRDefault="00394C73" w:rsidP="00B20624">
                  <w:pPr>
                    <w:framePr w:hSpace="141" w:wrap="around" w:vAnchor="text" w:hAnchor="margin" w:xAlign="center" w:y="340"/>
                    <w:spacing w:before="20" w:after="20"/>
                    <w:jc w:val="left"/>
                    <w:rPr>
                      <w:rFonts w:cs="Calibri"/>
                      <w:sz w:val="18"/>
                      <w:szCs w:val="18"/>
                      <w:lang w:val="es-ES" w:eastAsia="es-ES"/>
                    </w:rPr>
                  </w:pPr>
                </w:p>
              </w:tc>
              <w:tc>
                <w:tcPr>
                  <w:tcW w:w="165" w:type="pct"/>
                  <w:shd w:val="clear" w:color="auto" w:fill="auto"/>
                </w:tcPr>
                <w:p w:rsidR="00394C73" w:rsidRPr="004A26D0" w:rsidRDefault="00394C73" w:rsidP="00B20624">
                  <w:pPr>
                    <w:framePr w:hSpace="141" w:wrap="around" w:vAnchor="text" w:hAnchor="margin" w:xAlign="center" w:y="340"/>
                    <w:spacing w:before="20" w:after="20"/>
                    <w:jc w:val="left"/>
                    <w:rPr>
                      <w:rFonts w:cs="Calibri"/>
                      <w:sz w:val="18"/>
                      <w:szCs w:val="18"/>
                      <w:lang w:val="es-ES" w:eastAsia="es-ES"/>
                    </w:rPr>
                  </w:pPr>
                </w:p>
              </w:tc>
            </w:tr>
          </w:tbl>
          <w:p w:rsidR="00394C73" w:rsidRPr="00E6485E" w:rsidRDefault="00394C73" w:rsidP="00394C73">
            <w:pPr>
              <w:spacing w:line="240" w:lineRule="auto"/>
              <w:contextualSpacing w:val="0"/>
              <w:jc w:val="left"/>
            </w:pPr>
          </w:p>
        </w:tc>
      </w:tr>
      <w:tr w:rsidR="00394C73" w:rsidRPr="00E6485E" w:rsidTr="00394C73">
        <w:trPr>
          <w:trHeight w:val="284"/>
          <w:tblCellSpacing w:w="0" w:type="dxa"/>
        </w:trPr>
        <w:tc>
          <w:tcPr>
            <w:tcW w:w="5000" w:type="pct"/>
            <w:gridSpan w:val="16"/>
            <w:tcBorders>
              <w:left w:val="nil"/>
            </w:tcBorders>
            <w:shd w:val="clear" w:color="auto" w:fill="D9D9D9"/>
            <w:noWrap/>
            <w:vAlign w:val="center"/>
            <w:hideMark/>
          </w:tcPr>
          <w:p w:rsidR="00394C73" w:rsidRPr="00E6485E" w:rsidRDefault="00394C73" w:rsidP="00394C73">
            <w:pPr>
              <w:spacing w:line="240" w:lineRule="auto"/>
              <w:contextualSpacing w:val="0"/>
              <w:jc w:val="center"/>
            </w:pPr>
            <w:r w:rsidRPr="00E6485E">
              <w:rPr>
                <w:b/>
              </w:rPr>
              <w:t>COSTOS</w:t>
            </w:r>
          </w:p>
        </w:tc>
      </w:tr>
      <w:tr w:rsidR="00394C73" w:rsidRPr="00E6485E" w:rsidTr="00394C73">
        <w:trPr>
          <w:trHeight w:val="643"/>
          <w:tblCellSpacing w:w="0" w:type="dxa"/>
        </w:trPr>
        <w:tc>
          <w:tcPr>
            <w:tcW w:w="5000" w:type="pct"/>
            <w:gridSpan w:val="16"/>
            <w:tcBorders>
              <w:left w:val="nil"/>
              <w:bottom w:val="single" w:sz="4" w:space="0" w:color="auto"/>
            </w:tcBorders>
            <w:shd w:val="clear" w:color="auto" w:fill="auto"/>
            <w:noWrap/>
            <w:tcMar>
              <w:top w:w="0" w:type="dxa"/>
              <w:left w:w="108" w:type="dxa"/>
              <w:bottom w:w="0" w:type="dxa"/>
              <w:right w:w="108" w:type="dxa"/>
            </w:tcMar>
            <w:vAlign w:val="center"/>
          </w:tcPr>
          <w:p w:rsidR="00394C73" w:rsidRDefault="00394C73" w:rsidP="00394C73">
            <w:pPr>
              <w:spacing w:line="240" w:lineRule="auto"/>
              <w:contextualSpacing w:val="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27"/>
              <w:gridCol w:w="1613"/>
              <w:gridCol w:w="1406"/>
              <w:gridCol w:w="187"/>
              <w:gridCol w:w="1551"/>
              <w:gridCol w:w="101"/>
              <w:gridCol w:w="1470"/>
            </w:tblGrid>
            <w:tr w:rsidR="003D175E" w:rsidRPr="00760B53" w:rsidTr="00161636">
              <w:trPr>
                <w:trHeight w:val="425"/>
                <w:tblHeader/>
              </w:trPr>
              <w:tc>
                <w:tcPr>
                  <w:tcW w:w="1544" w:type="pct"/>
                  <w:shd w:val="clear" w:color="auto" w:fill="808080"/>
                  <w:tcMar>
                    <w:top w:w="0" w:type="dxa"/>
                    <w:left w:w="70" w:type="dxa"/>
                    <w:bottom w:w="0" w:type="dxa"/>
                    <w:right w:w="70" w:type="dxa"/>
                  </w:tcMar>
                  <w:vAlign w:val="center"/>
                  <w:hideMark/>
                </w:tcPr>
                <w:p w:rsidR="003D175E" w:rsidRPr="00760B53" w:rsidRDefault="003D175E" w:rsidP="00B20624">
                  <w:pPr>
                    <w:framePr w:hSpace="141" w:wrap="around" w:vAnchor="text" w:hAnchor="margin" w:xAlign="center" w:y="340"/>
                    <w:spacing w:line="240" w:lineRule="auto"/>
                    <w:contextualSpacing w:val="0"/>
                    <w:jc w:val="left"/>
                    <w:rPr>
                      <w:b/>
                      <w:bCs/>
                      <w:sz w:val="20"/>
                      <w:szCs w:val="20"/>
                    </w:rPr>
                  </w:pPr>
                  <w:r w:rsidRPr="00760B53">
                    <w:rPr>
                      <w:b/>
                      <w:bCs/>
                      <w:sz w:val="20"/>
                      <w:szCs w:val="20"/>
                    </w:rPr>
                    <w:t>ITEM</w:t>
                  </w:r>
                </w:p>
              </w:tc>
              <w:tc>
                <w:tcPr>
                  <w:tcW w:w="881" w:type="pct"/>
                  <w:shd w:val="clear" w:color="auto" w:fill="808080"/>
                  <w:tcMar>
                    <w:top w:w="0" w:type="dxa"/>
                    <w:left w:w="70" w:type="dxa"/>
                    <w:bottom w:w="0" w:type="dxa"/>
                    <w:right w:w="70" w:type="dxa"/>
                  </w:tcMar>
                  <w:vAlign w:val="center"/>
                  <w:hideMark/>
                </w:tcPr>
                <w:p w:rsidR="003D175E" w:rsidRPr="00760B53" w:rsidRDefault="003D175E" w:rsidP="00B20624">
                  <w:pPr>
                    <w:framePr w:hSpace="141" w:wrap="around" w:vAnchor="text" w:hAnchor="margin" w:xAlign="center" w:y="340"/>
                    <w:spacing w:line="240" w:lineRule="auto"/>
                    <w:contextualSpacing w:val="0"/>
                    <w:jc w:val="left"/>
                    <w:rPr>
                      <w:b/>
                      <w:bCs/>
                      <w:sz w:val="20"/>
                      <w:szCs w:val="20"/>
                    </w:rPr>
                  </w:pPr>
                  <w:r w:rsidRPr="00760B53">
                    <w:rPr>
                      <w:b/>
                      <w:bCs/>
                      <w:sz w:val="20"/>
                      <w:szCs w:val="20"/>
                    </w:rPr>
                    <w:t>UNIDAD</w:t>
                  </w:r>
                </w:p>
              </w:tc>
              <w:tc>
                <w:tcPr>
                  <w:tcW w:w="870" w:type="pct"/>
                  <w:gridSpan w:val="2"/>
                  <w:shd w:val="clear" w:color="auto" w:fill="808080"/>
                  <w:tcMar>
                    <w:top w:w="0" w:type="dxa"/>
                    <w:left w:w="70" w:type="dxa"/>
                    <w:bottom w:w="0" w:type="dxa"/>
                    <w:right w:w="70" w:type="dxa"/>
                  </w:tcMar>
                  <w:vAlign w:val="center"/>
                  <w:hideMark/>
                </w:tcPr>
                <w:p w:rsidR="003D175E" w:rsidRPr="00760B53" w:rsidRDefault="003D175E" w:rsidP="00B20624">
                  <w:pPr>
                    <w:framePr w:hSpace="141" w:wrap="around" w:vAnchor="text" w:hAnchor="margin" w:xAlign="center" w:y="340"/>
                    <w:spacing w:line="240" w:lineRule="auto"/>
                    <w:contextualSpacing w:val="0"/>
                    <w:jc w:val="left"/>
                    <w:rPr>
                      <w:b/>
                      <w:bCs/>
                      <w:sz w:val="20"/>
                      <w:szCs w:val="20"/>
                    </w:rPr>
                  </w:pPr>
                  <w:r w:rsidRPr="00760B53">
                    <w:rPr>
                      <w:b/>
                      <w:bCs/>
                      <w:sz w:val="20"/>
                      <w:szCs w:val="20"/>
                    </w:rPr>
                    <w:t>CANTIDAD</w:t>
                  </w:r>
                </w:p>
              </w:tc>
              <w:tc>
                <w:tcPr>
                  <w:tcW w:w="902" w:type="pct"/>
                  <w:gridSpan w:val="2"/>
                  <w:shd w:val="clear" w:color="auto" w:fill="808080"/>
                  <w:tcMar>
                    <w:top w:w="0" w:type="dxa"/>
                    <w:left w:w="70" w:type="dxa"/>
                    <w:bottom w:w="0" w:type="dxa"/>
                    <w:right w:w="70" w:type="dxa"/>
                  </w:tcMar>
                  <w:vAlign w:val="center"/>
                  <w:hideMark/>
                </w:tcPr>
                <w:p w:rsidR="003D175E" w:rsidRPr="00760B53" w:rsidRDefault="003D175E" w:rsidP="00B20624">
                  <w:pPr>
                    <w:framePr w:hSpace="141" w:wrap="around" w:vAnchor="text" w:hAnchor="margin" w:xAlign="center" w:y="340"/>
                    <w:spacing w:line="240" w:lineRule="auto"/>
                    <w:contextualSpacing w:val="0"/>
                    <w:jc w:val="left"/>
                    <w:rPr>
                      <w:b/>
                      <w:bCs/>
                      <w:sz w:val="20"/>
                      <w:szCs w:val="20"/>
                    </w:rPr>
                  </w:pPr>
                  <w:r w:rsidRPr="00760B53">
                    <w:rPr>
                      <w:b/>
                      <w:bCs/>
                      <w:sz w:val="20"/>
                      <w:szCs w:val="20"/>
                    </w:rPr>
                    <w:t>VALOR UNITARIO</w:t>
                  </w:r>
                </w:p>
              </w:tc>
              <w:tc>
                <w:tcPr>
                  <w:tcW w:w="803" w:type="pct"/>
                  <w:shd w:val="clear" w:color="auto" w:fill="808080"/>
                  <w:tcMar>
                    <w:top w:w="0" w:type="dxa"/>
                    <w:left w:w="70" w:type="dxa"/>
                    <w:bottom w:w="0" w:type="dxa"/>
                    <w:right w:w="70" w:type="dxa"/>
                  </w:tcMar>
                  <w:vAlign w:val="center"/>
                  <w:hideMark/>
                </w:tcPr>
                <w:p w:rsidR="003D175E" w:rsidRPr="00760B53" w:rsidRDefault="003D175E" w:rsidP="00B20624">
                  <w:pPr>
                    <w:framePr w:hSpace="141" w:wrap="around" w:vAnchor="text" w:hAnchor="margin" w:xAlign="center" w:y="340"/>
                    <w:spacing w:line="240" w:lineRule="auto"/>
                    <w:contextualSpacing w:val="0"/>
                    <w:jc w:val="left"/>
                    <w:rPr>
                      <w:b/>
                      <w:bCs/>
                      <w:sz w:val="20"/>
                      <w:szCs w:val="20"/>
                    </w:rPr>
                  </w:pPr>
                  <w:r w:rsidRPr="00760B53">
                    <w:rPr>
                      <w:b/>
                      <w:bCs/>
                      <w:sz w:val="20"/>
                      <w:szCs w:val="20"/>
                    </w:rPr>
                    <w:t>VALOR TOTAL</w:t>
                  </w:r>
                </w:p>
              </w:tc>
            </w:tr>
            <w:tr w:rsidR="003D175E" w:rsidRPr="00760B53" w:rsidTr="00161636">
              <w:trPr>
                <w:trHeight w:val="300"/>
              </w:trPr>
              <w:tc>
                <w:tcPr>
                  <w:tcW w:w="5000" w:type="pct"/>
                  <w:gridSpan w:val="7"/>
                  <w:shd w:val="clear" w:color="auto" w:fill="A6A6A6"/>
                  <w:tcMar>
                    <w:top w:w="0" w:type="dxa"/>
                    <w:left w:w="70" w:type="dxa"/>
                    <w:bottom w:w="0" w:type="dxa"/>
                    <w:right w:w="70" w:type="dxa"/>
                  </w:tcMar>
                  <w:vAlign w:val="center"/>
                  <w:hideMark/>
                </w:tcPr>
                <w:p w:rsidR="003D175E" w:rsidRPr="00760B53" w:rsidRDefault="003D175E" w:rsidP="00B20624">
                  <w:pPr>
                    <w:framePr w:hSpace="141" w:wrap="around" w:vAnchor="text" w:hAnchor="margin" w:xAlign="center" w:y="340"/>
                    <w:spacing w:line="240" w:lineRule="auto"/>
                    <w:contextualSpacing w:val="0"/>
                    <w:jc w:val="left"/>
                    <w:rPr>
                      <w:b/>
                      <w:bCs/>
                      <w:sz w:val="20"/>
                      <w:szCs w:val="20"/>
                    </w:rPr>
                  </w:pPr>
                  <w:r w:rsidRPr="00760B53">
                    <w:rPr>
                      <w:b/>
                      <w:bCs/>
                      <w:sz w:val="20"/>
                      <w:szCs w:val="20"/>
                    </w:rPr>
                    <w:t>COSTOS DEL PERSONAL</w:t>
                  </w:r>
                </w:p>
              </w:tc>
            </w:tr>
            <w:tr w:rsidR="003D175E" w:rsidRPr="00760B53" w:rsidTr="00161636">
              <w:trPr>
                <w:trHeight w:val="571"/>
              </w:trPr>
              <w:tc>
                <w:tcPr>
                  <w:tcW w:w="1544" w:type="pct"/>
                  <w:tcMar>
                    <w:top w:w="0" w:type="dxa"/>
                    <w:left w:w="70" w:type="dxa"/>
                    <w:bottom w:w="0" w:type="dxa"/>
                    <w:right w:w="70" w:type="dxa"/>
                  </w:tcMar>
                  <w:vAlign w:val="center"/>
                </w:tcPr>
                <w:p w:rsidR="003D175E" w:rsidRPr="00760B53" w:rsidRDefault="003D175E" w:rsidP="00B20624">
                  <w:pPr>
                    <w:framePr w:hSpace="141" w:wrap="around" w:vAnchor="text" w:hAnchor="margin" w:xAlign="center" w:y="340"/>
                    <w:spacing w:line="240" w:lineRule="auto"/>
                    <w:contextualSpacing w:val="0"/>
                    <w:jc w:val="left"/>
                    <w:rPr>
                      <w:sz w:val="20"/>
                      <w:szCs w:val="20"/>
                    </w:rPr>
                  </w:pPr>
                  <w:r w:rsidRPr="00760B53">
                    <w:rPr>
                      <w:sz w:val="20"/>
                      <w:szCs w:val="20"/>
                    </w:rPr>
                    <w:t>Tallerista</w:t>
                  </w:r>
                </w:p>
              </w:tc>
              <w:tc>
                <w:tcPr>
                  <w:tcW w:w="881" w:type="pct"/>
                  <w:tcMar>
                    <w:top w:w="0" w:type="dxa"/>
                    <w:left w:w="70" w:type="dxa"/>
                    <w:bottom w:w="0" w:type="dxa"/>
                    <w:right w:w="70" w:type="dxa"/>
                  </w:tcMar>
                  <w:vAlign w:val="center"/>
                </w:tcPr>
                <w:p w:rsidR="003D175E" w:rsidRPr="00760B53" w:rsidRDefault="003D175E" w:rsidP="00B20624">
                  <w:pPr>
                    <w:framePr w:hSpace="141" w:wrap="around" w:vAnchor="text" w:hAnchor="margin" w:xAlign="center" w:y="340"/>
                    <w:spacing w:line="240" w:lineRule="auto"/>
                    <w:contextualSpacing w:val="0"/>
                    <w:jc w:val="left"/>
                    <w:rPr>
                      <w:sz w:val="20"/>
                      <w:szCs w:val="20"/>
                    </w:rPr>
                  </w:pPr>
                  <w:r w:rsidRPr="00760B53">
                    <w:rPr>
                      <w:sz w:val="20"/>
                      <w:szCs w:val="20"/>
                    </w:rPr>
                    <w:t>Mensual</w:t>
                  </w:r>
                </w:p>
              </w:tc>
              <w:tc>
                <w:tcPr>
                  <w:tcW w:w="768" w:type="pct"/>
                  <w:tcMar>
                    <w:top w:w="0" w:type="dxa"/>
                    <w:left w:w="70" w:type="dxa"/>
                    <w:bottom w:w="0" w:type="dxa"/>
                    <w:right w:w="70" w:type="dxa"/>
                  </w:tcMar>
                  <w:vAlign w:val="center"/>
                </w:tcPr>
                <w:p w:rsidR="003D175E" w:rsidRPr="00760B53" w:rsidRDefault="003D175E" w:rsidP="00B20624">
                  <w:pPr>
                    <w:framePr w:hSpace="141" w:wrap="around" w:vAnchor="text" w:hAnchor="margin" w:xAlign="center" w:y="340"/>
                    <w:spacing w:line="240" w:lineRule="auto"/>
                    <w:contextualSpacing w:val="0"/>
                    <w:jc w:val="left"/>
                    <w:rPr>
                      <w:sz w:val="20"/>
                      <w:szCs w:val="20"/>
                    </w:rPr>
                  </w:pPr>
                  <w:r>
                    <w:rPr>
                      <w:sz w:val="20"/>
                      <w:szCs w:val="20"/>
                    </w:rPr>
                    <w:t>1 Tallerista / bimensual</w:t>
                  </w:r>
                </w:p>
              </w:tc>
              <w:tc>
                <w:tcPr>
                  <w:tcW w:w="949" w:type="pct"/>
                  <w:gridSpan w:val="2"/>
                  <w:tcMar>
                    <w:top w:w="0" w:type="dxa"/>
                    <w:left w:w="70" w:type="dxa"/>
                    <w:bottom w:w="0" w:type="dxa"/>
                    <w:right w:w="70" w:type="dxa"/>
                  </w:tcMar>
                  <w:vAlign w:val="center"/>
                </w:tcPr>
                <w:p w:rsidR="003D175E" w:rsidRPr="00760B53" w:rsidRDefault="003D175E" w:rsidP="00B20624">
                  <w:pPr>
                    <w:framePr w:hSpace="141" w:wrap="around" w:vAnchor="text" w:hAnchor="margin" w:xAlign="center" w:y="340"/>
                    <w:spacing w:line="240" w:lineRule="auto"/>
                    <w:contextualSpacing w:val="0"/>
                    <w:jc w:val="left"/>
                    <w:rPr>
                      <w:sz w:val="20"/>
                      <w:szCs w:val="20"/>
                    </w:rPr>
                  </w:pPr>
                  <w:r w:rsidRPr="00B134CE">
                    <w:rPr>
                      <w:bCs/>
                      <w:sz w:val="20"/>
                      <w:szCs w:val="18"/>
                    </w:rPr>
                    <w:t>El costo está</w:t>
                  </w:r>
                  <w:r w:rsidRPr="00B134CE">
                    <w:rPr>
                      <w:rFonts w:cs="Arial"/>
                      <w:sz w:val="20"/>
                      <w:szCs w:val="18"/>
                    </w:rPr>
                    <w:t xml:space="preserve"> establecido dentro de la ficha GSA-001. Conformación del Grupo de Gestión Social y Ambiental</w:t>
                  </w:r>
                </w:p>
              </w:tc>
              <w:tc>
                <w:tcPr>
                  <w:tcW w:w="858" w:type="pct"/>
                  <w:gridSpan w:val="2"/>
                  <w:tcMar>
                    <w:top w:w="0" w:type="dxa"/>
                    <w:left w:w="70" w:type="dxa"/>
                    <w:bottom w:w="0" w:type="dxa"/>
                    <w:right w:w="70" w:type="dxa"/>
                  </w:tcMar>
                  <w:vAlign w:val="center"/>
                </w:tcPr>
                <w:p w:rsidR="003D175E" w:rsidRPr="00760B53" w:rsidRDefault="003D175E" w:rsidP="00B20624">
                  <w:pPr>
                    <w:framePr w:hSpace="141" w:wrap="around" w:vAnchor="text" w:hAnchor="margin" w:xAlign="center" w:y="340"/>
                    <w:spacing w:line="240" w:lineRule="auto"/>
                    <w:contextualSpacing w:val="0"/>
                    <w:jc w:val="left"/>
                    <w:rPr>
                      <w:sz w:val="20"/>
                      <w:szCs w:val="20"/>
                    </w:rPr>
                  </w:pPr>
                </w:p>
              </w:tc>
            </w:tr>
            <w:tr w:rsidR="003D175E" w:rsidRPr="00760B53" w:rsidTr="00161636">
              <w:trPr>
                <w:trHeight w:val="300"/>
              </w:trPr>
              <w:tc>
                <w:tcPr>
                  <w:tcW w:w="5000" w:type="pct"/>
                  <w:gridSpan w:val="7"/>
                  <w:shd w:val="clear" w:color="auto" w:fill="A6A6A6"/>
                  <w:tcMar>
                    <w:top w:w="0" w:type="dxa"/>
                    <w:left w:w="70" w:type="dxa"/>
                    <w:bottom w:w="0" w:type="dxa"/>
                    <w:right w:w="70" w:type="dxa"/>
                  </w:tcMar>
                  <w:vAlign w:val="center"/>
                  <w:hideMark/>
                </w:tcPr>
                <w:p w:rsidR="003D175E" w:rsidRPr="00760B53" w:rsidRDefault="003D175E" w:rsidP="00B20624">
                  <w:pPr>
                    <w:framePr w:hSpace="141" w:wrap="around" w:vAnchor="text" w:hAnchor="margin" w:xAlign="center" w:y="340"/>
                    <w:spacing w:line="240" w:lineRule="auto"/>
                    <w:contextualSpacing w:val="0"/>
                    <w:jc w:val="left"/>
                    <w:rPr>
                      <w:b/>
                      <w:bCs/>
                      <w:sz w:val="20"/>
                      <w:szCs w:val="20"/>
                    </w:rPr>
                  </w:pPr>
                  <w:r w:rsidRPr="00760B53">
                    <w:rPr>
                      <w:b/>
                      <w:bCs/>
                      <w:sz w:val="20"/>
                      <w:szCs w:val="20"/>
                    </w:rPr>
                    <w:lastRenderedPageBreak/>
                    <w:t>COSTOS DIRECTOS</w:t>
                  </w:r>
                </w:p>
              </w:tc>
            </w:tr>
            <w:tr w:rsidR="003D175E" w:rsidRPr="00760B53" w:rsidTr="00161636">
              <w:trPr>
                <w:trHeight w:val="249"/>
              </w:trPr>
              <w:tc>
                <w:tcPr>
                  <w:tcW w:w="1544" w:type="pct"/>
                  <w:tcMar>
                    <w:top w:w="0" w:type="dxa"/>
                    <w:left w:w="70" w:type="dxa"/>
                    <w:bottom w:w="0" w:type="dxa"/>
                    <w:right w:w="70" w:type="dxa"/>
                  </w:tcMar>
                  <w:vAlign w:val="center"/>
                  <w:hideMark/>
                </w:tcPr>
                <w:p w:rsidR="003D175E" w:rsidRPr="00760B53" w:rsidRDefault="003D175E" w:rsidP="00B20624">
                  <w:pPr>
                    <w:framePr w:hSpace="141" w:wrap="around" w:vAnchor="text" w:hAnchor="margin" w:xAlign="center" w:y="340"/>
                    <w:spacing w:line="240" w:lineRule="auto"/>
                    <w:contextualSpacing w:val="0"/>
                    <w:jc w:val="left"/>
                    <w:rPr>
                      <w:sz w:val="20"/>
                      <w:szCs w:val="20"/>
                    </w:rPr>
                  </w:pPr>
                  <w:r w:rsidRPr="00760B53">
                    <w:rPr>
                      <w:sz w:val="20"/>
                      <w:szCs w:val="20"/>
                    </w:rPr>
                    <w:t>Materiales y equipos</w:t>
                  </w:r>
                </w:p>
              </w:tc>
              <w:tc>
                <w:tcPr>
                  <w:tcW w:w="881" w:type="pct"/>
                  <w:tcMar>
                    <w:top w:w="0" w:type="dxa"/>
                    <w:left w:w="70" w:type="dxa"/>
                    <w:bottom w:w="0" w:type="dxa"/>
                    <w:right w:w="70" w:type="dxa"/>
                  </w:tcMar>
                  <w:vAlign w:val="center"/>
                  <w:hideMark/>
                </w:tcPr>
                <w:p w:rsidR="003D175E" w:rsidRPr="00760B53" w:rsidRDefault="003D175E" w:rsidP="00B20624">
                  <w:pPr>
                    <w:framePr w:hSpace="141" w:wrap="around" w:vAnchor="text" w:hAnchor="margin" w:xAlign="center" w:y="340"/>
                    <w:spacing w:line="240" w:lineRule="auto"/>
                    <w:contextualSpacing w:val="0"/>
                    <w:jc w:val="left"/>
                    <w:rPr>
                      <w:b/>
                      <w:bCs/>
                      <w:sz w:val="20"/>
                      <w:szCs w:val="20"/>
                    </w:rPr>
                  </w:pPr>
                  <w:r w:rsidRPr="00760B53">
                    <w:rPr>
                      <w:sz w:val="20"/>
                      <w:szCs w:val="20"/>
                    </w:rPr>
                    <w:t>Global</w:t>
                  </w:r>
                </w:p>
              </w:tc>
              <w:tc>
                <w:tcPr>
                  <w:tcW w:w="768" w:type="pct"/>
                  <w:tcMar>
                    <w:top w:w="0" w:type="dxa"/>
                    <w:left w:w="70" w:type="dxa"/>
                    <w:bottom w:w="0" w:type="dxa"/>
                    <w:right w:w="70" w:type="dxa"/>
                  </w:tcMar>
                  <w:vAlign w:val="center"/>
                  <w:hideMark/>
                </w:tcPr>
                <w:p w:rsidR="003D175E" w:rsidRPr="00760B53" w:rsidRDefault="003D175E" w:rsidP="00B20624">
                  <w:pPr>
                    <w:framePr w:hSpace="141" w:wrap="around" w:vAnchor="text" w:hAnchor="margin" w:xAlign="center" w:y="340"/>
                    <w:spacing w:line="240" w:lineRule="auto"/>
                    <w:contextualSpacing w:val="0"/>
                    <w:jc w:val="left"/>
                    <w:rPr>
                      <w:sz w:val="20"/>
                      <w:szCs w:val="20"/>
                    </w:rPr>
                  </w:pPr>
                </w:p>
              </w:tc>
              <w:tc>
                <w:tcPr>
                  <w:tcW w:w="949" w:type="pct"/>
                  <w:gridSpan w:val="2"/>
                  <w:tcMar>
                    <w:top w:w="0" w:type="dxa"/>
                    <w:left w:w="70" w:type="dxa"/>
                    <w:bottom w:w="0" w:type="dxa"/>
                    <w:right w:w="70" w:type="dxa"/>
                  </w:tcMar>
                  <w:vAlign w:val="center"/>
                  <w:hideMark/>
                </w:tcPr>
                <w:p w:rsidR="003D175E" w:rsidRPr="00760B53" w:rsidRDefault="003D175E" w:rsidP="00B20624">
                  <w:pPr>
                    <w:framePr w:hSpace="141" w:wrap="around" w:vAnchor="text" w:hAnchor="margin" w:xAlign="center" w:y="340"/>
                    <w:spacing w:line="240" w:lineRule="auto"/>
                    <w:contextualSpacing w:val="0"/>
                    <w:jc w:val="left"/>
                    <w:rPr>
                      <w:b/>
                      <w:bCs/>
                      <w:sz w:val="20"/>
                      <w:szCs w:val="20"/>
                    </w:rPr>
                  </w:pPr>
                  <w:r>
                    <w:rPr>
                      <w:sz w:val="20"/>
                      <w:szCs w:val="20"/>
                    </w:rPr>
                    <w:t>$60</w:t>
                  </w:r>
                  <w:r w:rsidRPr="00760B53">
                    <w:rPr>
                      <w:sz w:val="20"/>
                      <w:szCs w:val="20"/>
                    </w:rPr>
                    <w:t>´900,000.oo</w:t>
                  </w:r>
                </w:p>
              </w:tc>
              <w:tc>
                <w:tcPr>
                  <w:tcW w:w="858" w:type="pct"/>
                  <w:gridSpan w:val="2"/>
                  <w:tcMar>
                    <w:top w:w="0" w:type="dxa"/>
                    <w:left w:w="70" w:type="dxa"/>
                    <w:bottom w:w="0" w:type="dxa"/>
                    <w:right w:w="70" w:type="dxa"/>
                  </w:tcMar>
                  <w:vAlign w:val="center"/>
                  <w:hideMark/>
                </w:tcPr>
                <w:p w:rsidR="003D175E" w:rsidRPr="00760B53" w:rsidRDefault="003D175E" w:rsidP="00B20624">
                  <w:pPr>
                    <w:framePr w:hSpace="141" w:wrap="around" w:vAnchor="text" w:hAnchor="margin" w:xAlign="center" w:y="340"/>
                    <w:spacing w:line="240" w:lineRule="auto"/>
                    <w:contextualSpacing w:val="0"/>
                    <w:jc w:val="left"/>
                    <w:rPr>
                      <w:b/>
                      <w:bCs/>
                      <w:sz w:val="20"/>
                      <w:szCs w:val="20"/>
                    </w:rPr>
                  </w:pPr>
                  <w:r>
                    <w:rPr>
                      <w:sz w:val="20"/>
                      <w:szCs w:val="20"/>
                    </w:rPr>
                    <w:t>$60</w:t>
                  </w:r>
                  <w:r w:rsidRPr="00760B53">
                    <w:rPr>
                      <w:sz w:val="20"/>
                      <w:szCs w:val="20"/>
                    </w:rPr>
                    <w:t>´900,000.oo</w:t>
                  </w:r>
                </w:p>
              </w:tc>
            </w:tr>
            <w:tr w:rsidR="003D175E" w:rsidRPr="00760B53" w:rsidTr="00161636">
              <w:trPr>
                <w:trHeight w:val="312"/>
              </w:trPr>
              <w:tc>
                <w:tcPr>
                  <w:tcW w:w="4142" w:type="pct"/>
                  <w:gridSpan w:val="5"/>
                  <w:shd w:val="clear" w:color="auto" w:fill="A6A6A6"/>
                  <w:noWrap/>
                  <w:tcMar>
                    <w:top w:w="0" w:type="dxa"/>
                    <w:left w:w="70" w:type="dxa"/>
                    <w:bottom w:w="0" w:type="dxa"/>
                    <w:right w:w="70" w:type="dxa"/>
                  </w:tcMar>
                  <w:vAlign w:val="bottom"/>
                </w:tcPr>
                <w:p w:rsidR="003D175E" w:rsidRPr="00760B53" w:rsidRDefault="003D175E" w:rsidP="00B20624">
                  <w:pPr>
                    <w:framePr w:hSpace="141" w:wrap="around" w:vAnchor="text" w:hAnchor="margin" w:xAlign="center" w:y="340"/>
                    <w:spacing w:line="240" w:lineRule="auto"/>
                    <w:contextualSpacing w:val="0"/>
                    <w:jc w:val="left"/>
                    <w:rPr>
                      <w:b/>
                      <w:sz w:val="20"/>
                      <w:szCs w:val="20"/>
                    </w:rPr>
                  </w:pPr>
                  <w:r w:rsidRPr="00760B53">
                    <w:rPr>
                      <w:b/>
                      <w:sz w:val="20"/>
                      <w:szCs w:val="20"/>
                    </w:rPr>
                    <w:t>TOTAL</w:t>
                  </w:r>
                </w:p>
              </w:tc>
              <w:tc>
                <w:tcPr>
                  <w:tcW w:w="858" w:type="pct"/>
                  <w:gridSpan w:val="2"/>
                  <w:shd w:val="clear" w:color="auto" w:fill="A6A6A6"/>
                  <w:tcMar>
                    <w:top w:w="0" w:type="dxa"/>
                    <w:left w:w="70" w:type="dxa"/>
                    <w:bottom w:w="0" w:type="dxa"/>
                    <w:right w:w="70" w:type="dxa"/>
                  </w:tcMar>
                  <w:vAlign w:val="center"/>
                </w:tcPr>
                <w:p w:rsidR="003D175E" w:rsidRPr="00760B53" w:rsidRDefault="003D175E" w:rsidP="00B20624">
                  <w:pPr>
                    <w:framePr w:hSpace="141" w:wrap="around" w:vAnchor="text" w:hAnchor="margin" w:xAlign="center" w:y="340"/>
                    <w:spacing w:line="240" w:lineRule="auto"/>
                    <w:contextualSpacing w:val="0"/>
                    <w:jc w:val="left"/>
                    <w:rPr>
                      <w:b/>
                      <w:bCs/>
                      <w:sz w:val="20"/>
                      <w:szCs w:val="20"/>
                    </w:rPr>
                  </w:pPr>
                  <w:r>
                    <w:rPr>
                      <w:b/>
                      <w:bCs/>
                      <w:sz w:val="20"/>
                      <w:szCs w:val="20"/>
                    </w:rPr>
                    <w:t>$</w:t>
                  </w:r>
                  <w:r>
                    <w:rPr>
                      <w:sz w:val="20"/>
                      <w:szCs w:val="20"/>
                    </w:rPr>
                    <w:t>60</w:t>
                  </w:r>
                  <w:r w:rsidRPr="00760B53">
                    <w:rPr>
                      <w:sz w:val="20"/>
                      <w:szCs w:val="20"/>
                    </w:rPr>
                    <w:t>´</w:t>
                  </w:r>
                  <w:r w:rsidRPr="00760B53">
                    <w:rPr>
                      <w:b/>
                      <w:bCs/>
                      <w:sz w:val="20"/>
                      <w:szCs w:val="20"/>
                    </w:rPr>
                    <w:t>900.000</w:t>
                  </w:r>
                </w:p>
              </w:tc>
            </w:tr>
          </w:tbl>
          <w:p w:rsidR="00394C73" w:rsidRPr="00E6485E" w:rsidRDefault="00394C73" w:rsidP="00394C73">
            <w:pPr>
              <w:spacing w:line="240" w:lineRule="auto"/>
              <w:contextualSpacing w:val="0"/>
              <w:jc w:val="left"/>
            </w:pPr>
          </w:p>
        </w:tc>
      </w:tr>
    </w:tbl>
    <w:p w:rsidR="00394C73" w:rsidRPr="00394C73" w:rsidRDefault="00394C73" w:rsidP="00394C73"/>
    <w:p w:rsidR="00B20624" w:rsidRDefault="00B20624">
      <w:pPr>
        <w:spacing w:line="240" w:lineRule="auto"/>
        <w:contextualSpacing w:val="0"/>
        <w:jc w:val="left"/>
      </w:pPr>
      <w:r>
        <w:br w:type="page"/>
      </w:r>
    </w:p>
    <w:p w:rsidR="00F35691" w:rsidRDefault="00F35691" w:rsidP="00B91EE3">
      <w:pPr>
        <w:pStyle w:val="Ttulo2"/>
        <w:ind w:left="0" w:firstLine="0"/>
      </w:pPr>
      <w:r>
        <w:lastRenderedPageBreak/>
        <w:t>Programa de acompañamiento a la gestión socio predial</w:t>
      </w:r>
    </w:p>
    <w:tbl>
      <w:tblPr>
        <w:tblpPr w:leftFromText="141" w:rightFromText="141" w:vertAnchor="text" w:horzAnchor="margin" w:tblpXSpec="center" w:tblpY="340"/>
        <w:tblW w:w="5183"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13"/>
        <w:gridCol w:w="298"/>
        <w:gridCol w:w="475"/>
        <w:gridCol w:w="734"/>
        <w:gridCol w:w="524"/>
        <w:gridCol w:w="315"/>
        <w:gridCol w:w="471"/>
        <w:gridCol w:w="1415"/>
        <w:gridCol w:w="156"/>
        <w:gridCol w:w="193"/>
        <w:gridCol w:w="122"/>
        <w:gridCol w:w="629"/>
        <w:gridCol w:w="820"/>
        <w:gridCol w:w="505"/>
        <w:gridCol w:w="706"/>
      </w:tblGrid>
      <w:tr w:rsidR="00F35691" w:rsidRPr="00B134CE" w:rsidTr="00394C73">
        <w:trPr>
          <w:trHeight w:val="320"/>
          <w:tblHeader/>
          <w:tblCellSpacing w:w="0" w:type="dxa"/>
        </w:trPr>
        <w:tc>
          <w:tcPr>
            <w:tcW w:w="5000" w:type="pct"/>
            <w:gridSpan w:val="16"/>
            <w:tcBorders>
              <w:top w:val="nil"/>
              <w:left w:val="nil"/>
              <w:bottom w:val="nil"/>
              <w:right w:val="nil"/>
            </w:tcBorders>
            <w:shd w:val="clear" w:color="auto" w:fill="A6A6A6"/>
            <w:noWrap/>
            <w:vAlign w:val="center"/>
            <w:hideMark/>
          </w:tcPr>
          <w:p w:rsidR="00F35691" w:rsidRPr="00B134CE" w:rsidRDefault="00F35691" w:rsidP="00394C73">
            <w:pPr>
              <w:spacing w:line="240" w:lineRule="auto"/>
              <w:contextualSpacing w:val="0"/>
              <w:jc w:val="center"/>
              <w:rPr>
                <w:b/>
              </w:rPr>
            </w:pPr>
            <w:r w:rsidRPr="00B134CE">
              <w:rPr>
                <w:b/>
              </w:rPr>
              <w:t>MEDIO SOCIO ECONOMICO</w:t>
            </w:r>
          </w:p>
        </w:tc>
      </w:tr>
      <w:tr w:rsidR="00F35691" w:rsidRPr="00B134CE" w:rsidTr="00394C73">
        <w:trPr>
          <w:trHeight w:val="657"/>
          <w:tblHeader/>
          <w:tblCellSpacing w:w="0" w:type="dxa"/>
        </w:trPr>
        <w:tc>
          <w:tcPr>
            <w:tcW w:w="1489" w:type="pct"/>
            <w:gridSpan w:val="4"/>
            <w:tcBorders>
              <w:top w:val="nil"/>
              <w:left w:val="nil"/>
              <w:bottom w:val="nil"/>
              <w:right w:val="single" w:sz="4" w:space="0" w:color="auto"/>
            </w:tcBorders>
            <w:shd w:val="clear" w:color="auto" w:fill="auto"/>
            <w:noWrap/>
            <w:vAlign w:val="center"/>
            <w:hideMark/>
          </w:tcPr>
          <w:p w:rsidR="00F35691" w:rsidRPr="00B134CE" w:rsidRDefault="00F35691" w:rsidP="00394C73">
            <w:pPr>
              <w:spacing w:line="240" w:lineRule="auto"/>
              <w:contextualSpacing w:val="0"/>
              <w:jc w:val="left"/>
              <w:rPr>
                <w:b/>
              </w:rPr>
            </w:pPr>
          </w:p>
          <w:p w:rsidR="00F35691" w:rsidRPr="00B134CE" w:rsidRDefault="00F35691" w:rsidP="00394C73">
            <w:pPr>
              <w:spacing w:line="240" w:lineRule="auto"/>
              <w:contextualSpacing w:val="0"/>
              <w:jc w:val="left"/>
              <w:rPr>
                <w:b/>
              </w:rPr>
            </w:pPr>
            <w:r w:rsidRPr="00B134CE">
              <w:rPr>
                <w:b/>
                <w:noProof/>
                <w:lang w:eastAsia="es-CO"/>
              </w:rPr>
              <w:drawing>
                <wp:anchor distT="0" distB="0" distL="114300" distR="114300" simplePos="0" relativeHeight="251673088" behindDoc="0" locked="0" layoutInCell="1" allowOverlap="1" wp14:anchorId="6D896BB5" wp14:editId="4BF5E1BC">
                  <wp:simplePos x="0" y="0"/>
                  <wp:positionH relativeFrom="column">
                    <wp:posOffset>-1905</wp:posOffset>
                  </wp:positionH>
                  <wp:positionV relativeFrom="paragraph">
                    <wp:posOffset>6350</wp:posOffset>
                  </wp:positionV>
                  <wp:extent cx="1476375" cy="595630"/>
                  <wp:effectExtent l="0" t="0" r="0" b="0"/>
                  <wp:wrapNone/>
                  <wp:docPr id="1"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375" cy="595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5691" w:rsidRPr="00B134CE" w:rsidRDefault="00F35691" w:rsidP="00394C73">
            <w:pPr>
              <w:spacing w:line="240" w:lineRule="auto"/>
              <w:contextualSpacing w:val="0"/>
              <w:jc w:val="left"/>
              <w:rPr>
                <w:b/>
              </w:rPr>
            </w:pPr>
          </w:p>
          <w:p w:rsidR="00F35691" w:rsidRPr="00B134CE" w:rsidRDefault="00F35691" w:rsidP="00394C73">
            <w:pPr>
              <w:spacing w:line="240" w:lineRule="auto"/>
              <w:contextualSpacing w:val="0"/>
              <w:jc w:val="left"/>
              <w:rPr>
                <w:b/>
              </w:rPr>
            </w:pPr>
          </w:p>
          <w:p w:rsidR="00F35691" w:rsidRPr="00B134CE" w:rsidRDefault="00F35691" w:rsidP="00394C73">
            <w:pPr>
              <w:spacing w:line="240" w:lineRule="auto"/>
              <w:contextualSpacing w:val="0"/>
              <w:jc w:val="left"/>
              <w:rPr>
                <w:b/>
              </w:rPr>
            </w:pPr>
          </w:p>
        </w:tc>
        <w:tc>
          <w:tcPr>
            <w:tcW w:w="3511" w:type="pct"/>
            <w:gridSpan w:val="12"/>
            <w:tcBorders>
              <w:left w:val="single" w:sz="4" w:space="0" w:color="auto"/>
              <w:bottom w:val="nil"/>
              <w:right w:val="nil"/>
            </w:tcBorders>
            <w:shd w:val="clear" w:color="auto" w:fill="A6A6A6"/>
            <w:vAlign w:val="center"/>
          </w:tcPr>
          <w:p w:rsidR="00F35691" w:rsidRPr="00B134CE" w:rsidRDefault="00F35691" w:rsidP="00394C73">
            <w:pPr>
              <w:spacing w:line="240" w:lineRule="auto"/>
              <w:contextualSpacing w:val="0"/>
              <w:jc w:val="center"/>
              <w:rPr>
                <w:b/>
              </w:rPr>
            </w:pPr>
            <w:r w:rsidRPr="00B134CE">
              <w:rPr>
                <w:b/>
              </w:rPr>
              <w:t>GESTIÓN IMPACTOS SOCIO AMBIENTALES</w:t>
            </w:r>
          </w:p>
        </w:tc>
      </w:tr>
      <w:tr w:rsidR="00F35691" w:rsidRPr="00B134CE" w:rsidTr="00394C73">
        <w:trPr>
          <w:trHeight w:val="284"/>
          <w:tblHeader/>
          <w:tblCellSpacing w:w="0" w:type="dxa"/>
        </w:trPr>
        <w:tc>
          <w:tcPr>
            <w:tcW w:w="1489" w:type="pct"/>
            <w:gridSpan w:val="4"/>
            <w:tcBorders>
              <w:top w:val="nil"/>
              <w:left w:val="nil"/>
              <w:bottom w:val="nil"/>
              <w:right w:val="single" w:sz="4" w:space="0" w:color="auto"/>
            </w:tcBorders>
            <w:shd w:val="clear" w:color="auto" w:fill="A6A6A6"/>
            <w:noWrap/>
            <w:vAlign w:val="center"/>
            <w:hideMark/>
          </w:tcPr>
          <w:p w:rsidR="00F35691" w:rsidRPr="00B134CE" w:rsidRDefault="00F35691" w:rsidP="00394C73">
            <w:pPr>
              <w:spacing w:line="240" w:lineRule="auto"/>
              <w:contextualSpacing w:val="0"/>
              <w:jc w:val="center"/>
              <w:rPr>
                <w:b/>
                <w:bCs/>
                <w:iCs/>
              </w:rPr>
            </w:pPr>
            <w:r w:rsidRPr="00B134CE">
              <w:rPr>
                <w:b/>
              </w:rPr>
              <w:t>MSC-008</w:t>
            </w:r>
          </w:p>
        </w:tc>
        <w:tc>
          <w:tcPr>
            <w:tcW w:w="3511" w:type="pct"/>
            <w:gridSpan w:val="12"/>
            <w:tcBorders>
              <w:left w:val="single" w:sz="4" w:space="0" w:color="auto"/>
              <w:bottom w:val="nil"/>
              <w:right w:val="nil"/>
            </w:tcBorders>
            <w:shd w:val="clear" w:color="auto" w:fill="A6A6A6"/>
            <w:vAlign w:val="center"/>
          </w:tcPr>
          <w:p w:rsidR="00F35691" w:rsidRPr="00B134CE" w:rsidRDefault="00F35691" w:rsidP="00394C73">
            <w:pPr>
              <w:spacing w:line="240" w:lineRule="auto"/>
              <w:contextualSpacing w:val="0"/>
              <w:jc w:val="left"/>
              <w:rPr>
                <w:b/>
                <w:bCs/>
              </w:rPr>
            </w:pPr>
            <w:r w:rsidRPr="00B134CE">
              <w:rPr>
                <w:b/>
                <w:bCs/>
              </w:rPr>
              <w:t>Programa Acompañamiento a la Gestión Socio predial</w:t>
            </w:r>
          </w:p>
        </w:tc>
      </w:tr>
      <w:tr w:rsidR="00F35691" w:rsidRPr="00B134CE" w:rsidTr="00394C73">
        <w:trPr>
          <w:trHeight w:val="284"/>
          <w:tblCellSpacing w:w="0" w:type="dxa"/>
        </w:trPr>
        <w:tc>
          <w:tcPr>
            <w:tcW w:w="5000" w:type="pct"/>
            <w:gridSpan w:val="16"/>
            <w:tcBorders>
              <w:left w:val="nil"/>
            </w:tcBorders>
            <w:shd w:val="clear" w:color="auto" w:fill="D9D9D9"/>
            <w:noWrap/>
            <w:vAlign w:val="center"/>
            <w:hideMark/>
          </w:tcPr>
          <w:p w:rsidR="00F35691" w:rsidRPr="00B134CE" w:rsidRDefault="00F35691" w:rsidP="00394C73">
            <w:pPr>
              <w:spacing w:line="240" w:lineRule="auto"/>
              <w:contextualSpacing w:val="0"/>
              <w:jc w:val="center"/>
            </w:pPr>
            <w:r w:rsidRPr="00B134CE">
              <w:rPr>
                <w:b/>
              </w:rPr>
              <w:t>OBJETIVO</w:t>
            </w:r>
          </w:p>
        </w:tc>
      </w:tr>
      <w:tr w:rsidR="00F35691" w:rsidRPr="00B134CE" w:rsidTr="00394C73">
        <w:trPr>
          <w:trHeight w:val="1585"/>
          <w:tblCellSpacing w:w="0" w:type="dxa"/>
        </w:trPr>
        <w:tc>
          <w:tcPr>
            <w:tcW w:w="5000" w:type="pct"/>
            <w:gridSpan w:val="16"/>
            <w:tcBorders>
              <w:left w:val="nil"/>
            </w:tcBorders>
            <w:shd w:val="clear" w:color="auto" w:fill="auto"/>
            <w:noWrap/>
            <w:tcMar>
              <w:top w:w="0" w:type="dxa"/>
              <w:left w:w="108" w:type="dxa"/>
              <w:bottom w:w="0" w:type="dxa"/>
              <w:right w:w="108" w:type="dxa"/>
            </w:tcMar>
            <w:vAlign w:val="center"/>
          </w:tcPr>
          <w:p w:rsidR="00F35691" w:rsidRPr="00B134CE" w:rsidRDefault="00F35691" w:rsidP="00394C73">
            <w:pPr>
              <w:spacing w:line="240" w:lineRule="auto"/>
              <w:contextualSpacing w:val="0"/>
              <w:rPr>
                <w:b/>
                <w:bCs/>
              </w:rPr>
            </w:pPr>
            <w:r w:rsidRPr="00B134CE">
              <w:t>Brindar acompañamiento social durante el proceso de adaptación y apropiación del nuevo lugar de habitación o desarrollo de la actividad productiva, buscando mantener y/o mejorar las condiciones de la calidad de vida de las unidades sociales cuyos predios son requeridos por el proyecto (Este programa será complementario al Plan de Compensaciones Socioeconómicas, ver Capitulo 11 / Anexo 11.1.1 PMA).</w:t>
            </w:r>
          </w:p>
        </w:tc>
      </w:tr>
      <w:tr w:rsidR="00F35691" w:rsidRPr="00B134CE" w:rsidTr="00394C73">
        <w:trPr>
          <w:trHeight w:val="284"/>
          <w:tblCellSpacing w:w="0" w:type="dxa"/>
        </w:trPr>
        <w:tc>
          <w:tcPr>
            <w:tcW w:w="5000" w:type="pct"/>
            <w:gridSpan w:val="16"/>
            <w:tcBorders>
              <w:left w:val="nil"/>
            </w:tcBorders>
            <w:shd w:val="clear" w:color="auto" w:fill="D9D9D9"/>
            <w:noWrap/>
            <w:vAlign w:val="center"/>
            <w:hideMark/>
          </w:tcPr>
          <w:p w:rsidR="00F35691" w:rsidRPr="00B134CE" w:rsidRDefault="00F35691" w:rsidP="00394C73">
            <w:pPr>
              <w:spacing w:line="240" w:lineRule="auto"/>
              <w:contextualSpacing w:val="0"/>
              <w:jc w:val="center"/>
              <w:rPr>
                <w:b/>
                <w:bCs/>
              </w:rPr>
            </w:pPr>
            <w:r w:rsidRPr="00B134CE">
              <w:rPr>
                <w:b/>
              </w:rPr>
              <w:t>META</w:t>
            </w:r>
          </w:p>
        </w:tc>
      </w:tr>
      <w:tr w:rsidR="00F35691" w:rsidRPr="00B134CE" w:rsidTr="00394C73">
        <w:trPr>
          <w:trHeight w:val="1659"/>
          <w:tblCellSpacing w:w="0" w:type="dxa"/>
        </w:trPr>
        <w:tc>
          <w:tcPr>
            <w:tcW w:w="5000" w:type="pct"/>
            <w:gridSpan w:val="16"/>
            <w:tcBorders>
              <w:left w:val="nil"/>
            </w:tcBorders>
            <w:shd w:val="clear" w:color="auto" w:fill="auto"/>
            <w:noWrap/>
            <w:tcMar>
              <w:top w:w="0" w:type="dxa"/>
              <w:left w:w="108" w:type="dxa"/>
              <w:bottom w:w="0" w:type="dxa"/>
              <w:right w:w="108" w:type="dxa"/>
            </w:tcMar>
            <w:vAlign w:val="center"/>
            <w:hideMark/>
          </w:tcPr>
          <w:p w:rsidR="00F35691" w:rsidRPr="00B134CE" w:rsidRDefault="00F35691" w:rsidP="00C324DD">
            <w:pPr>
              <w:pStyle w:val="Prrafodelista"/>
              <w:numPr>
                <w:ilvl w:val="0"/>
                <w:numId w:val="24"/>
              </w:numPr>
              <w:spacing w:line="240" w:lineRule="auto"/>
              <w:contextualSpacing w:val="0"/>
              <w:rPr>
                <w:lang w:val="es-CO"/>
              </w:rPr>
            </w:pPr>
            <w:r w:rsidRPr="00B134CE">
              <w:rPr>
                <w:lang w:val="es-CO"/>
              </w:rPr>
              <w:t>Contactar al 100% de los propietarios para informarles sobre el proceso de gestión predial.</w:t>
            </w:r>
          </w:p>
          <w:p w:rsidR="00F35691" w:rsidRPr="00B134CE" w:rsidRDefault="00F35691" w:rsidP="00394C73">
            <w:pPr>
              <w:spacing w:line="240" w:lineRule="auto"/>
              <w:contextualSpacing w:val="0"/>
            </w:pPr>
          </w:p>
          <w:p w:rsidR="00F35691" w:rsidRPr="00B134CE" w:rsidRDefault="00F35691" w:rsidP="00C324DD">
            <w:pPr>
              <w:pStyle w:val="Prrafodelista"/>
              <w:numPr>
                <w:ilvl w:val="0"/>
                <w:numId w:val="24"/>
              </w:numPr>
              <w:spacing w:line="240" w:lineRule="auto"/>
              <w:contextualSpacing w:val="0"/>
              <w:rPr>
                <w:lang w:val="es-CO"/>
              </w:rPr>
            </w:pPr>
            <w:r w:rsidRPr="00B134CE">
              <w:rPr>
                <w:lang w:val="es-CO"/>
              </w:rPr>
              <w:t>Realizar como mínimo una reunión por Unidad Funcional, para informar a las comunidades sobre el impacto generado por el proyecto al equipamiento comunitario.</w:t>
            </w:r>
          </w:p>
        </w:tc>
      </w:tr>
      <w:tr w:rsidR="00F35691" w:rsidRPr="00B134CE" w:rsidTr="00394C73">
        <w:trPr>
          <w:trHeight w:val="284"/>
          <w:tblCellSpacing w:w="0" w:type="dxa"/>
        </w:trPr>
        <w:tc>
          <w:tcPr>
            <w:tcW w:w="5000" w:type="pct"/>
            <w:gridSpan w:val="16"/>
            <w:tcBorders>
              <w:left w:val="nil"/>
            </w:tcBorders>
            <w:shd w:val="clear" w:color="auto" w:fill="D9D9D9"/>
            <w:noWrap/>
            <w:vAlign w:val="center"/>
            <w:hideMark/>
          </w:tcPr>
          <w:p w:rsidR="00F35691" w:rsidRPr="00B134CE" w:rsidRDefault="00F35691" w:rsidP="00394C73">
            <w:pPr>
              <w:spacing w:line="240" w:lineRule="auto"/>
              <w:contextualSpacing w:val="0"/>
              <w:jc w:val="center"/>
              <w:rPr>
                <w:b/>
              </w:rPr>
            </w:pPr>
            <w:r w:rsidRPr="00B134CE">
              <w:rPr>
                <w:b/>
              </w:rPr>
              <w:t>EVALUACIÓN AMBIENTAL</w:t>
            </w:r>
          </w:p>
        </w:tc>
      </w:tr>
      <w:tr w:rsidR="00F35691" w:rsidRPr="00B134CE" w:rsidTr="00394C73">
        <w:trPr>
          <w:trHeight w:val="288"/>
          <w:tblCellSpacing w:w="0" w:type="dxa"/>
        </w:trPr>
        <w:tc>
          <w:tcPr>
            <w:tcW w:w="3518" w:type="pct"/>
            <w:gridSpan w:val="11"/>
            <w:tcBorders>
              <w:left w:val="nil"/>
              <w:bottom w:val="single" w:sz="4" w:space="0" w:color="auto"/>
              <w:right w:val="single" w:sz="4" w:space="0" w:color="auto"/>
            </w:tcBorders>
            <w:shd w:val="clear" w:color="auto" w:fill="D9D9D9"/>
            <w:noWrap/>
            <w:vAlign w:val="center"/>
          </w:tcPr>
          <w:p w:rsidR="00F35691" w:rsidRPr="00B134CE" w:rsidRDefault="00F35691" w:rsidP="00394C73">
            <w:pPr>
              <w:spacing w:line="240" w:lineRule="auto"/>
              <w:contextualSpacing w:val="0"/>
              <w:jc w:val="center"/>
              <w:rPr>
                <w:b/>
                <w:bCs/>
              </w:rPr>
            </w:pPr>
            <w:r w:rsidRPr="00B134CE">
              <w:rPr>
                <w:b/>
                <w:bCs/>
              </w:rPr>
              <w:t>Actividad</w:t>
            </w:r>
          </w:p>
        </w:tc>
        <w:tc>
          <w:tcPr>
            <w:tcW w:w="1482" w:type="pct"/>
            <w:gridSpan w:val="5"/>
            <w:tcBorders>
              <w:left w:val="single" w:sz="4" w:space="0" w:color="auto"/>
              <w:bottom w:val="single" w:sz="4" w:space="0" w:color="auto"/>
            </w:tcBorders>
            <w:shd w:val="clear" w:color="auto" w:fill="D9D9D9"/>
            <w:vAlign w:val="center"/>
          </w:tcPr>
          <w:p w:rsidR="00F35691" w:rsidRPr="00B134CE" w:rsidRDefault="00F35691" w:rsidP="00394C73">
            <w:pPr>
              <w:spacing w:line="240" w:lineRule="auto"/>
              <w:contextualSpacing w:val="0"/>
              <w:jc w:val="center"/>
              <w:rPr>
                <w:b/>
                <w:bCs/>
              </w:rPr>
            </w:pPr>
            <w:r w:rsidRPr="00B134CE">
              <w:rPr>
                <w:b/>
                <w:bCs/>
              </w:rPr>
              <w:t>Impacto</w:t>
            </w:r>
          </w:p>
        </w:tc>
      </w:tr>
      <w:tr w:rsidR="00F35691" w:rsidRPr="00B134CE" w:rsidTr="00394C73">
        <w:trPr>
          <w:trHeight w:val="365"/>
          <w:tblCellSpacing w:w="0" w:type="dxa"/>
        </w:trPr>
        <w:tc>
          <w:tcPr>
            <w:tcW w:w="3518" w:type="pct"/>
            <w:gridSpan w:val="11"/>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rsidR="00F35691" w:rsidRPr="00B134CE" w:rsidRDefault="00F35691" w:rsidP="00C324DD">
            <w:pPr>
              <w:numPr>
                <w:ilvl w:val="0"/>
                <w:numId w:val="23"/>
              </w:numPr>
              <w:spacing w:line="240" w:lineRule="auto"/>
              <w:jc w:val="left"/>
            </w:pPr>
            <w:r w:rsidRPr="00B134CE">
              <w:t>Cambio en la dinámica poblacional</w:t>
            </w:r>
          </w:p>
        </w:tc>
        <w:tc>
          <w:tcPr>
            <w:tcW w:w="1482" w:type="pct"/>
            <w:gridSpan w:val="5"/>
            <w:vMerge w:val="restart"/>
            <w:tcBorders>
              <w:top w:val="single" w:sz="4" w:space="0" w:color="auto"/>
              <w:left w:val="single" w:sz="4" w:space="0" w:color="auto"/>
            </w:tcBorders>
            <w:shd w:val="clear" w:color="auto" w:fill="auto"/>
            <w:tcMar>
              <w:top w:w="0" w:type="dxa"/>
              <w:left w:w="108" w:type="dxa"/>
              <w:bottom w:w="0" w:type="dxa"/>
              <w:right w:w="108" w:type="dxa"/>
            </w:tcMar>
            <w:vAlign w:val="center"/>
          </w:tcPr>
          <w:p w:rsidR="00F35691" w:rsidRPr="00B134CE" w:rsidRDefault="00F35691" w:rsidP="00394C73">
            <w:pPr>
              <w:spacing w:line="240" w:lineRule="auto"/>
              <w:contextualSpacing w:val="0"/>
              <w:jc w:val="left"/>
            </w:pPr>
            <w:r w:rsidRPr="00B134CE">
              <w:t>ASPECTOS POBLACIONALES</w:t>
            </w:r>
          </w:p>
        </w:tc>
      </w:tr>
      <w:tr w:rsidR="00F35691" w:rsidRPr="00B134CE" w:rsidTr="00394C73">
        <w:trPr>
          <w:trHeight w:val="600"/>
          <w:tblCellSpacing w:w="0" w:type="dxa"/>
        </w:trPr>
        <w:tc>
          <w:tcPr>
            <w:tcW w:w="3518" w:type="pct"/>
            <w:gridSpan w:val="11"/>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rsidR="00F35691" w:rsidRPr="00B134CE" w:rsidRDefault="00F35691" w:rsidP="00C324DD">
            <w:pPr>
              <w:numPr>
                <w:ilvl w:val="0"/>
                <w:numId w:val="23"/>
              </w:numPr>
              <w:spacing w:line="240" w:lineRule="auto"/>
              <w:jc w:val="left"/>
            </w:pPr>
            <w:r w:rsidRPr="00B134CE">
              <w:t>Cambio en la oferta y demanda de bienes y servicios</w:t>
            </w:r>
          </w:p>
        </w:tc>
        <w:tc>
          <w:tcPr>
            <w:tcW w:w="1482" w:type="pct"/>
            <w:gridSpan w:val="5"/>
            <w:vMerge/>
            <w:tcBorders>
              <w:left w:val="single" w:sz="4" w:space="0" w:color="auto"/>
            </w:tcBorders>
            <w:shd w:val="clear" w:color="auto" w:fill="auto"/>
            <w:tcMar>
              <w:top w:w="0" w:type="dxa"/>
              <w:left w:w="108" w:type="dxa"/>
              <w:bottom w:w="0" w:type="dxa"/>
              <w:right w:w="108" w:type="dxa"/>
            </w:tcMar>
            <w:vAlign w:val="center"/>
          </w:tcPr>
          <w:p w:rsidR="00F35691" w:rsidRPr="00B134CE" w:rsidRDefault="00F35691" w:rsidP="00394C73">
            <w:pPr>
              <w:spacing w:line="240" w:lineRule="auto"/>
              <w:contextualSpacing w:val="0"/>
              <w:jc w:val="left"/>
            </w:pPr>
          </w:p>
        </w:tc>
      </w:tr>
      <w:tr w:rsidR="00F35691" w:rsidRPr="00B134CE" w:rsidTr="00394C73">
        <w:trPr>
          <w:trHeight w:val="390"/>
          <w:tblCellSpacing w:w="0" w:type="dxa"/>
        </w:trPr>
        <w:tc>
          <w:tcPr>
            <w:tcW w:w="3518" w:type="pct"/>
            <w:gridSpan w:val="11"/>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rsidR="00F35691" w:rsidRPr="00B134CE" w:rsidRDefault="00F35691" w:rsidP="00C324DD">
            <w:pPr>
              <w:numPr>
                <w:ilvl w:val="0"/>
                <w:numId w:val="23"/>
              </w:numPr>
              <w:spacing w:line="240" w:lineRule="auto"/>
              <w:jc w:val="left"/>
            </w:pPr>
            <w:r w:rsidRPr="00B134CE">
              <w:t>Cambio en las actividades productivas y uso del suelo</w:t>
            </w:r>
          </w:p>
        </w:tc>
        <w:tc>
          <w:tcPr>
            <w:tcW w:w="1482" w:type="pct"/>
            <w:gridSpan w:val="5"/>
            <w:tcBorders>
              <w:left w:val="single" w:sz="4" w:space="0" w:color="auto"/>
            </w:tcBorders>
            <w:shd w:val="clear" w:color="auto" w:fill="auto"/>
            <w:tcMar>
              <w:top w:w="0" w:type="dxa"/>
              <w:left w:w="108" w:type="dxa"/>
              <w:bottom w:w="0" w:type="dxa"/>
              <w:right w:w="108" w:type="dxa"/>
            </w:tcMar>
            <w:vAlign w:val="center"/>
          </w:tcPr>
          <w:p w:rsidR="00F35691" w:rsidRPr="00B134CE" w:rsidRDefault="00F35691" w:rsidP="00394C73">
            <w:pPr>
              <w:spacing w:line="240" w:lineRule="auto"/>
              <w:contextualSpacing w:val="0"/>
              <w:jc w:val="left"/>
            </w:pPr>
            <w:r w:rsidRPr="00B134CE">
              <w:t>ECONOMÍA</w:t>
            </w:r>
          </w:p>
        </w:tc>
      </w:tr>
      <w:tr w:rsidR="00F35691" w:rsidRPr="00B134CE" w:rsidTr="00394C73">
        <w:trPr>
          <w:trHeight w:val="560"/>
          <w:tblCellSpacing w:w="0" w:type="dxa"/>
        </w:trPr>
        <w:tc>
          <w:tcPr>
            <w:tcW w:w="3518" w:type="pct"/>
            <w:gridSpan w:val="11"/>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rsidR="00F35691" w:rsidRPr="00B134CE" w:rsidRDefault="00F35691" w:rsidP="00C324DD">
            <w:pPr>
              <w:numPr>
                <w:ilvl w:val="0"/>
                <w:numId w:val="23"/>
              </w:numPr>
              <w:spacing w:line="240" w:lineRule="auto"/>
              <w:jc w:val="left"/>
            </w:pPr>
            <w:r w:rsidRPr="00B134CE">
              <w:t>Modificación  de vivienda y  equipamiento comunitario</w:t>
            </w:r>
          </w:p>
        </w:tc>
        <w:tc>
          <w:tcPr>
            <w:tcW w:w="1482" w:type="pct"/>
            <w:gridSpan w:val="5"/>
            <w:tcBorders>
              <w:top w:val="single" w:sz="4" w:space="0" w:color="auto"/>
              <w:left w:val="single" w:sz="4" w:space="0" w:color="auto"/>
            </w:tcBorders>
            <w:shd w:val="clear" w:color="auto" w:fill="auto"/>
            <w:tcMar>
              <w:top w:w="0" w:type="dxa"/>
              <w:left w:w="108" w:type="dxa"/>
              <w:bottom w:w="0" w:type="dxa"/>
              <w:right w:w="108" w:type="dxa"/>
            </w:tcMar>
            <w:vAlign w:val="center"/>
          </w:tcPr>
          <w:p w:rsidR="00F35691" w:rsidRPr="00B134CE" w:rsidRDefault="00F35691" w:rsidP="00394C73">
            <w:pPr>
              <w:spacing w:line="240" w:lineRule="auto"/>
              <w:contextualSpacing w:val="0"/>
              <w:jc w:val="left"/>
            </w:pPr>
            <w:r w:rsidRPr="00B134CE">
              <w:t>INFRAESTRUCTURA DE BIENES Y SERVICIOS SOCIALES  Y PÚBLICOS</w:t>
            </w:r>
          </w:p>
        </w:tc>
      </w:tr>
      <w:tr w:rsidR="00F35691" w:rsidRPr="00B134CE" w:rsidTr="00394C73">
        <w:trPr>
          <w:trHeight w:val="284"/>
          <w:tblCellSpacing w:w="0" w:type="dxa"/>
        </w:trPr>
        <w:tc>
          <w:tcPr>
            <w:tcW w:w="5000" w:type="pct"/>
            <w:gridSpan w:val="16"/>
            <w:tcBorders>
              <w:left w:val="nil"/>
            </w:tcBorders>
            <w:shd w:val="clear" w:color="auto" w:fill="D9D9D9"/>
            <w:noWrap/>
            <w:vAlign w:val="center"/>
          </w:tcPr>
          <w:p w:rsidR="00F35691" w:rsidRPr="00B134CE" w:rsidRDefault="00F35691" w:rsidP="00394C73">
            <w:pPr>
              <w:spacing w:line="240" w:lineRule="auto"/>
              <w:contextualSpacing w:val="0"/>
              <w:jc w:val="center"/>
            </w:pPr>
            <w:r w:rsidRPr="00B134CE">
              <w:rPr>
                <w:b/>
              </w:rPr>
              <w:t>ETAPAS A IMPLEMENTAR</w:t>
            </w:r>
          </w:p>
        </w:tc>
      </w:tr>
      <w:tr w:rsidR="00F35691" w:rsidRPr="00B134CE" w:rsidTr="00394C73">
        <w:trPr>
          <w:trHeight w:val="284"/>
          <w:tblCellSpacing w:w="0" w:type="dxa"/>
        </w:trPr>
        <w:tc>
          <w:tcPr>
            <w:tcW w:w="1070" w:type="pct"/>
            <w:tcBorders>
              <w:left w:val="nil"/>
            </w:tcBorders>
            <w:shd w:val="clear" w:color="auto" w:fill="auto"/>
            <w:noWrap/>
            <w:tcMar>
              <w:top w:w="0" w:type="dxa"/>
              <w:left w:w="108" w:type="dxa"/>
              <w:bottom w:w="0" w:type="dxa"/>
              <w:right w:w="108" w:type="dxa"/>
            </w:tcMar>
            <w:vAlign w:val="center"/>
          </w:tcPr>
          <w:p w:rsidR="00F35691" w:rsidRPr="00B134CE" w:rsidRDefault="00F35691" w:rsidP="00394C73">
            <w:pPr>
              <w:spacing w:line="240" w:lineRule="auto"/>
              <w:contextualSpacing w:val="0"/>
              <w:jc w:val="left"/>
              <w:rPr>
                <w:b/>
              </w:rPr>
            </w:pPr>
            <w:r w:rsidRPr="00B134CE">
              <w:rPr>
                <w:b/>
              </w:rPr>
              <w:t>Pre-constructiva</w:t>
            </w:r>
          </w:p>
        </w:tc>
        <w:tc>
          <w:tcPr>
            <w:tcW w:w="166" w:type="pct"/>
            <w:gridSpan w:val="2"/>
            <w:tcBorders>
              <w:right w:val="single" w:sz="4" w:space="0" w:color="auto"/>
            </w:tcBorders>
            <w:shd w:val="clear" w:color="auto" w:fill="auto"/>
            <w:noWrap/>
            <w:tcMar>
              <w:top w:w="0" w:type="dxa"/>
              <w:left w:w="108" w:type="dxa"/>
              <w:bottom w:w="0" w:type="dxa"/>
              <w:right w:w="108" w:type="dxa"/>
            </w:tcMar>
            <w:vAlign w:val="center"/>
          </w:tcPr>
          <w:p w:rsidR="00F35691" w:rsidRPr="00B134CE" w:rsidRDefault="00F35691" w:rsidP="00394C73">
            <w:pPr>
              <w:spacing w:line="240" w:lineRule="auto"/>
              <w:contextualSpacing w:val="0"/>
              <w:jc w:val="left"/>
              <w:rPr>
                <w:b/>
              </w:rPr>
            </w:pPr>
            <w:r w:rsidRPr="00B134CE">
              <w:rPr>
                <w:b/>
              </w:rPr>
              <w:t>X</w:t>
            </w:r>
          </w:p>
        </w:tc>
        <w:tc>
          <w:tcPr>
            <w:tcW w:w="923" w:type="pct"/>
            <w:gridSpan w:val="3"/>
            <w:tcBorders>
              <w:left w:val="single" w:sz="4" w:space="0" w:color="auto"/>
              <w:right w:val="single" w:sz="4" w:space="0" w:color="auto"/>
            </w:tcBorders>
            <w:shd w:val="clear" w:color="auto" w:fill="auto"/>
            <w:tcMar>
              <w:top w:w="0" w:type="dxa"/>
              <w:left w:w="108" w:type="dxa"/>
              <w:bottom w:w="0" w:type="dxa"/>
              <w:right w:w="108" w:type="dxa"/>
            </w:tcMar>
            <w:vAlign w:val="center"/>
          </w:tcPr>
          <w:p w:rsidR="00F35691" w:rsidRPr="00B134CE" w:rsidRDefault="00F35691" w:rsidP="00394C73">
            <w:pPr>
              <w:spacing w:line="240" w:lineRule="auto"/>
              <w:contextualSpacing w:val="0"/>
              <w:jc w:val="left"/>
              <w:rPr>
                <w:b/>
              </w:rPr>
            </w:pPr>
            <w:r w:rsidRPr="00B134CE">
              <w:rPr>
                <w:b/>
                <w:bCs/>
              </w:rPr>
              <w:t>Constructiva</w:t>
            </w:r>
          </w:p>
        </w:tc>
        <w:tc>
          <w:tcPr>
            <w:tcW w:w="168" w:type="pct"/>
            <w:tcBorders>
              <w:left w:val="single" w:sz="4" w:space="0" w:color="auto"/>
              <w:right w:val="single" w:sz="4" w:space="0" w:color="auto"/>
            </w:tcBorders>
            <w:shd w:val="clear" w:color="auto" w:fill="auto"/>
            <w:tcMar>
              <w:top w:w="0" w:type="dxa"/>
              <w:left w:w="108" w:type="dxa"/>
              <w:bottom w:w="0" w:type="dxa"/>
              <w:right w:w="108" w:type="dxa"/>
            </w:tcMar>
            <w:vAlign w:val="center"/>
          </w:tcPr>
          <w:p w:rsidR="00F35691" w:rsidRPr="00B134CE" w:rsidRDefault="00F35691" w:rsidP="00394C73">
            <w:pPr>
              <w:spacing w:line="240" w:lineRule="auto"/>
              <w:contextualSpacing w:val="0"/>
              <w:jc w:val="left"/>
              <w:rPr>
                <w:b/>
              </w:rPr>
            </w:pPr>
            <w:r w:rsidRPr="00B134CE">
              <w:rPr>
                <w:b/>
              </w:rPr>
              <w:t>X</w:t>
            </w:r>
          </w:p>
        </w:tc>
        <w:tc>
          <w:tcPr>
            <w:tcW w:w="1088" w:type="pct"/>
            <w:gridSpan w:val="3"/>
            <w:tcBorders>
              <w:left w:val="single" w:sz="4" w:space="0" w:color="auto"/>
              <w:right w:val="single" w:sz="4" w:space="0" w:color="auto"/>
            </w:tcBorders>
            <w:shd w:val="clear" w:color="auto" w:fill="auto"/>
            <w:tcMar>
              <w:top w:w="0" w:type="dxa"/>
              <w:left w:w="108" w:type="dxa"/>
              <w:bottom w:w="0" w:type="dxa"/>
              <w:right w:w="108" w:type="dxa"/>
            </w:tcMar>
            <w:vAlign w:val="center"/>
          </w:tcPr>
          <w:p w:rsidR="00F35691" w:rsidRPr="00B134CE" w:rsidRDefault="00F35691" w:rsidP="00394C73">
            <w:pPr>
              <w:spacing w:line="240" w:lineRule="auto"/>
              <w:contextualSpacing w:val="0"/>
              <w:jc w:val="left"/>
              <w:rPr>
                <w:b/>
              </w:rPr>
            </w:pPr>
            <w:r w:rsidRPr="00B134CE">
              <w:rPr>
                <w:b/>
              </w:rPr>
              <w:t>Operación y mantenimiento</w:t>
            </w:r>
          </w:p>
        </w:tc>
        <w:tc>
          <w:tcPr>
            <w:tcW w:w="168" w:type="pct"/>
            <w:gridSpan w:val="2"/>
            <w:tcBorders>
              <w:left w:val="single" w:sz="4" w:space="0" w:color="auto"/>
              <w:right w:val="single" w:sz="4" w:space="0" w:color="auto"/>
            </w:tcBorders>
            <w:shd w:val="clear" w:color="auto" w:fill="auto"/>
            <w:tcMar>
              <w:top w:w="0" w:type="dxa"/>
              <w:left w:w="108" w:type="dxa"/>
              <w:bottom w:w="0" w:type="dxa"/>
              <w:right w:w="108" w:type="dxa"/>
            </w:tcMar>
            <w:vAlign w:val="center"/>
          </w:tcPr>
          <w:p w:rsidR="00F35691" w:rsidRPr="00B134CE" w:rsidRDefault="00F35691" w:rsidP="00394C73">
            <w:pPr>
              <w:spacing w:line="240" w:lineRule="auto"/>
              <w:contextualSpacing w:val="0"/>
              <w:jc w:val="left"/>
              <w:rPr>
                <w:b/>
              </w:rPr>
            </w:pPr>
          </w:p>
        </w:tc>
        <w:tc>
          <w:tcPr>
            <w:tcW w:w="1041" w:type="pct"/>
            <w:gridSpan w:val="3"/>
            <w:tcBorders>
              <w:left w:val="single" w:sz="4" w:space="0" w:color="auto"/>
              <w:right w:val="single" w:sz="4" w:space="0" w:color="auto"/>
            </w:tcBorders>
            <w:shd w:val="clear" w:color="auto" w:fill="auto"/>
            <w:tcMar>
              <w:top w:w="0" w:type="dxa"/>
              <w:left w:w="108" w:type="dxa"/>
              <w:bottom w:w="0" w:type="dxa"/>
              <w:right w:w="108" w:type="dxa"/>
            </w:tcMar>
            <w:vAlign w:val="center"/>
          </w:tcPr>
          <w:p w:rsidR="00F35691" w:rsidRPr="00B134CE" w:rsidRDefault="00F35691" w:rsidP="00394C73">
            <w:pPr>
              <w:spacing w:line="240" w:lineRule="auto"/>
              <w:contextualSpacing w:val="0"/>
              <w:jc w:val="left"/>
              <w:rPr>
                <w:b/>
              </w:rPr>
            </w:pPr>
            <w:r w:rsidRPr="00B134CE">
              <w:rPr>
                <w:b/>
              </w:rPr>
              <w:t>Desmantelamiento y abandono</w:t>
            </w:r>
          </w:p>
        </w:tc>
        <w:tc>
          <w:tcPr>
            <w:tcW w:w="376" w:type="pct"/>
            <w:tcBorders>
              <w:left w:val="single" w:sz="4" w:space="0" w:color="auto"/>
            </w:tcBorders>
            <w:shd w:val="clear" w:color="auto" w:fill="auto"/>
            <w:tcMar>
              <w:top w:w="0" w:type="dxa"/>
              <w:left w:w="108" w:type="dxa"/>
              <w:bottom w:w="0" w:type="dxa"/>
              <w:right w:w="108" w:type="dxa"/>
            </w:tcMar>
            <w:vAlign w:val="center"/>
          </w:tcPr>
          <w:p w:rsidR="00F35691" w:rsidRPr="00B134CE" w:rsidRDefault="00F35691" w:rsidP="00394C73">
            <w:pPr>
              <w:spacing w:line="240" w:lineRule="auto"/>
              <w:contextualSpacing w:val="0"/>
              <w:jc w:val="left"/>
              <w:rPr>
                <w:b/>
              </w:rPr>
            </w:pPr>
          </w:p>
        </w:tc>
      </w:tr>
      <w:tr w:rsidR="00F35691" w:rsidRPr="00B134CE" w:rsidTr="00394C73">
        <w:trPr>
          <w:trHeight w:val="284"/>
          <w:tblCellSpacing w:w="0" w:type="dxa"/>
        </w:trPr>
        <w:tc>
          <w:tcPr>
            <w:tcW w:w="5000" w:type="pct"/>
            <w:gridSpan w:val="16"/>
            <w:tcBorders>
              <w:left w:val="nil"/>
            </w:tcBorders>
            <w:shd w:val="clear" w:color="auto" w:fill="D9D9D9"/>
            <w:noWrap/>
            <w:vAlign w:val="center"/>
            <w:hideMark/>
          </w:tcPr>
          <w:p w:rsidR="00F35691" w:rsidRPr="00B134CE" w:rsidRDefault="00F35691" w:rsidP="00394C73">
            <w:pPr>
              <w:spacing w:line="240" w:lineRule="auto"/>
              <w:contextualSpacing w:val="0"/>
              <w:jc w:val="center"/>
              <w:rPr>
                <w:b/>
              </w:rPr>
            </w:pPr>
            <w:r w:rsidRPr="00B134CE">
              <w:rPr>
                <w:b/>
              </w:rPr>
              <w:t>TIPO DE MEDIDA</w:t>
            </w:r>
          </w:p>
        </w:tc>
      </w:tr>
      <w:tr w:rsidR="00F35691" w:rsidRPr="00B134CE" w:rsidTr="00394C73">
        <w:trPr>
          <w:trHeight w:val="284"/>
          <w:tblCellSpacing w:w="0" w:type="dxa"/>
        </w:trPr>
        <w:tc>
          <w:tcPr>
            <w:tcW w:w="1880" w:type="pct"/>
            <w:gridSpan w:val="5"/>
            <w:tcBorders>
              <w:left w:val="nil"/>
            </w:tcBorders>
            <w:shd w:val="clear" w:color="auto" w:fill="auto"/>
            <w:noWrap/>
            <w:tcMar>
              <w:top w:w="0" w:type="dxa"/>
              <w:left w:w="108" w:type="dxa"/>
              <w:bottom w:w="0" w:type="dxa"/>
              <w:right w:w="108" w:type="dxa"/>
            </w:tcMar>
            <w:vAlign w:val="center"/>
          </w:tcPr>
          <w:p w:rsidR="00F35691" w:rsidRPr="00B134CE" w:rsidRDefault="00F35691" w:rsidP="00394C73">
            <w:pPr>
              <w:spacing w:line="240" w:lineRule="auto"/>
              <w:contextualSpacing w:val="0"/>
              <w:jc w:val="left"/>
              <w:rPr>
                <w:b/>
              </w:rPr>
            </w:pPr>
            <w:r w:rsidRPr="00B134CE">
              <w:rPr>
                <w:b/>
              </w:rPr>
              <w:t>Prevención</w:t>
            </w:r>
          </w:p>
        </w:tc>
        <w:tc>
          <w:tcPr>
            <w:tcW w:w="698" w:type="pct"/>
            <w:gridSpan w:val="3"/>
            <w:shd w:val="clear" w:color="auto" w:fill="auto"/>
            <w:tcMar>
              <w:top w:w="0" w:type="dxa"/>
              <w:left w:w="108" w:type="dxa"/>
              <w:bottom w:w="0" w:type="dxa"/>
              <w:right w:w="108" w:type="dxa"/>
            </w:tcMar>
            <w:vAlign w:val="center"/>
          </w:tcPr>
          <w:p w:rsidR="00F35691" w:rsidRPr="00B134CE" w:rsidRDefault="00F35691" w:rsidP="00394C73">
            <w:pPr>
              <w:spacing w:line="240" w:lineRule="auto"/>
              <w:contextualSpacing w:val="0"/>
              <w:jc w:val="left"/>
              <w:rPr>
                <w:b/>
              </w:rPr>
            </w:pPr>
            <w:r w:rsidRPr="00B134CE">
              <w:rPr>
                <w:b/>
              </w:rPr>
              <w:t>X</w:t>
            </w:r>
          </w:p>
        </w:tc>
        <w:tc>
          <w:tcPr>
            <w:tcW w:w="1777" w:type="pct"/>
            <w:gridSpan w:val="6"/>
            <w:shd w:val="clear" w:color="auto" w:fill="auto"/>
            <w:noWrap/>
            <w:tcMar>
              <w:top w:w="0" w:type="dxa"/>
              <w:left w:w="108" w:type="dxa"/>
              <w:bottom w:w="0" w:type="dxa"/>
              <w:right w:w="108" w:type="dxa"/>
            </w:tcMar>
            <w:vAlign w:val="center"/>
          </w:tcPr>
          <w:p w:rsidR="00F35691" w:rsidRPr="00B134CE" w:rsidRDefault="00F35691" w:rsidP="00394C73">
            <w:pPr>
              <w:spacing w:line="240" w:lineRule="auto"/>
              <w:contextualSpacing w:val="0"/>
              <w:jc w:val="left"/>
              <w:rPr>
                <w:b/>
              </w:rPr>
            </w:pPr>
            <w:r w:rsidRPr="00B134CE">
              <w:rPr>
                <w:b/>
              </w:rPr>
              <w:t>Corrección</w:t>
            </w:r>
          </w:p>
        </w:tc>
        <w:tc>
          <w:tcPr>
            <w:tcW w:w="645" w:type="pct"/>
            <w:gridSpan w:val="2"/>
            <w:shd w:val="clear" w:color="auto" w:fill="auto"/>
            <w:noWrap/>
            <w:tcMar>
              <w:top w:w="0" w:type="dxa"/>
              <w:left w:w="108" w:type="dxa"/>
              <w:bottom w:w="0" w:type="dxa"/>
              <w:right w:w="108" w:type="dxa"/>
            </w:tcMar>
            <w:vAlign w:val="center"/>
          </w:tcPr>
          <w:p w:rsidR="00F35691" w:rsidRPr="00B134CE" w:rsidRDefault="00F35691" w:rsidP="00394C73">
            <w:pPr>
              <w:spacing w:line="240" w:lineRule="auto"/>
              <w:contextualSpacing w:val="0"/>
              <w:jc w:val="left"/>
              <w:rPr>
                <w:b/>
              </w:rPr>
            </w:pPr>
          </w:p>
        </w:tc>
      </w:tr>
      <w:tr w:rsidR="00F35691" w:rsidRPr="00B134CE" w:rsidTr="00394C73">
        <w:trPr>
          <w:trHeight w:val="284"/>
          <w:tblCellSpacing w:w="0" w:type="dxa"/>
        </w:trPr>
        <w:tc>
          <w:tcPr>
            <w:tcW w:w="1880" w:type="pct"/>
            <w:gridSpan w:val="5"/>
            <w:tcBorders>
              <w:left w:val="nil"/>
            </w:tcBorders>
            <w:shd w:val="clear" w:color="auto" w:fill="auto"/>
            <w:noWrap/>
            <w:tcMar>
              <w:top w:w="0" w:type="dxa"/>
              <w:left w:w="108" w:type="dxa"/>
              <w:bottom w:w="0" w:type="dxa"/>
              <w:right w:w="108" w:type="dxa"/>
            </w:tcMar>
            <w:vAlign w:val="center"/>
          </w:tcPr>
          <w:p w:rsidR="00F35691" w:rsidRPr="00B134CE" w:rsidRDefault="00F35691" w:rsidP="00394C73">
            <w:pPr>
              <w:spacing w:line="240" w:lineRule="auto"/>
              <w:contextualSpacing w:val="0"/>
              <w:jc w:val="left"/>
              <w:rPr>
                <w:b/>
              </w:rPr>
            </w:pPr>
            <w:r w:rsidRPr="00B134CE">
              <w:rPr>
                <w:b/>
              </w:rPr>
              <w:t>Mitigación</w:t>
            </w:r>
          </w:p>
        </w:tc>
        <w:tc>
          <w:tcPr>
            <w:tcW w:w="698" w:type="pct"/>
            <w:gridSpan w:val="3"/>
            <w:shd w:val="clear" w:color="auto" w:fill="auto"/>
            <w:tcMar>
              <w:top w:w="0" w:type="dxa"/>
              <w:left w:w="108" w:type="dxa"/>
              <w:bottom w:w="0" w:type="dxa"/>
              <w:right w:w="108" w:type="dxa"/>
            </w:tcMar>
            <w:vAlign w:val="center"/>
          </w:tcPr>
          <w:p w:rsidR="00F35691" w:rsidRPr="00B134CE" w:rsidRDefault="00F35691" w:rsidP="00394C73">
            <w:pPr>
              <w:spacing w:line="240" w:lineRule="auto"/>
              <w:contextualSpacing w:val="0"/>
              <w:jc w:val="left"/>
              <w:rPr>
                <w:b/>
              </w:rPr>
            </w:pPr>
          </w:p>
        </w:tc>
        <w:tc>
          <w:tcPr>
            <w:tcW w:w="1777" w:type="pct"/>
            <w:gridSpan w:val="6"/>
            <w:shd w:val="clear" w:color="auto" w:fill="auto"/>
            <w:noWrap/>
            <w:tcMar>
              <w:top w:w="0" w:type="dxa"/>
              <w:left w:w="108" w:type="dxa"/>
              <w:bottom w:w="0" w:type="dxa"/>
              <w:right w:w="108" w:type="dxa"/>
            </w:tcMar>
            <w:vAlign w:val="center"/>
          </w:tcPr>
          <w:p w:rsidR="00F35691" w:rsidRPr="00B134CE" w:rsidRDefault="00F35691" w:rsidP="00394C73">
            <w:pPr>
              <w:spacing w:line="240" w:lineRule="auto"/>
              <w:contextualSpacing w:val="0"/>
              <w:jc w:val="left"/>
              <w:rPr>
                <w:b/>
              </w:rPr>
            </w:pPr>
            <w:r w:rsidRPr="00B134CE">
              <w:rPr>
                <w:b/>
              </w:rPr>
              <w:t>Compensación</w:t>
            </w:r>
          </w:p>
        </w:tc>
        <w:tc>
          <w:tcPr>
            <w:tcW w:w="645" w:type="pct"/>
            <w:gridSpan w:val="2"/>
            <w:shd w:val="clear" w:color="auto" w:fill="auto"/>
            <w:noWrap/>
            <w:tcMar>
              <w:top w:w="0" w:type="dxa"/>
              <w:left w:w="108" w:type="dxa"/>
              <w:bottom w:w="0" w:type="dxa"/>
              <w:right w:w="108" w:type="dxa"/>
            </w:tcMar>
            <w:vAlign w:val="center"/>
          </w:tcPr>
          <w:p w:rsidR="00F35691" w:rsidRPr="00B134CE" w:rsidRDefault="00F35691" w:rsidP="00394C73">
            <w:pPr>
              <w:spacing w:line="240" w:lineRule="auto"/>
              <w:contextualSpacing w:val="0"/>
              <w:jc w:val="center"/>
              <w:rPr>
                <w:b/>
              </w:rPr>
            </w:pPr>
            <w:r w:rsidRPr="00B134CE">
              <w:rPr>
                <w:b/>
              </w:rPr>
              <w:t>x</w:t>
            </w:r>
          </w:p>
        </w:tc>
      </w:tr>
      <w:tr w:rsidR="00F35691" w:rsidRPr="00B134CE" w:rsidTr="00394C73">
        <w:trPr>
          <w:trHeight w:val="284"/>
          <w:tblCellSpacing w:w="0" w:type="dxa"/>
        </w:trPr>
        <w:tc>
          <w:tcPr>
            <w:tcW w:w="5000" w:type="pct"/>
            <w:gridSpan w:val="16"/>
            <w:tcBorders>
              <w:left w:val="nil"/>
            </w:tcBorders>
            <w:shd w:val="clear" w:color="auto" w:fill="D9D9D9"/>
            <w:noWrap/>
            <w:vAlign w:val="center"/>
            <w:hideMark/>
          </w:tcPr>
          <w:p w:rsidR="00F35691" w:rsidRPr="00B134CE" w:rsidRDefault="00F35691" w:rsidP="00394C73">
            <w:pPr>
              <w:spacing w:line="240" w:lineRule="auto"/>
              <w:contextualSpacing w:val="0"/>
              <w:jc w:val="center"/>
              <w:rPr>
                <w:b/>
              </w:rPr>
            </w:pPr>
            <w:r w:rsidRPr="00B134CE">
              <w:rPr>
                <w:b/>
              </w:rPr>
              <w:lastRenderedPageBreak/>
              <w:t>ACCIONES A DESARROLLAR</w:t>
            </w:r>
          </w:p>
        </w:tc>
      </w:tr>
      <w:tr w:rsidR="00F35691" w:rsidRPr="00B134CE" w:rsidTr="00394C73">
        <w:trPr>
          <w:trHeight w:val="284"/>
          <w:tblCellSpacing w:w="0" w:type="dxa"/>
        </w:trPr>
        <w:tc>
          <w:tcPr>
            <w:tcW w:w="5000" w:type="pct"/>
            <w:gridSpan w:val="16"/>
            <w:tcBorders>
              <w:left w:val="nil"/>
            </w:tcBorders>
            <w:shd w:val="clear" w:color="auto" w:fill="auto"/>
            <w:noWrap/>
            <w:tcMar>
              <w:top w:w="0" w:type="dxa"/>
              <w:left w:w="108" w:type="dxa"/>
              <w:bottom w:w="0" w:type="dxa"/>
              <w:right w:w="108" w:type="dxa"/>
            </w:tcMar>
          </w:tcPr>
          <w:p w:rsidR="00F35691" w:rsidRPr="00B134CE" w:rsidRDefault="00F35691" w:rsidP="00394C73">
            <w:pPr>
              <w:spacing w:line="240" w:lineRule="auto"/>
              <w:contextualSpacing w:val="0"/>
              <w:jc w:val="left"/>
            </w:pPr>
          </w:p>
          <w:p w:rsidR="00F35691" w:rsidRPr="00B134CE" w:rsidRDefault="00F35691" w:rsidP="00394C73">
            <w:r w:rsidRPr="00B134CE">
              <w:t>Se refiere al traslado de las Unidades Sociales de las áreas requeridas para el desarrollo de la obra.</w:t>
            </w:r>
          </w:p>
          <w:p w:rsidR="00F35691" w:rsidRPr="00B134CE" w:rsidRDefault="00F35691" w:rsidP="00394C73"/>
          <w:p w:rsidR="00F35691" w:rsidRPr="00B134CE" w:rsidRDefault="00F35691" w:rsidP="00394C73">
            <w:pPr>
              <w:rPr>
                <w:b/>
                <w:bCs/>
              </w:rPr>
            </w:pPr>
            <w:r w:rsidRPr="00B134CE">
              <w:rPr>
                <w:b/>
                <w:bCs/>
              </w:rPr>
              <w:t>1. Traslado de las Unidades Sociales de las áreas requeridas para el desarrollo de la obra.</w:t>
            </w:r>
          </w:p>
          <w:p w:rsidR="00F35691" w:rsidRPr="00B134CE" w:rsidRDefault="00F35691" w:rsidP="00394C73"/>
          <w:p w:rsidR="00F35691" w:rsidRPr="00B134CE" w:rsidRDefault="00F35691" w:rsidP="00394C73">
            <w:r w:rsidRPr="00B134CE">
              <w:t>Esta actividad se aplicará cuando sea necesario intervenir viviendas o actividades económicas establecidas en las áreas requeridas para la ejecución de las obras. En esta actividad se consolida la gestión socio-predial promovida por INVÍAS, a partir de la elaboración del Diagnóstico Socioeconómico y Cultural de las Unidades Sociales afectadas y la identificación de su grado de vulnerabilidad social.</w:t>
            </w:r>
          </w:p>
          <w:p w:rsidR="00F35691" w:rsidRPr="00B134CE" w:rsidRDefault="00F35691" w:rsidP="00394C73"/>
          <w:p w:rsidR="00F35691" w:rsidRPr="00B134CE" w:rsidRDefault="00F35691" w:rsidP="00394C73">
            <w:r w:rsidRPr="00B134CE">
              <w:t>Para el desarrollo de esta actividad se debe tener como punto de referencia obligado de la gestión, la Resolución de Planes de Gestión Socio predial de INVIAS vigente al momento de la adjudicación del contrato. En este momento es la Resolución 1843 de 2008 que solo pretende mejorar las condiciones socioeconómicas de estos grupos humanos a través de la ejecución de dos ejes de acción:</w:t>
            </w:r>
          </w:p>
          <w:p w:rsidR="00F35691" w:rsidRPr="00B134CE" w:rsidRDefault="00F35691" w:rsidP="00394C73"/>
          <w:p w:rsidR="00F35691" w:rsidRPr="00B134CE" w:rsidRDefault="00F35691" w:rsidP="00394C73">
            <w:r w:rsidRPr="00B134CE">
              <w:t>Brindar el acompañamiento social a las Unidades Sociales de los predios requeridos.</w:t>
            </w:r>
          </w:p>
          <w:p w:rsidR="00F35691" w:rsidRPr="00B134CE" w:rsidRDefault="00F35691" w:rsidP="00394C73">
            <w:r w:rsidRPr="00B134CE">
              <w:t>Implementación de medidas de compensación social para la prevención y mitigación de los impactos generados por la adquisición de predios, tal como reza la Resolución actual.</w:t>
            </w:r>
          </w:p>
          <w:p w:rsidR="00F35691" w:rsidRPr="00B134CE" w:rsidRDefault="00F35691" w:rsidP="00394C73"/>
          <w:p w:rsidR="00F35691" w:rsidRPr="00B134CE" w:rsidRDefault="00F35691" w:rsidP="00394C73">
            <w:r w:rsidRPr="00B134CE">
              <w:t>Se definen como Unidades Sociales con grado alto de vulnerabilidad social a los grupos humanos en estado de pobreza o miseria para los cuales el cambio de su actual sitio puede ocasionar un desmejoramiento socioeconómico.</w:t>
            </w:r>
          </w:p>
          <w:p w:rsidR="00F35691" w:rsidRPr="00B134CE" w:rsidRDefault="00F35691" w:rsidP="00394C73"/>
          <w:p w:rsidR="00F35691" w:rsidRPr="00B134CE" w:rsidRDefault="00F35691" w:rsidP="00394C73">
            <w:r w:rsidRPr="00B134CE">
              <w:t>Procedimiento a cargo del Contratista para el traslado de las Unidades Sociales con alto grado de vulnerabilidad social.</w:t>
            </w:r>
          </w:p>
          <w:p w:rsidR="00F35691" w:rsidRPr="00B134CE" w:rsidRDefault="00F35691" w:rsidP="00394C73"/>
          <w:p w:rsidR="00F35691" w:rsidRPr="00B134CE" w:rsidRDefault="00F35691" w:rsidP="00C324DD">
            <w:pPr>
              <w:numPr>
                <w:ilvl w:val="0"/>
                <w:numId w:val="24"/>
              </w:numPr>
            </w:pPr>
            <w:r w:rsidRPr="00B134CE">
              <w:t>Identificar las áreas requeridas previa materialización del diseño.</w:t>
            </w:r>
          </w:p>
          <w:p w:rsidR="00F35691" w:rsidRPr="00B134CE" w:rsidRDefault="00F35691" w:rsidP="00C324DD">
            <w:pPr>
              <w:numPr>
                <w:ilvl w:val="0"/>
                <w:numId w:val="24"/>
              </w:numPr>
            </w:pPr>
            <w:r w:rsidRPr="00B134CE">
              <w:t>Identificar las viviendas, construcciones y establecimientos con uso económico o institucional a intervenir.</w:t>
            </w:r>
          </w:p>
          <w:p w:rsidR="00F35691" w:rsidRPr="00B134CE" w:rsidRDefault="00F35691" w:rsidP="00C324DD">
            <w:pPr>
              <w:numPr>
                <w:ilvl w:val="0"/>
                <w:numId w:val="24"/>
              </w:numPr>
            </w:pPr>
            <w:r w:rsidRPr="00B134CE">
              <w:t>Realizar el Diagnóstico Socioeconómico y Cultural.</w:t>
            </w:r>
          </w:p>
          <w:p w:rsidR="00F35691" w:rsidRPr="00B134CE" w:rsidRDefault="00F35691" w:rsidP="00C324DD">
            <w:pPr>
              <w:numPr>
                <w:ilvl w:val="0"/>
                <w:numId w:val="24"/>
              </w:numPr>
            </w:pPr>
            <w:r w:rsidRPr="00B134CE">
              <w:t>Realizar el censo de las Unidades Sociales y su tipificación de acuerdo al uso.</w:t>
            </w:r>
          </w:p>
          <w:p w:rsidR="00F35691" w:rsidRPr="00B134CE" w:rsidRDefault="00F35691" w:rsidP="00C324DD">
            <w:pPr>
              <w:numPr>
                <w:ilvl w:val="0"/>
                <w:numId w:val="24"/>
              </w:numPr>
            </w:pPr>
            <w:r w:rsidRPr="00B134CE">
              <w:t>Realizar el registro fotográfico de la construcción que ocupa la Unidad Social.</w:t>
            </w:r>
          </w:p>
          <w:p w:rsidR="00F35691" w:rsidRPr="00B134CE" w:rsidRDefault="00F35691" w:rsidP="00C324DD">
            <w:pPr>
              <w:numPr>
                <w:ilvl w:val="0"/>
                <w:numId w:val="24"/>
              </w:numPr>
            </w:pPr>
            <w:r w:rsidRPr="00B134CE">
              <w:t>Identificar las unidades sociales con alto grado de vulnerabilidad social.</w:t>
            </w:r>
          </w:p>
          <w:p w:rsidR="00F35691" w:rsidRPr="00B134CE" w:rsidRDefault="00F35691" w:rsidP="00C324DD">
            <w:pPr>
              <w:numPr>
                <w:ilvl w:val="0"/>
                <w:numId w:val="24"/>
              </w:numPr>
            </w:pPr>
            <w:r w:rsidRPr="00B134CE">
              <w:lastRenderedPageBreak/>
              <w:t>Establecer los factores sociales que indica la Resolución vigente de INVÍAS.</w:t>
            </w:r>
          </w:p>
          <w:p w:rsidR="00F35691" w:rsidRPr="00B134CE" w:rsidRDefault="00F35691" w:rsidP="00C324DD">
            <w:pPr>
              <w:numPr>
                <w:ilvl w:val="0"/>
                <w:numId w:val="24"/>
              </w:numPr>
            </w:pPr>
            <w:r w:rsidRPr="00B134CE">
              <w:t>Establecer las actividades de acompañamiento social y asesoría, como sigue:</w:t>
            </w:r>
          </w:p>
          <w:p w:rsidR="00F35691" w:rsidRPr="00B134CE" w:rsidRDefault="00F35691" w:rsidP="00C324DD">
            <w:pPr>
              <w:numPr>
                <w:ilvl w:val="0"/>
                <w:numId w:val="24"/>
              </w:numPr>
            </w:pPr>
            <w:r w:rsidRPr="00B134CE">
              <w:t>Asesoría Social, en cuanto al establecimiento de redes de servicio sociales (salud y educación), acciones para restablecer condiciones de arraigo, asesoría psicosocial para asumir el cambio y posibles sensaciones de pérdida Asistencia Técnica a las Unidades Sociales que desarrollen actividades económicas (Unidades Sociales Económicas y Unidades Sociales Mixtas).</w:t>
            </w:r>
          </w:p>
          <w:p w:rsidR="00F35691" w:rsidRPr="00B134CE" w:rsidRDefault="00F35691" w:rsidP="00C324DD">
            <w:pPr>
              <w:numPr>
                <w:ilvl w:val="0"/>
                <w:numId w:val="24"/>
              </w:numPr>
            </w:pPr>
            <w:r w:rsidRPr="00B134CE">
              <w:t>Asesoría en Gestión Inmobiliaria.</w:t>
            </w:r>
          </w:p>
          <w:p w:rsidR="00F35691" w:rsidRPr="00B134CE" w:rsidRDefault="00F35691" w:rsidP="00C324DD">
            <w:pPr>
              <w:numPr>
                <w:ilvl w:val="0"/>
                <w:numId w:val="24"/>
              </w:numPr>
            </w:pPr>
            <w:r w:rsidRPr="00B134CE">
              <w:t>Asesoría Jurídica.</w:t>
            </w:r>
          </w:p>
          <w:p w:rsidR="00F35691" w:rsidRPr="00B134CE" w:rsidRDefault="00F35691" w:rsidP="00C324DD">
            <w:pPr>
              <w:numPr>
                <w:ilvl w:val="0"/>
                <w:numId w:val="24"/>
              </w:numPr>
            </w:pPr>
            <w:r w:rsidRPr="00B134CE">
              <w:t>Autorizar las medidas de compensación social para la prevención y mitigación de los impactos.</w:t>
            </w:r>
          </w:p>
          <w:p w:rsidR="00F35691" w:rsidRPr="00B134CE" w:rsidRDefault="00F35691" w:rsidP="00C324DD">
            <w:pPr>
              <w:numPr>
                <w:ilvl w:val="0"/>
                <w:numId w:val="24"/>
              </w:numPr>
            </w:pPr>
            <w:r w:rsidRPr="00B134CE">
              <w:t>Elaborar un informe de la gestión para cada unidad social, con el siguiente contenido mínimo:</w:t>
            </w:r>
          </w:p>
          <w:p w:rsidR="00F35691" w:rsidRPr="00B134CE" w:rsidRDefault="00F35691" w:rsidP="00394C73"/>
          <w:p w:rsidR="00F35691" w:rsidRPr="00B134CE" w:rsidRDefault="00F35691" w:rsidP="00C324DD">
            <w:pPr>
              <w:numPr>
                <w:ilvl w:val="0"/>
                <w:numId w:val="29"/>
              </w:numPr>
              <w:spacing w:line="256" w:lineRule="auto"/>
              <w:rPr>
                <w:lang w:eastAsia="es-CO"/>
              </w:rPr>
            </w:pPr>
            <w:r w:rsidRPr="00B134CE">
              <w:rPr>
                <w:lang w:eastAsia="es-CO"/>
              </w:rPr>
              <w:t>Dirección de la construcción que ocupa la Unidad Social.</w:t>
            </w:r>
          </w:p>
          <w:p w:rsidR="00F35691" w:rsidRPr="00B134CE" w:rsidRDefault="00F35691" w:rsidP="00C324DD">
            <w:pPr>
              <w:numPr>
                <w:ilvl w:val="0"/>
                <w:numId w:val="29"/>
              </w:numPr>
              <w:spacing w:line="256" w:lineRule="auto"/>
              <w:rPr>
                <w:lang w:eastAsia="es-CO"/>
              </w:rPr>
            </w:pPr>
            <w:r w:rsidRPr="00B134CE">
              <w:rPr>
                <w:lang w:eastAsia="es-CO"/>
              </w:rPr>
              <w:t>Registro fotográfico Nombre y apellidos del responsable de la Unidad Social.</w:t>
            </w:r>
          </w:p>
          <w:p w:rsidR="00F35691" w:rsidRPr="00B134CE" w:rsidRDefault="00F35691" w:rsidP="00C324DD">
            <w:pPr>
              <w:numPr>
                <w:ilvl w:val="0"/>
                <w:numId w:val="29"/>
              </w:numPr>
              <w:spacing w:line="256" w:lineRule="auto"/>
              <w:rPr>
                <w:lang w:eastAsia="es-CO"/>
              </w:rPr>
            </w:pPr>
            <w:r w:rsidRPr="00B134CE">
              <w:rPr>
                <w:lang w:eastAsia="es-CO"/>
              </w:rPr>
              <w:t>Tipo de Unidad Social</w:t>
            </w:r>
          </w:p>
          <w:p w:rsidR="00F35691" w:rsidRPr="00B134CE" w:rsidRDefault="00F35691" w:rsidP="00C324DD">
            <w:pPr>
              <w:numPr>
                <w:ilvl w:val="0"/>
                <w:numId w:val="29"/>
              </w:numPr>
              <w:spacing w:line="256" w:lineRule="auto"/>
              <w:rPr>
                <w:lang w:eastAsia="es-CO"/>
              </w:rPr>
            </w:pPr>
            <w:r w:rsidRPr="00B134CE">
              <w:rPr>
                <w:lang w:eastAsia="es-CO"/>
              </w:rPr>
              <w:t>Tipo de tenencia frente al predio.</w:t>
            </w:r>
          </w:p>
          <w:p w:rsidR="00F35691" w:rsidRPr="00B134CE" w:rsidRDefault="00F35691" w:rsidP="00C324DD">
            <w:pPr>
              <w:numPr>
                <w:ilvl w:val="0"/>
                <w:numId w:val="29"/>
              </w:numPr>
              <w:spacing w:line="256" w:lineRule="auto"/>
              <w:rPr>
                <w:lang w:eastAsia="es-CO"/>
              </w:rPr>
            </w:pPr>
            <w:r w:rsidRPr="00B134CE">
              <w:rPr>
                <w:lang w:eastAsia="es-CO"/>
              </w:rPr>
              <w:t>Tipo de asesorías que recibió.</w:t>
            </w:r>
          </w:p>
          <w:p w:rsidR="00F35691" w:rsidRPr="00B134CE" w:rsidRDefault="00F35691" w:rsidP="00C324DD">
            <w:pPr>
              <w:numPr>
                <w:ilvl w:val="0"/>
                <w:numId w:val="29"/>
              </w:numPr>
              <w:spacing w:line="256" w:lineRule="auto"/>
              <w:rPr>
                <w:lang w:eastAsia="es-CO"/>
              </w:rPr>
            </w:pPr>
            <w:r w:rsidRPr="00B134CE">
              <w:rPr>
                <w:lang w:eastAsia="es-CO"/>
              </w:rPr>
              <w:t>Evaluación de las asesorías que recibió</w:t>
            </w:r>
          </w:p>
          <w:p w:rsidR="00F35691" w:rsidRPr="00B134CE" w:rsidRDefault="00F35691" w:rsidP="00C324DD">
            <w:pPr>
              <w:numPr>
                <w:ilvl w:val="0"/>
                <w:numId w:val="29"/>
              </w:numPr>
              <w:spacing w:line="256" w:lineRule="auto"/>
              <w:rPr>
                <w:lang w:eastAsia="es-CO"/>
              </w:rPr>
            </w:pPr>
            <w:r w:rsidRPr="00B134CE">
              <w:rPr>
                <w:lang w:eastAsia="es-CO"/>
              </w:rPr>
              <w:t>Factores de compensación social que recibió.</w:t>
            </w:r>
          </w:p>
          <w:p w:rsidR="00F35691" w:rsidRPr="00B134CE" w:rsidRDefault="00F35691" w:rsidP="00C324DD">
            <w:pPr>
              <w:numPr>
                <w:ilvl w:val="0"/>
                <w:numId w:val="29"/>
              </w:numPr>
              <w:spacing w:line="256" w:lineRule="auto"/>
              <w:rPr>
                <w:lang w:eastAsia="es-CO"/>
              </w:rPr>
            </w:pPr>
            <w:r w:rsidRPr="00B134CE">
              <w:rPr>
                <w:lang w:eastAsia="es-CO"/>
              </w:rPr>
              <w:t>Dirección de la vivienda de reposición.</w:t>
            </w:r>
          </w:p>
          <w:p w:rsidR="00F35691" w:rsidRPr="00B134CE" w:rsidRDefault="00F35691" w:rsidP="00C324DD">
            <w:pPr>
              <w:numPr>
                <w:ilvl w:val="0"/>
                <w:numId w:val="29"/>
              </w:numPr>
              <w:spacing w:line="256" w:lineRule="auto"/>
              <w:rPr>
                <w:lang w:eastAsia="es-CO"/>
              </w:rPr>
            </w:pPr>
            <w:r w:rsidRPr="00B134CE">
              <w:rPr>
                <w:lang w:eastAsia="es-CO"/>
              </w:rPr>
              <w:t>Registro fotográfico de la vivienda de reposición.</w:t>
            </w:r>
          </w:p>
          <w:p w:rsidR="00F35691" w:rsidRPr="00B134CE" w:rsidRDefault="00F35691" w:rsidP="00394C73"/>
          <w:p w:rsidR="00F35691" w:rsidRPr="00B134CE" w:rsidRDefault="00F35691" w:rsidP="00394C73">
            <w:r w:rsidRPr="00B134CE">
              <w:t>Evaluación cualitativa y cuantitativa que permita conocer si la unidad social restableció sus condiciones socioeconómicas iniciales o las mejoró.</w:t>
            </w:r>
          </w:p>
          <w:p w:rsidR="00F35691" w:rsidRPr="00B134CE" w:rsidRDefault="00F35691" w:rsidP="00394C73">
            <w:pPr>
              <w:spacing w:line="240" w:lineRule="auto"/>
              <w:contextualSpacing w:val="0"/>
              <w:jc w:val="left"/>
            </w:pPr>
            <w:r w:rsidRPr="00B134CE">
              <w:t>Elaborar informe consolidado de todas las unidades sociales trasladas, para presentar a la interventoría e INVIAS</w:t>
            </w:r>
          </w:p>
          <w:p w:rsidR="00F35691" w:rsidRPr="00B134CE" w:rsidRDefault="00F35691" w:rsidP="00394C73">
            <w:pPr>
              <w:spacing w:line="240" w:lineRule="auto"/>
              <w:contextualSpacing w:val="0"/>
            </w:pPr>
          </w:p>
        </w:tc>
      </w:tr>
      <w:tr w:rsidR="00F35691" w:rsidRPr="00B134CE" w:rsidTr="00394C73">
        <w:trPr>
          <w:trHeight w:val="284"/>
          <w:tblCellSpacing w:w="0" w:type="dxa"/>
        </w:trPr>
        <w:tc>
          <w:tcPr>
            <w:tcW w:w="5000" w:type="pct"/>
            <w:gridSpan w:val="16"/>
            <w:tcBorders>
              <w:left w:val="nil"/>
            </w:tcBorders>
            <w:shd w:val="clear" w:color="auto" w:fill="D9D9D9"/>
            <w:noWrap/>
            <w:vAlign w:val="center"/>
            <w:hideMark/>
          </w:tcPr>
          <w:p w:rsidR="00F35691" w:rsidRPr="00B134CE" w:rsidRDefault="00F35691" w:rsidP="00394C73">
            <w:pPr>
              <w:spacing w:line="240" w:lineRule="auto"/>
              <w:contextualSpacing w:val="0"/>
              <w:jc w:val="center"/>
              <w:rPr>
                <w:b/>
              </w:rPr>
            </w:pPr>
            <w:r w:rsidRPr="00B134CE">
              <w:rPr>
                <w:b/>
              </w:rPr>
              <w:lastRenderedPageBreak/>
              <w:t>LUGAR DE APLICACIÓN</w:t>
            </w:r>
          </w:p>
        </w:tc>
      </w:tr>
      <w:tr w:rsidR="00F35691" w:rsidRPr="00B134CE" w:rsidTr="00394C73">
        <w:trPr>
          <w:trHeight w:val="284"/>
          <w:tblCellSpacing w:w="0" w:type="dxa"/>
        </w:trPr>
        <w:tc>
          <w:tcPr>
            <w:tcW w:w="5000" w:type="pct"/>
            <w:gridSpan w:val="16"/>
            <w:tcBorders>
              <w:left w:val="nil"/>
            </w:tcBorders>
            <w:shd w:val="clear" w:color="auto" w:fill="auto"/>
            <w:noWrap/>
            <w:tcMar>
              <w:top w:w="0" w:type="dxa"/>
              <w:left w:w="108" w:type="dxa"/>
              <w:bottom w:w="0" w:type="dxa"/>
              <w:right w:w="108" w:type="dxa"/>
            </w:tcMar>
            <w:vAlign w:val="center"/>
            <w:hideMark/>
          </w:tcPr>
          <w:p w:rsidR="00F35691" w:rsidRPr="00B134CE" w:rsidRDefault="00F35691" w:rsidP="00394C73">
            <w:pPr>
              <w:spacing w:line="240" w:lineRule="auto"/>
              <w:contextualSpacing w:val="0"/>
              <w:jc w:val="left"/>
            </w:pPr>
            <w:r w:rsidRPr="00B134CE">
              <w:t>Las unidades sociales del proyecto que requieran la gestión socio predial</w:t>
            </w:r>
          </w:p>
        </w:tc>
      </w:tr>
      <w:tr w:rsidR="00F35691" w:rsidRPr="00B134CE" w:rsidTr="00394C73">
        <w:trPr>
          <w:trHeight w:val="284"/>
          <w:tblCellSpacing w:w="0" w:type="dxa"/>
        </w:trPr>
        <w:tc>
          <w:tcPr>
            <w:tcW w:w="5000" w:type="pct"/>
            <w:gridSpan w:val="16"/>
            <w:tcBorders>
              <w:left w:val="nil"/>
            </w:tcBorders>
            <w:shd w:val="clear" w:color="auto" w:fill="D9D9D9"/>
            <w:noWrap/>
            <w:vAlign w:val="center"/>
            <w:hideMark/>
          </w:tcPr>
          <w:p w:rsidR="00F35691" w:rsidRPr="00B134CE" w:rsidRDefault="00F35691" w:rsidP="00394C73">
            <w:pPr>
              <w:spacing w:line="240" w:lineRule="auto"/>
              <w:contextualSpacing w:val="0"/>
              <w:jc w:val="center"/>
              <w:rPr>
                <w:b/>
              </w:rPr>
            </w:pPr>
            <w:r w:rsidRPr="00B134CE">
              <w:rPr>
                <w:b/>
              </w:rPr>
              <w:t>PERSONAL REQUERIDO</w:t>
            </w:r>
          </w:p>
        </w:tc>
      </w:tr>
      <w:tr w:rsidR="00F35691" w:rsidRPr="00B134CE" w:rsidTr="00394C73">
        <w:trPr>
          <w:trHeight w:val="284"/>
          <w:tblCellSpacing w:w="0" w:type="dxa"/>
        </w:trPr>
        <w:tc>
          <w:tcPr>
            <w:tcW w:w="5000" w:type="pct"/>
            <w:gridSpan w:val="16"/>
            <w:tcBorders>
              <w:left w:val="nil"/>
            </w:tcBorders>
            <w:shd w:val="clear" w:color="auto" w:fill="auto"/>
            <w:noWrap/>
            <w:tcMar>
              <w:top w:w="0" w:type="dxa"/>
              <w:left w:w="108" w:type="dxa"/>
              <w:bottom w:w="0" w:type="dxa"/>
              <w:right w:w="108" w:type="dxa"/>
            </w:tcMar>
            <w:vAlign w:val="center"/>
            <w:hideMark/>
          </w:tcPr>
          <w:p w:rsidR="00F35691" w:rsidRPr="00B134CE" w:rsidRDefault="00F35691" w:rsidP="00394C73">
            <w:pPr>
              <w:spacing w:line="240" w:lineRule="auto"/>
              <w:contextualSpacing w:val="0"/>
              <w:jc w:val="left"/>
            </w:pPr>
            <w:r w:rsidRPr="00B134CE">
              <w:t>Profesional de Gestión Social, Profesional de Gestión Predial, Profesional Jurídico</w:t>
            </w:r>
          </w:p>
        </w:tc>
      </w:tr>
      <w:tr w:rsidR="00F35691" w:rsidRPr="00B134CE" w:rsidTr="00394C73">
        <w:trPr>
          <w:trHeight w:val="284"/>
          <w:tblCellSpacing w:w="0" w:type="dxa"/>
        </w:trPr>
        <w:tc>
          <w:tcPr>
            <w:tcW w:w="5000" w:type="pct"/>
            <w:gridSpan w:val="16"/>
            <w:tcBorders>
              <w:left w:val="nil"/>
            </w:tcBorders>
            <w:shd w:val="clear" w:color="auto" w:fill="D9D9D9"/>
            <w:noWrap/>
            <w:vAlign w:val="center"/>
            <w:hideMark/>
          </w:tcPr>
          <w:p w:rsidR="00F35691" w:rsidRPr="00B134CE" w:rsidRDefault="00F35691" w:rsidP="00394C73">
            <w:pPr>
              <w:spacing w:line="240" w:lineRule="auto"/>
              <w:contextualSpacing w:val="0"/>
              <w:jc w:val="center"/>
              <w:rPr>
                <w:b/>
              </w:rPr>
            </w:pPr>
            <w:r w:rsidRPr="00B134CE">
              <w:rPr>
                <w:b/>
              </w:rPr>
              <w:t>RESPONSABLE DE LA EJECUCIÓN</w:t>
            </w:r>
          </w:p>
        </w:tc>
      </w:tr>
      <w:tr w:rsidR="00F35691" w:rsidRPr="00B134CE" w:rsidTr="00394C73">
        <w:trPr>
          <w:trHeight w:val="567"/>
          <w:tblCellSpacing w:w="0" w:type="dxa"/>
        </w:trPr>
        <w:tc>
          <w:tcPr>
            <w:tcW w:w="5000" w:type="pct"/>
            <w:gridSpan w:val="16"/>
            <w:tcBorders>
              <w:left w:val="nil"/>
            </w:tcBorders>
            <w:shd w:val="clear" w:color="auto" w:fill="auto"/>
            <w:noWrap/>
            <w:tcMar>
              <w:top w:w="0" w:type="dxa"/>
              <w:left w:w="108" w:type="dxa"/>
              <w:bottom w:w="0" w:type="dxa"/>
              <w:right w:w="108" w:type="dxa"/>
            </w:tcMar>
            <w:vAlign w:val="center"/>
            <w:hideMark/>
          </w:tcPr>
          <w:p w:rsidR="00F35691" w:rsidRPr="00B134CE" w:rsidRDefault="00F35691" w:rsidP="00394C73">
            <w:pPr>
              <w:spacing w:line="240" w:lineRule="auto"/>
              <w:contextualSpacing w:val="0"/>
              <w:jc w:val="left"/>
            </w:pPr>
            <w:r w:rsidRPr="00B134CE">
              <w:t>El concesionario Autopista Río Magdalena S.A.S será el responsable de la ejecución y cumplimiento de este programa por parte de sus contratistas a lo largo del desarrollo del proyecto.</w:t>
            </w:r>
          </w:p>
        </w:tc>
      </w:tr>
      <w:tr w:rsidR="00F35691" w:rsidRPr="00B134CE" w:rsidTr="00394C73">
        <w:trPr>
          <w:trHeight w:val="284"/>
          <w:tblCellSpacing w:w="0" w:type="dxa"/>
        </w:trPr>
        <w:tc>
          <w:tcPr>
            <w:tcW w:w="5000" w:type="pct"/>
            <w:gridSpan w:val="16"/>
            <w:tcBorders>
              <w:left w:val="nil"/>
            </w:tcBorders>
            <w:shd w:val="clear" w:color="auto" w:fill="D9D9D9"/>
            <w:noWrap/>
            <w:vAlign w:val="center"/>
            <w:hideMark/>
          </w:tcPr>
          <w:p w:rsidR="00F35691" w:rsidRPr="00B134CE" w:rsidRDefault="00F35691" w:rsidP="00394C73">
            <w:pPr>
              <w:spacing w:line="240" w:lineRule="auto"/>
              <w:contextualSpacing w:val="0"/>
              <w:jc w:val="center"/>
              <w:rPr>
                <w:b/>
              </w:rPr>
            </w:pPr>
            <w:r w:rsidRPr="00B134CE">
              <w:rPr>
                <w:b/>
              </w:rPr>
              <w:t>INDICADORES DE SEGUIMIENTO Y MONITOREO</w:t>
            </w:r>
          </w:p>
        </w:tc>
      </w:tr>
      <w:tr w:rsidR="00F35691" w:rsidRPr="00B134CE" w:rsidTr="00394C73">
        <w:trPr>
          <w:trHeight w:val="284"/>
          <w:tblCellSpacing w:w="0" w:type="dxa"/>
        </w:trPr>
        <w:tc>
          <w:tcPr>
            <w:tcW w:w="1077" w:type="pct"/>
            <w:gridSpan w:val="2"/>
            <w:tcBorders>
              <w:left w:val="nil"/>
            </w:tcBorders>
            <w:shd w:val="clear" w:color="auto" w:fill="F2F2F2"/>
            <w:noWrap/>
            <w:vAlign w:val="center"/>
            <w:hideMark/>
          </w:tcPr>
          <w:p w:rsidR="00F35691" w:rsidRPr="00B134CE" w:rsidRDefault="00F35691" w:rsidP="00394C73">
            <w:pPr>
              <w:spacing w:line="240" w:lineRule="auto"/>
              <w:contextualSpacing w:val="0"/>
              <w:jc w:val="left"/>
              <w:rPr>
                <w:b/>
                <w:sz w:val="20"/>
                <w:szCs w:val="20"/>
              </w:rPr>
            </w:pPr>
            <w:r w:rsidRPr="00B134CE">
              <w:rPr>
                <w:b/>
                <w:sz w:val="20"/>
                <w:szCs w:val="20"/>
              </w:rPr>
              <w:lastRenderedPageBreak/>
              <w:t>META</w:t>
            </w:r>
          </w:p>
        </w:tc>
        <w:tc>
          <w:tcPr>
            <w:tcW w:w="1500" w:type="pct"/>
            <w:gridSpan w:val="6"/>
            <w:shd w:val="clear" w:color="auto" w:fill="F2F2F2"/>
            <w:noWrap/>
            <w:vAlign w:val="center"/>
            <w:hideMark/>
          </w:tcPr>
          <w:p w:rsidR="00F35691" w:rsidRPr="00B134CE" w:rsidRDefault="00F35691" w:rsidP="00394C73">
            <w:pPr>
              <w:spacing w:line="240" w:lineRule="auto"/>
              <w:contextualSpacing w:val="0"/>
              <w:jc w:val="left"/>
              <w:rPr>
                <w:b/>
                <w:sz w:val="20"/>
                <w:szCs w:val="20"/>
              </w:rPr>
            </w:pPr>
            <w:r w:rsidRPr="00B134CE">
              <w:rPr>
                <w:b/>
                <w:sz w:val="20"/>
                <w:szCs w:val="20"/>
              </w:rPr>
              <w:t>INDICADOR</w:t>
            </w:r>
          </w:p>
        </w:tc>
        <w:tc>
          <w:tcPr>
            <w:tcW w:w="754" w:type="pct"/>
            <w:shd w:val="clear" w:color="auto" w:fill="F2F2F2"/>
            <w:noWrap/>
            <w:vAlign w:val="center"/>
            <w:hideMark/>
          </w:tcPr>
          <w:p w:rsidR="00F35691" w:rsidRPr="00B134CE" w:rsidRDefault="00F35691" w:rsidP="00394C73">
            <w:pPr>
              <w:spacing w:line="240" w:lineRule="auto"/>
              <w:contextualSpacing w:val="0"/>
              <w:jc w:val="left"/>
              <w:rPr>
                <w:b/>
                <w:sz w:val="20"/>
                <w:szCs w:val="20"/>
              </w:rPr>
            </w:pPr>
            <w:r w:rsidRPr="00B134CE">
              <w:rPr>
                <w:b/>
                <w:sz w:val="20"/>
                <w:szCs w:val="20"/>
              </w:rPr>
              <w:t>CUMPLIMIENTO</w:t>
            </w:r>
          </w:p>
        </w:tc>
        <w:tc>
          <w:tcPr>
            <w:tcW w:w="586" w:type="pct"/>
            <w:gridSpan w:val="4"/>
            <w:shd w:val="clear" w:color="auto" w:fill="F2F2F2"/>
            <w:noWrap/>
            <w:vAlign w:val="center"/>
            <w:hideMark/>
          </w:tcPr>
          <w:p w:rsidR="00F35691" w:rsidRPr="00B134CE" w:rsidRDefault="00F35691" w:rsidP="00394C73">
            <w:pPr>
              <w:spacing w:line="240" w:lineRule="auto"/>
              <w:contextualSpacing w:val="0"/>
              <w:jc w:val="left"/>
              <w:rPr>
                <w:b/>
                <w:sz w:val="20"/>
                <w:szCs w:val="20"/>
              </w:rPr>
            </w:pPr>
            <w:r w:rsidRPr="00B134CE">
              <w:rPr>
                <w:b/>
                <w:sz w:val="20"/>
                <w:szCs w:val="20"/>
              </w:rPr>
              <w:t>FRECUENCIA</w:t>
            </w:r>
          </w:p>
        </w:tc>
        <w:tc>
          <w:tcPr>
            <w:tcW w:w="1082" w:type="pct"/>
            <w:gridSpan w:val="3"/>
            <w:shd w:val="clear" w:color="auto" w:fill="F2F2F2"/>
            <w:noWrap/>
            <w:vAlign w:val="center"/>
            <w:hideMark/>
          </w:tcPr>
          <w:p w:rsidR="00F35691" w:rsidRPr="00B134CE" w:rsidRDefault="00F35691" w:rsidP="00394C73">
            <w:pPr>
              <w:spacing w:line="240" w:lineRule="auto"/>
              <w:contextualSpacing w:val="0"/>
              <w:jc w:val="left"/>
              <w:rPr>
                <w:b/>
                <w:sz w:val="20"/>
                <w:szCs w:val="20"/>
              </w:rPr>
            </w:pPr>
            <w:r w:rsidRPr="00B134CE">
              <w:rPr>
                <w:b/>
                <w:sz w:val="20"/>
                <w:szCs w:val="20"/>
              </w:rPr>
              <w:t>REGISTRO</w:t>
            </w:r>
          </w:p>
        </w:tc>
      </w:tr>
      <w:tr w:rsidR="00F35691" w:rsidRPr="00B134CE" w:rsidTr="00394C73">
        <w:trPr>
          <w:trHeight w:val="1704"/>
          <w:tblCellSpacing w:w="0" w:type="dxa"/>
        </w:trPr>
        <w:tc>
          <w:tcPr>
            <w:tcW w:w="1077" w:type="pct"/>
            <w:gridSpan w:val="2"/>
            <w:tcBorders>
              <w:left w:val="nil"/>
            </w:tcBorders>
            <w:shd w:val="clear" w:color="auto" w:fill="auto"/>
            <w:noWrap/>
            <w:tcMar>
              <w:top w:w="0" w:type="dxa"/>
              <w:left w:w="108" w:type="dxa"/>
              <w:bottom w:w="0" w:type="dxa"/>
              <w:right w:w="108" w:type="dxa"/>
            </w:tcMar>
            <w:vAlign w:val="center"/>
          </w:tcPr>
          <w:p w:rsidR="00F35691" w:rsidRPr="00B134CE" w:rsidRDefault="00F35691" w:rsidP="00394C73">
            <w:pPr>
              <w:spacing w:line="240" w:lineRule="auto"/>
              <w:contextualSpacing w:val="0"/>
              <w:jc w:val="left"/>
            </w:pPr>
            <w:r w:rsidRPr="00B134CE">
              <w:t>Realizar una reunión de Socialización de inicio donde</w:t>
            </w:r>
          </w:p>
          <w:p w:rsidR="00F35691" w:rsidRPr="00B134CE" w:rsidRDefault="00F35691" w:rsidP="00394C73">
            <w:pPr>
              <w:spacing w:line="240" w:lineRule="auto"/>
              <w:contextualSpacing w:val="0"/>
              <w:jc w:val="left"/>
            </w:pPr>
            <w:r w:rsidRPr="00B134CE">
              <w:t>se informan las fases del</w:t>
            </w:r>
          </w:p>
          <w:p w:rsidR="00F35691" w:rsidRPr="00B134CE" w:rsidRDefault="00F35691" w:rsidP="00394C73">
            <w:pPr>
              <w:spacing w:line="240" w:lineRule="auto"/>
              <w:contextualSpacing w:val="0"/>
              <w:jc w:val="left"/>
            </w:pPr>
            <w:r w:rsidRPr="00B134CE">
              <w:t>proceso de adquisición</w:t>
            </w:r>
          </w:p>
          <w:p w:rsidR="00F35691" w:rsidRPr="00B134CE" w:rsidRDefault="00F35691" w:rsidP="00394C73">
            <w:pPr>
              <w:spacing w:line="240" w:lineRule="auto"/>
              <w:contextualSpacing w:val="0"/>
              <w:jc w:val="left"/>
            </w:pPr>
            <w:r w:rsidRPr="00B134CE">
              <w:t>Predial.</w:t>
            </w:r>
          </w:p>
          <w:p w:rsidR="00F35691" w:rsidRPr="00B134CE" w:rsidRDefault="00F35691" w:rsidP="00394C73">
            <w:pPr>
              <w:spacing w:line="240" w:lineRule="auto"/>
              <w:contextualSpacing w:val="0"/>
              <w:jc w:val="left"/>
              <w:rPr>
                <w:b/>
                <w:bCs/>
              </w:rPr>
            </w:pPr>
          </w:p>
        </w:tc>
        <w:tc>
          <w:tcPr>
            <w:tcW w:w="1500" w:type="pct"/>
            <w:gridSpan w:val="6"/>
            <w:shd w:val="clear" w:color="auto" w:fill="auto"/>
            <w:noWrap/>
            <w:tcMar>
              <w:top w:w="0" w:type="dxa"/>
              <w:left w:w="108" w:type="dxa"/>
              <w:bottom w:w="0" w:type="dxa"/>
              <w:right w:w="108" w:type="dxa"/>
            </w:tcMar>
            <w:vAlign w:val="center"/>
          </w:tcPr>
          <w:p w:rsidR="00F35691" w:rsidRPr="00B134CE" w:rsidRDefault="00F35691" w:rsidP="00394C73">
            <w:pPr>
              <w:spacing w:line="240" w:lineRule="auto"/>
              <w:contextualSpacing w:val="0"/>
              <w:jc w:val="left"/>
            </w:pPr>
            <w:r w:rsidRPr="00B134CE">
              <w:t>No. de reuniones</w:t>
            </w:r>
          </w:p>
          <w:p w:rsidR="00F35691" w:rsidRPr="00B134CE" w:rsidRDefault="00F35691" w:rsidP="00394C73">
            <w:pPr>
              <w:spacing w:line="240" w:lineRule="auto"/>
              <w:contextualSpacing w:val="0"/>
              <w:jc w:val="left"/>
            </w:pPr>
            <w:r w:rsidRPr="00B134CE">
              <w:t>Ejecutadas/No. De reuniones</w:t>
            </w:r>
          </w:p>
          <w:p w:rsidR="00F35691" w:rsidRPr="00B134CE" w:rsidRDefault="00F35691" w:rsidP="00394C73">
            <w:pPr>
              <w:spacing w:line="240" w:lineRule="auto"/>
              <w:contextualSpacing w:val="0"/>
              <w:jc w:val="left"/>
            </w:pPr>
            <w:r w:rsidRPr="00B134CE">
              <w:t>Programadas.</w:t>
            </w:r>
          </w:p>
          <w:p w:rsidR="00F35691" w:rsidRPr="00B134CE" w:rsidRDefault="00F35691" w:rsidP="00394C73">
            <w:pPr>
              <w:spacing w:line="240" w:lineRule="auto"/>
              <w:contextualSpacing w:val="0"/>
              <w:jc w:val="left"/>
            </w:pPr>
            <w:r w:rsidRPr="00B134CE">
              <w:t>No. de propietarios asistentes</w:t>
            </w:r>
          </w:p>
          <w:p w:rsidR="00F35691" w:rsidRPr="00B134CE" w:rsidRDefault="00F35691" w:rsidP="00394C73">
            <w:pPr>
              <w:spacing w:line="240" w:lineRule="auto"/>
              <w:contextualSpacing w:val="0"/>
              <w:jc w:val="left"/>
            </w:pPr>
            <w:r w:rsidRPr="00B134CE">
              <w:t>a las reuniones / No. de</w:t>
            </w:r>
          </w:p>
          <w:p w:rsidR="00F35691" w:rsidRPr="00B134CE" w:rsidRDefault="00F35691" w:rsidP="00394C73">
            <w:pPr>
              <w:spacing w:line="240" w:lineRule="auto"/>
              <w:contextualSpacing w:val="0"/>
              <w:jc w:val="left"/>
            </w:pPr>
            <w:r w:rsidRPr="00B134CE">
              <w:t>propietarios convocados</w:t>
            </w:r>
          </w:p>
        </w:tc>
        <w:tc>
          <w:tcPr>
            <w:tcW w:w="754" w:type="pct"/>
            <w:vMerge w:val="restart"/>
            <w:shd w:val="clear" w:color="auto" w:fill="auto"/>
            <w:noWrap/>
            <w:tcMar>
              <w:top w:w="0" w:type="dxa"/>
              <w:left w:w="108" w:type="dxa"/>
              <w:bottom w:w="0" w:type="dxa"/>
              <w:right w:w="108" w:type="dxa"/>
            </w:tcMar>
            <w:vAlign w:val="center"/>
          </w:tcPr>
          <w:p w:rsidR="00F35691" w:rsidRPr="00B134CE" w:rsidRDefault="00F35691" w:rsidP="00394C73">
            <w:pPr>
              <w:spacing w:line="240" w:lineRule="auto"/>
              <w:contextualSpacing w:val="0"/>
              <w:jc w:val="center"/>
            </w:pPr>
            <w:r w:rsidRPr="00B134CE">
              <w:t>100%</w:t>
            </w:r>
          </w:p>
        </w:tc>
        <w:tc>
          <w:tcPr>
            <w:tcW w:w="586" w:type="pct"/>
            <w:gridSpan w:val="4"/>
            <w:vMerge w:val="restart"/>
            <w:shd w:val="clear" w:color="auto" w:fill="auto"/>
            <w:noWrap/>
            <w:tcMar>
              <w:top w:w="0" w:type="dxa"/>
              <w:left w:w="108" w:type="dxa"/>
              <w:bottom w:w="0" w:type="dxa"/>
              <w:right w:w="108" w:type="dxa"/>
            </w:tcMar>
            <w:vAlign w:val="center"/>
          </w:tcPr>
          <w:p w:rsidR="00F35691" w:rsidRPr="00B134CE" w:rsidRDefault="00F35691" w:rsidP="00394C73">
            <w:pPr>
              <w:jc w:val="center"/>
            </w:pPr>
            <w:r w:rsidRPr="00B134CE">
              <w:t>Una vez al inicio del proyecto</w:t>
            </w:r>
          </w:p>
          <w:p w:rsidR="00F35691" w:rsidRPr="00B134CE" w:rsidRDefault="00F35691" w:rsidP="00394C73">
            <w:pPr>
              <w:spacing w:line="240" w:lineRule="auto"/>
              <w:contextualSpacing w:val="0"/>
              <w:jc w:val="left"/>
            </w:pPr>
          </w:p>
        </w:tc>
        <w:tc>
          <w:tcPr>
            <w:tcW w:w="1082" w:type="pct"/>
            <w:gridSpan w:val="3"/>
            <w:vMerge w:val="restart"/>
            <w:shd w:val="clear" w:color="auto" w:fill="auto"/>
            <w:noWrap/>
            <w:tcMar>
              <w:top w:w="0" w:type="dxa"/>
              <w:left w:w="108" w:type="dxa"/>
              <w:bottom w:w="0" w:type="dxa"/>
              <w:right w:w="108" w:type="dxa"/>
            </w:tcMar>
            <w:vAlign w:val="center"/>
          </w:tcPr>
          <w:p w:rsidR="00F35691" w:rsidRPr="00B134CE" w:rsidRDefault="00F35691" w:rsidP="00394C73">
            <w:pPr>
              <w:spacing w:line="240" w:lineRule="auto"/>
              <w:contextualSpacing w:val="0"/>
              <w:jc w:val="left"/>
            </w:pPr>
          </w:p>
          <w:p w:rsidR="00F35691" w:rsidRPr="00B134CE" w:rsidRDefault="00F35691" w:rsidP="00394C73">
            <w:pPr>
              <w:spacing w:line="240" w:lineRule="auto"/>
              <w:contextualSpacing w:val="0"/>
              <w:jc w:val="left"/>
            </w:pPr>
          </w:p>
          <w:p w:rsidR="00F35691" w:rsidRPr="00B134CE" w:rsidRDefault="00F35691" w:rsidP="00394C73">
            <w:pPr>
              <w:spacing w:line="240" w:lineRule="auto"/>
              <w:contextualSpacing w:val="0"/>
              <w:jc w:val="left"/>
            </w:pPr>
          </w:p>
          <w:p w:rsidR="00F35691" w:rsidRPr="00B134CE" w:rsidRDefault="00F35691" w:rsidP="00394C73">
            <w:pPr>
              <w:spacing w:line="240" w:lineRule="auto"/>
              <w:contextualSpacing w:val="0"/>
              <w:jc w:val="left"/>
            </w:pPr>
            <w:r w:rsidRPr="00B134CE">
              <w:t>Actas de reunión de</w:t>
            </w:r>
          </w:p>
          <w:p w:rsidR="00F35691" w:rsidRPr="00B134CE" w:rsidRDefault="00F35691" w:rsidP="00394C73">
            <w:pPr>
              <w:spacing w:line="240" w:lineRule="auto"/>
              <w:contextualSpacing w:val="0"/>
              <w:jc w:val="left"/>
            </w:pPr>
            <w:r w:rsidRPr="00B134CE">
              <w:t>socialización</w:t>
            </w:r>
          </w:p>
          <w:p w:rsidR="00F35691" w:rsidRPr="00B134CE" w:rsidRDefault="00F35691" w:rsidP="00394C73">
            <w:pPr>
              <w:spacing w:line="240" w:lineRule="auto"/>
              <w:contextualSpacing w:val="0"/>
              <w:jc w:val="left"/>
            </w:pPr>
            <w:r w:rsidRPr="00B134CE">
              <w:t>Listado de asistencia</w:t>
            </w:r>
          </w:p>
          <w:p w:rsidR="00F35691" w:rsidRPr="00B134CE" w:rsidRDefault="00F35691" w:rsidP="00394C73">
            <w:pPr>
              <w:spacing w:line="240" w:lineRule="auto"/>
              <w:contextualSpacing w:val="0"/>
              <w:jc w:val="left"/>
            </w:pPr>
            <w:r w:rsidRPr="00B134CE">
              <w:t>Registro Fotográfico y</w:t>
            </w:r>
          </w:p>
          <w:p w:rsidR="00F35691" w:rsidRPr="00B134CE" w:rsidRDefault="00F35691" w:rsidP="00394C73">
            <w:pPr>
              <w:spacing w:line="240" w:lineRule="auto"/>
              <w:contextualSpacing w:val="0"/>
              <w:jc w:val="left"/>
            </w:pPr>
            <w:r w:rsidRPr="00B134CE">
              <w:t>fílmico</w:t>
            </w:r>
          </w:p>
          <w:p w:rsidR="00F35691" w:rsidRPr="00B134CE" w:rsidRDefault="00F35691" w:rsidP="00394C73">
            <w:pPr>
              <w:spacing w:line="240" w:lineRule="auto"/>
              <w:contextualSpacing w:val="0"/>
              <w:jc w:val="left"/>
            </w:pPr>
          </w:p>
          <w:p w:rsidR="00F35691" w:rsidRPr="00B134CE" w:rsidRDefault="00F35691" w:rsidP="00394C73">
            <w:pPr>
              <w:spacing w:line="240" w:lineRule="auto"/>
              <w:contextualSpacing w:val="0"/>
              <w:jc w:val="left"/>
            </w:pPr>
          </w:p>
          <w:p w:rsidR="00F35691" w:rsidRPr="00B134CE" w:rsidRDefault="00F35691" w:rsidP="00394C73">
            <w:pPr>
              <w:spacing w:line="240" w:lineRule="auto"/>
              <w:contextualSpacing w:val="0"/>
              <w:jc w:val="left"/>
            </w:pPr>
          </w:p>
          <w:p w:rsidR="00F35691" w:rsidRPr="00B134CE" w:rsidRDefault="00F35691" w:rsidP="00394C73">
            <w:pPr>
              <w:spacing w:line="240" w:lineRule="auto"/>
              <w:contextualSpacing w:val="0"/>
              <w:jc w:val="left"/>
            </w:pPr>
          </w:p>
        </w:tc>
      </w:tr>
      <w:tr w:rsidR="00F35691" w:rsidRPr="00B134CE" w:rsidTr="00394C73">
        <w:trPr>
          <w:trHeight w:val="284"/>
          <w:tblCellSpacing w:w="0" w:type="dxa"/>
        </w:trPr>
        <w:tc>
          <w:tcPr>
            <w:tcW w:w="1077" w:type="pct"/>
            <w:gridSpan w:val="2"/>
            <w:tcBorders>
              <w:left w:val="nil"/>
            </w:tcBorders>
            <w:shd w:val="clear" w:color="auto" w:fill="auto"/>
            <w:noWrap/>
            <w:tcMar>
              <w:top w:w="0" w:type="dxa"/>
              <w:left w:w="108" w:type="dxa"/>
              <w:bottom w:w="0" w:type="dxa"/>
              <w:right w:w="108" w:type="dxa"/>
            </w:tcMar>
            <w:vAlign w:val="center"/>
          </w:tcPr>
          <w:p w:rsidR="00F35691" w:rsidRPr="00B134CE" w:rsidRDefault="00F35691" w:rsidP="00394C73">
            <w:pPr>
              <w:spacing w:line="240" w:lineRule="auto"/>
              <w:contextualSpacing w:val="0"/>
              <w:jc w:val="left"/>
            </w:pPr>
          </w:p>
          <w:p w:rsidR="00F35691" w:rsidRPr="00B134CE" w:rsidRDefault="00F35691" w:rsidP="00394C73">
            <w:pPr>
              <w:spacing w:line="240" w:lineRule="auto"/>
              <w:contextualSpacing w:val="0"/>
              <w:jc w:val="left"/>
            </w:pPr>
            <w:r w:rsidRPr="00B134CE">
              <w:t>Contactar al 100% de los</w:t>
            </w:r>
          </w:p>
          <w:p w:rsidR="00F35691" w:rsidRPr="00B134CE" w:rsidRDefault="00F35691" w:rsidP="00394C73">
            <w:pPr>
              <w:spacing w:line="240" w:lineRule="auto"/>
              <w:contextualSpacing w:val="0"/>
              <w:jc w:val="left"/>
            </w:pPr>
            <w:r w:rsidRPr="00B134CE">
              <w:t>propietarios para informarles</w:t>
            </w:r>
          </w:p>
          <w:p w:rsidR="00F35691" w:rsidRPr="00B134CE" w:rsidRDefault="00F35691" w:rsidP="00394C73">
            <w:pPr>
              <w:spacing w:line="240" w:lineRule="auto"/>
              <w:contextualSpacing w:val="0"/>
              <w:jc w:val="left"/>
            </w:pPr>
            <w:r w:rsidRPr="00B134CE">
              <w:t>sobre el proceso de gestión</w:t>
            </w:r>
          </w:p>
          <w:p w:rsidR="00F35691" w:rsidRPr="00B134CE" w:rsidRDefault="00F35691" w:rsidP="00394C73">
            <w:pPr>
              <w:spacing w:line="240" w:lineRule="auto"/>
              <w:contextualSpacing w:val="0"/>
              <w:jc w:val="left"/>
            </w:pPr>
            <w:r w:rsidRPr="00B134CE">
              <w:t>Predial.</w:t>
            </w:r>
          </w:p>
          <w:p w:rsidR="00F35691" w:rsidRPr="00B134CE" w:rsidRDefault="00F35691" w:rsidP="00394C73">
            <w:pPr>
              <w:spacing w:line="240" w:lineRule="auto"/>
              <w:contextualSpacing w:val="0"/>
              <w:jc w:val="left"/>
            </w:pPr>
          </w:p>
        </w:tc>
        <w:tc>
          <w:tcPr>
            <w:tcW w:w="1500" w:type="pct"/>
            <w:gridSpan w:val="6"/>
            <w:shd w:val="clear" w:color="auto" w:fill="auto"/>
            <w:noWrap/>
            <w:tcMar>
              <w:top w:w="0" w:type="dxa"/>
              <w:left w:w="108" w:type="dxa"/>
              <w:bottom w:w="0" w:type="dxa"/>
              <w:right w:w="108" w:type="dxa"/>
            </w:tcMar>
            <w:vAlign w:val="center"/>
          </w:tcPr>
          <w:p w:rsidR="00F35691" w:rsidRPr="00B134CE" w:rsidRDefault="00F35691" w:rsidP="00394C73">
            <w:pPr>
              <w:spacing w:line="240" w:lineRule="auto"/>
              <w:contextualSpacing w:val="0"/>
              <w:jc w:val="left"/>
            </w:pPr>
            <w:r w:rsidRPr="00B134CE">
              <w:t>No. de predios visitados / No.</w:t>
            </w:r>
          </w:p>
          <w:p w:rsidR="00F35691" w:rsidRPr="00B134CE" w:rsidRDefault="00F35691" w:rsidP="00394C73">
            <w:pPr>
              <w:spacing w:line="240" w:lineRule="auto"/>
              <w:contextualSpacing w:val="0"/>
              <w:jc w:val="left"/>
            </w:pPr>
            <w:r w:rsidRPr="00B134CE">
              <w:t>de predios identificados para</w:t>
            </w:r>
          </w:p>
          <w:p w:rsidR="00F35691" w:rsidRPr="00B134CE" w:rsidRDefault="00F35691" w:rsidP="00394C73">
            <w:pPr>
              <w:spacing w:line="240" w:lineRule="auto"/>
              <w:contextualSpacing w:val="0"/>
              <w:jc w:val="left"/>
            </w:pPr>
            <w:r w:rsidRPr="00B134CE">
              <w:t>Adquirir.</w:t>
            </w:r>
          </w:p>
        </w:tc>
        <w:tc>
          <w:tcPr>
            <w:tcW w:w="754" w:type="pct"/>
            <w:vMerge/>
            <w:shd w:val="clear" w:color="auto" w:fill="auto"/>
            <w:noWrap/>
            <w:tcMar>
              <w:top w:w="0" w:type="dxa"/>
              <w:left w:w="108" w:type="dxa"/>
              <w:bottom w:w="0" w:type="dxa"/>
              <w:right w:w="108" w:type="dxa"/>
            </w:tcMar>
            <w:vAlign w:val="center"/>
          </w:tcPr>
          <w:p w:rsidR="00F35691" w:rsidRPr="00B134CE" w:rsidRDefault="00F35691" w:rsidP="00394C73">
            <w:pPr>
              <w:spacing w:line="240" w:lineRule="auto"/>
              <w:contextualSpacing w:val="0"/>
              <w:jc w:val="center"/>
            </w:pPr>
          </w:p>
        </w:tc>
        <w:tc>
          <w:tcPr>
            <w:tcW w:w="586" w:type="pct"/>
            <w:gridSpan w:val="4"/>
            <w:vMerge/>
            <w:shd w:val="clear" w:color="auto" w:fill="auto"/>
            <w:noWrap/>
            <w:tcMar>
              <w:top w:w="0" w:type="dxa"/>
              <w:left w:w="108" w:type="dxa"/>
              <w:bottom w:w="0" w:type="dxa"/>
              <w:right w:w="108" w:type="dxa"/>
            </w:tcMar>
            <w:vAlign w:val="center"/>
          </w:tcPr>
          <w:p w:rsidR="00F35691" w:rsidRPr="00B134CE" w:rsidRDefault="00F35691" w:rsidP="00394C73">
            <w:pPr>
              <w:spacing w:line="240" w:lineRule="auto"/>
              <w:contextualSpacing w:val="0"/>
              <w:jc w:val="left"/>
            </w:pPr>
          </w:p>
        </w:tc>
        <w:tc>
          <w:tcPr>
            <w:tcW w:w="1082" w:type="pct"/>
            <w:gridSpan w:val="3"/>
            <w:vMerge/>
            <w:shd w:val="clear" w:color="auto" w:fill="auto"/>
            <w:noWrap/>
            <w:tcMar>
              <w:top w:w="0" w:type="dxa"/>
              <w:left w:w="108" w:type="dxa"/>
              <w:bottom w:w="0" w:type="dxa"/>
              <w:right w:w="108" w:type="dxa"/>
            </w:tcMar>
            <w:vAlign w:val="center"/>
          </w:tcPr>
          <w:p w:rsidR="00F35691" w:rsidRPr="00B134CE" w:rsidRDefault="00F35691" w:rsidP="00394C73">
            <w:pPr>
              <w:spacing w:line="240" w:lineRule="auto"/>
              <w:contextualSpacing w:val="0"/>
              <w:jc w:val="left"/>
            </w:pPr>
          </w:p>
        </w:tc>
      </w:tr>
      <w:tr w:rsidR="00F35691" w:rsidRPr="00B134CE" w:rsidTr="00394C73">
        <w:trPr>
          <w:trHeight w:val="284"/>
          <w:tblCellSpacing w:w="0" w:type="dxa"/>
        </w:trPr>
        <w:tc>
          <w:tcPr>
            <w:tcW w:w="5000" w:type="pct"/>
            <w:gridSpan w:val="16"/>
            <w:tcBorders>
              <w:left w:val="nil"/>
            </w:tcBorders>
            <w:shd w:val="clear" w:color="auto" w:fill="D9D9D9"/>
            <w:noWrap/>
            <w:vAlign w:val="center"/>
            <w:hideMark/>
          </w:tcPr>
          <w:p w:rsidR="00F35691" w:rsidRPr="00B134CE" w:rsidRDefault="00F35691" w:rsidP="00394C73">
            <w:pPr>
              <w:spacing w:line="240" w:lineRule="auto"/>
              <w:contextualSpacing w:val="0"/>
              <w:jc w:val="center"/>
            </w:pPr>
            <w:r w:rsidRPr="00B134CE">
              <w:rPr>
                <w:b/>
              </w:rPr>
              <w:t>CRONOGRAMA DE EJECUCIÓN</w:t>
            </w:r>
          </w:p>
        </w:tc>
      </w:tr>
      <w:tr w:rsidR="00F35691" w:rsidRPr="00B134CE" w:rsidTr="00394C73">
        <w:trPr>
          <w:trHeight w:val="494"/>
          <w:tblCellSpacing w:w="0" w:type="dxa"/>
        </w:trPr>
        <w:tc>
          <w:tcPr>
            <w:tcW w:w="5000" w:type="pct"/>
            <w:gridSpan w:val="16"/>
            <w:tcBorders>
              <w:left w:val="nil"/>
            </w:tcBorders>
            <w:shd w:val="clear" w:color="auto" w:fill="auto"/>
            <w:noWrap/>
            <w:tcMar>
              <w:top w:w="0" w:type="dxa"/>
              <w:left w:w="108" w:type="dxa"/>
              <w:bottom w:w="0" w:type="dxa"/>
              <w:right w:w="108" w:type="dxa"/>
            </w:tcMar>
            <w:vAlign w:val="center"/>
            <w:hideMark/>
          </w:tcPr>
          <w:p w:rsidR="00F35691" w:rsidRPr="00B134CE" w:rsidRDefault="00F35691" w:rsidP="00394C73">
            <w:pPr>
              <w:spacing w:line="240" w:lineRule="auto"/>
              <w:contextualSpacing w:val="0"/>
              <w:jc w:val="left"/>
              <w:rPr>
                <w:noProof/>
                <w:lang w:eastAsia="es-CO"/>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28" w:type="dxa"/>
                <w:right w:w="28" w:type="dxa"/>
              </w:tblCellMar>
              <w:tblLook w:val="04A0" w:firstRow="1" w:lastRow="0" w:firstColumn="1" w:lastColumn="0" w:noHBand="0" w:noVBand="1"/>
            </w:tblPr>
            <w:tblGrid>
              <w:gridCol w:w="2262"/>
              <w:gridCol w:w="217"/>
              <w:gridCol w:w="217"/>
              <w:gridCol w:w="220"/>
              <w:gridCol w:w="221"/>
              <w:gridCol w:w="221"/>
              <w:gridCol w:w="221"/>
              <w:gridCol w:w="221"/>
              <w:gridCol w:w="223"/>
              <w:gridCol w:w="223"/>
              <w:gridCol w:w="306"/>
              <w:gridCol w:w="306"/>
              <w:gridCol w:w="306"/>
              <w:gridCol w:w="306"/>
              <w:gridCol w:w="306"/>
              <w:gridCol w:w="306"/>
              <w:gridCol w:w="306"/>
              <w:gridCol w:w="306"/>
              <w:gridCol w:w="306"/>
              <w:gridCol w:w="306"/>
              <w:gridCol w:w="306"/>
              <w:gridCol w:w="306"/>
              <w:gridCol w:w="306"/>
              <w:gridCol w:w="306"/>
              <w:gridCol w:w="313"/>
              <w:gridCol w:w="306"/>
            </w:tblGrid>
            <w:tr w:rsidR="00F35691" w:rsidRPr="00B134CE" w:rsidTr="00394C73">
              <w:trPr>
                <w:trHeight w:val="20"/>
                <w:tblHeader/>
                <w:jc w:val="center"/>
              </w:trPr>
              <w:tc>
                <w:tcPr>
                  <w:tcW w:w="1237" w:type="pct"/>
                  <w:vMerge w:val="restart"/>
                  <w:shd w:val="clear" w:color="auto" w:fill="D9D9D9"/>
                  <w:noWrap/>
                  <w:vAlign w:val="center"/>
                  <w:hideMark/>
                </w:tcPr>
                <w:p w:rsidR="00F35691" w:rsidRPr="00B134CE" w:rsidRDefault="00F35691" w:rsidP="00B20624">
                  <w:pPr>
                    <w:framePr w:hSpace="141" w:wrap="around" w:vAnchor="text" w:hAnchor="margin" w:xAlign="center" w:y="340"/>
                    <w:spacing w:before="20" w:after="20"/>
                    <w:jc w:val="center"/>
                    <w:rPr>
                      <w:rFonts w:cs="Calibri"/>
                      <w:b/>
                      <w:bCs/>
                      <w:color w:val="000000"/>
                      <w:sz w:val="18"/>
                      <w:szCs w:val="18"/>
                      <w:lang w:eastAsia="es-CO"/>
                    </w:rPr>
                  </w:pPr>
                  <w:r w:rsidRPr="00B134CE">
                    <w:rPr>
                      <w:rFonts w:cs="Calibri"/>
                      <w:b/>
                      <w:bCs/>
                      <w:color w:val="000000"/>
                      <w:sz w:val="18"/>
                      <w:szCs w:val="18"/>
                      <w:lang w:eastAsia="es-CO"/>
                    </w:rPr>
                    <w:t>ETAPA</w:t>
                  </w:r>
                </w:p>
              </w:tc>
              <w:tc>
                <w:tcPr>
                  <w:tcW w:w="3763" w:type="pct"/>
                  <w:gridSpan w:val="25"/>
                  <w:shd w:val="clear" w:color="auto" w:fill="D9D9D9"/>
                  <w:vAlign w:val="center"/>
                  <w:hideMark/>
                </w:tcPr>
                <w:p w:rsidR="00F35691" w:rsidRPr="00B134CE" w:rsidRDefault="00F35691" w:rsidP="00B20624">
                  <w:pPr>
                    <w:framePr w:hSpace="141" w:wrap="around" w:vAnchor="text" w:hAnchor="margin" w:xAlign="center" w:y="340"/>
                    <w:spacing w:before="20" w:after="20"/>
                    <w:jc w:val="center"/>
                    <w:rPr>
                      <w:rFonts w:cs="Calibri"/>
                      <w:b/>
                      <w:bCs/>
                      <w:color w:val="000000"/>
                      <w:sz w:val="18"/>
                      <w:szCs w:val="18"/>
                      <w:lang w:eastAsia="es-CO"/>
                    </w:rPr>
                  </w:pPr>
                  <w:r w:rsidRPr="00B134CE">
                    <w:rPr>
                      <w:rFonts w:cs="Calibri"/>
                      <w:b/>
                      <w:bCs/>
                      <w:color w:val="000000"/>
                      <w:sz w:val="18"/>
                      <w:szCs w:val="18"/>
                      <w:lang w:eastAsia="es-CO"/>
                    </w:rPr>
                    <w:t>TIEMPO (Años)</w:t>
                  </w:r>
                </w:p>
              </w:tc>
            </w:tr>
            <w:tr w:rsidR="00F35691" w:rsidRPr="00B134CE" w:rsidTr="00394C73">
              <w:trPr>
                <w:trHeight w:val="20"/>
                <w:tblHeader/>
                <w:jc w:val="center"/>
              </w:trPr>
              <w:tc>
                <w:tcPr>
                  <w:tcW w:w="1237" w:type="pct"/>
                  <w:vMerge/>
                  <w:vAlign w:val="center"/>
                  <w:hideMark/>
                </w:tcPr>
                <w:p w:rsidR="00F35691" w:rsidRPr="00B134CE" w:rsidRDefault="00F35691" w:rsidP="00B20624">
                  <w:pPr>
                    <w:framePr w:hSpace="141" w:wrap="around" w:vAnchor="text" w:hAnchor="margin" w:xAlign="center" w:y="340"/>
                    <w:spacing w:before="20" w:after="20"/>
                    <w:jc w:val="left"/>
                    <w:rPr>
                      <w:rFonts w:cs="Calibri"/>
                      <w:b/>
                      <w:bCs/>
                      <w:color w:val="000000"/>
                      <w:sz w:val="18"/>
                      <w:szCs w:val="18"/>
                      <w:lang w:eastAsia="es-CO"/>
                    </w:rPr>
                  </w:pPr>
                </w:p>
              </w:tc>
              <w:tc>
                <w:tcPr>
                  <w:tcW w:w="119" w:type="pct"/>
                  <w:noWrap/>
                  <w:vAlign w:val="center"/>
                  <w:hideMark/>
                </w:tcPr>
                <w:p w:rsidR="00F35691" w:rsidRPr="00B134CE" w:rsidRDefault="00F35691" w:rsidP="00B20624">
                  <w:pPr>
                    <w:framePr w:hSpace="141" w:wrap="around" w:vAnchor="text" w:hAnchor="margin" w:xAlign="center" w:y="340"/>
                    <w:spacing w:before="20" w:after="20"/>
                    <w:jc w:val="center"/>
                    <w:rPr>
                      <w:rFonts w:cs="Calibri"/>
                      <w:b/>
                      <w:bCs/>
                      <w:color w:val="000000"/>
                      <w:sz w:val="18"/>
                      <w:szCs w:val="18"/>
                      <w:lang w:eastAsia="es-CO"/>
                    </w:rPr>
                  </w:pPr>
                  <w:r w:rsidRPr="00B134CE">
                    <w:rPr>
                      <w:rFonts w:cs="Calibri"/>
                      <w:b/>
                      <w:bCs/>
                      <w:color w:val="000000"/>
                      <w:sz w:val="18"/>
                      <w:szCs w:val="18"/>
                      <w:lang w:eastAsia="es-CO"/>
                    </w:rPr>
                    <w:t>1</w:t>
                  </w:r>
                </w:p>
              </w:tc>
              <w:tc>
                <w:tcPr>
                  <w:tcW w:w="119" w:type="pct"/>
                  <w:noWrap/>
                  <w:vAlign w:val="center"/>
                  <w:hideMark/>
                </w:tcPr>
                <w:p w:rsidR="00F35691" w:rsidRPr="00B134CE" w:rsidRDefault="00F35691" w:rsidP="00B20624">
                  <w:pPr>
                    <w:framePr w:hSpace="141" w:wrap="around" w:vAnchor="text" w:hAnchor="margin" w:xAlign="center" w:y="340"/>
                    <w:spacing w:before="20" w:after="20"/>
                    <w:jc w:val="center"/>
                    <w:rPr>
                      <w:rFonts w:cs="Calibri"/>
                      <w:b/>
                      <w:bCs/>
                      <w:color w:val="000000"/>
                      <w:sz w:val="18"/>
                      <w:szCs w:val="18"/>
                      <w:lang w:eastAsia="es-CO"/>
                    </w:rPr>
                  </w:pPr>
                  <w:r w:rsidRPr="00B134CE">
                    <w:rPr>
                      <w:rFonts w:cs="Calibri"/>
                      <w:b/>
                      <w:bCs/>
                      <w:color w:val="000000"/>
                      <w:sz w:val="18"/>
                      <w:szCs w:val="18"/>
                      <w:lang w:eastAsia="es-CO"/>
                    </w:rPr>
                    <w:t>2</w:t>
                  </w:r>
                </w:p>
              </w:tc>
              <w:tc>
                <w:tcPr>
                  <w:tcW w:w="121" w:type="pct"/>
                  <w:noWrap/>
                  <w:vAlign w:val="center"/>
                  <w:hideMark/>
                </w:tcPr>
                <w:p w:rsidR="00F35691" w:rsidRPr="00B134CE" w:rsidRDefault="00F35691" w:rsidP="00B20624">
                  <w:pPr>
                    <w:framePr w:hSpace="141" w:wrap="around" w:vAnchor="text" w:hAnchor="margin" w:xAlign="center" w:y="340"/>
                    <w:spacing w:before="20" w:after="20"/>
                    <w:jc w:val="center"/>
                    <w:rPr>
                      <w:rFonts w:cs="Calibri"/>
                      <w:b/>
                      <w:bCs/>
                      <w:color w:val="000000"/>
                      <w:sz w:val="18"/>
                      <w:szCs w:val="18"/>
                      <w:lang w:eastAsia="es-CO"/>
                    </w:rPr>
                  </w:pPr>
                  <w:r w:rsidRPr="00B134CE">
                    <w:rPr>
                      <w:rFonts w:cs="Calibri"/>
                      <w:b/>
                      <w:bCs/>
                      <w:color w:val="000000"/>
                      <w:sz w:val="18"/>
                      <w:szCs w:val="18"/>
                      <w:lang w:eastAsia="es-CO"/>
                    </w:rPr>
                    <w:t>3</w:t>
                  </w:r>
                </w:p>
              </w:tc>
              <w:tc>
                <w:tcPr>
                  <w:tcW w:w="121" w:type="pct"/>
                  <w:noWrap/>
                  <w:vAlign w:val="center"/>
                  <w:hideMark/>
                </w:tcPr>
                <w:p w:rsidR="00F35691" w:rsidRPr="00B134CE" w:rsidRDefault="00F35691" w:rsidP="00B20624">
                  <w:pPr>
                    <w:framePr w:hSpace="141" w:wrap="around" w:vAnchor="text" w:hAnchor="margin" w:xAlign="center" w:y="340"/>
                    <w:spacing w:before="20" w:after="20"/>
                    <w:jc w:val="center"/>
                    <w:rPr>
                      <w:rFonts w:cs="Calibri"/>
                      <w:b/>
                      <w:bCs/>
                      <w:color w:val="000000"/>
                      <w:sz w:val="18"/>
                      <w:szCs w:val="18"/>
                      <w:lang w:eastAsia="es-CO"/>
                    </w:rPr>
                  </w:pPr>
                  <w:r w:rsidRPr="00B134CE">
                    <w:rPr>
                      <w:rFonts w:cs="Calibri"/>
                      <w:b/>
                      <w:bCs/>
                      <w:color w:val="000000"/>
                      <w:sz w:val="18"/>
                      <w:szCs w:val="18"/>
                      <w:lang w:eastAsia="es-CO"/>
                    </w:rPr>
                    <w:t>4</w:t>
                  </w:r>
                </w:p>
              </w:tc>
              <w:tc>
                <w:tcPr>
                  <w:tcW w:w="121" w:type="pct"/>
                  <w:noWrap/>
                  <w:vAlign w:val="center"/>
                  <w:hideMark/>
                </w:tcPr>
                <w:p w:rsidR="00F35691" w:rsidRPr="00B134CE" w:rsidRDefault="00F35691" w:rsidP="00B20624">
                  <w:pPr>
                    <w:framePr w:hSpace="141" w:wrap="around" w:vAnchor="text" w:hAnchor="margin" w:xAlign="center" w:y="340"/>
                    <w:spacing w:before="20" w:after="20"/>
                    <w:jc w:val="center"/>
                    <w:rPr>
                      <w:rFonts w:cs="Calibri"/>
                      <w:b/>
                      <w:bCs/>
                      <w:color w:val="000000"/>
                      <w:sz w:val="18"/>
                      <w:szCs w:val="18"/>
                      <w:lang w:eastAsia="es-CO"/>
                    </w:rPr>
                  </w:pPr>
                  <w:r w:rsidRPr="00B134CE">
                    <w:rPr>
                      <w:rFonts w:cs="Calibri"/>
                      <w:b/>
                      <w:bCs/>
                      <w:color w:val="000000"/>
                      <w:sz w:val="18"/>
                      <w:szCs w:val="18"/>
                      <w:lang w:eastAsia="es-CO"/>
                    </w:rPr>
                    <w:t>5</w:t>
                  </w:r>
                </w:p>
              </w:tc>
              <w:tc>
                <w:tcPr>
                  <w:tcW w:w="121" w:type="pct"/>
                  <w:noWrap/>
                  <w:vAlign w:val="center"/>
                  <w:hideMark/>
                </w:tcPr>
                <w:p w:rsidR="00F35691" w:rsidRPr="00B134CE" w:rsidRDefault="00F35691" w:rsidP="00B20624">
                  <w:pPr>
                    <w:framePr w:hSpace="141" w:wrap="around" w:vAnchor="text" w:hAnchor="margin" w:xAlign="center" w:y="340"/>
                    <w:spacing w:before="20" w:after="20"/>
                    <w:jc w:val="center"/>
                    <w:rPr>
                      <w:rFonts w:cs="Calibri"/>
                      <w:b/>
                      <w:bCs/>
                      <w:color w:val="000000"/>
                      <w:sz w:val="18"/>
                      <w:szCs w:val="18"/>
                      <w:lang w:eastAsia="es-CO"/>
                    </w:rPr>
                  </w:pPr>
                  <w:r w:rsidRPr="00B134CE">
                    <w:rPr>
                      <w:rFonts w:cs="Calibri"/>
                      <w:b/>
                      <w:bCs/>
                      <w:color w:val="000000"/>
                      <w:sz w:val="18"/>
                      <w:szCs w:val="18"/>
                      <w:lang w:eastAsia="es-CO"/>
                    </w:rPr>
                    <w:t>6</w:t>
                  </w:r>
                </w:p>
              </w:tc>
              <w:tc>
                <w:tcPr>
                  <w:tcW w:w="121" w:type="pct"/>
                  <w:noWrap/>
                  <w:vAlign w:val="center"/>
                  <w:hideMark/>
                </w:tcPr>
                <w:p w:rsidR="00F35691" w:rsidRPr="00B134CE" w:rsidRDefault="00F35691" w:rsidP="00B20624">
                  <w:pPr>
                    <w:framePr w:hSpace="141" w:wrap="around" w:vAnchor="text" w:hAnchor="margin" w:xAlign="center" w:y="340"/>
                    <w:spacing w:before="20" w:after="20"/>
                    <w:jc w:val="center"/>
                    <w:rPr>
                      <w:rFonts w:cs="Calibri"/>
                      <w:b/>
                      <w:bCs/>
                      <w:color w:val="000000"/>
                      <w:sz w:val="18"/>
                      <w:szCs w:val="18"/>
                      <w:lang w:eastAsia="es-CO"/>
                    </w:rPr>
                  </w:pPr>
                  <w:r w:rsidRPr="00B134CE">
                    <w:rPr>
                      <w:rFonts w:cs="Calibri"/>
                      <w:b/>
                      <w:bCs/>
                      <w:color w:val="000000"/>
                      <w:sz w:val="18"/>
                      <w:szCs w:val="18"/>
                      <w:lang w:eastAsia="es-CO"/>
                    </w:rPr>
                    <w:t>7</w:t>
                  </w:r>
                </w:p>
              </w:tc>
              <w:tc>
                <w:tcPr>
                  <w:tcW w:w="122" w:type="pct"/>
                  <w:noWrap/>
                  <w:vAlign w:val="center"/>
                  <w:hideMark/>
                </w:tcPr>
                <w:p w:rsidR="00F35691" w:rsidRPr="00B134CE" w:rsidRDefault="00F35691" w:rsidP="00B20624">
                  <w:pPr>
                    <w:framePr w:hSpace="141" w:wrap="around" w:vAnchor="text" w:hAnchor="margin" w:xAlign="center" w:y="340"/>
                    <w:spacing w:before="20" w:after="20"/>
                    <w:jc w:val="center"/>
                    <w:rPr>
                      <w:rFonts w:cs="Calibri"/>
                      <w:b/>
                      <w:bCs/>
                      <w:color w:val="000000"/>
                      <w:sz w:val="18"/>
                      <w:szCs w:val="18"/>
                      <w:lang w:eastAsia="es-CO"/>
                    </w:rPr>
                  </w:pPr>
                  <w:r w:rsidRPr="00B134CE">
                    <w:rPr>
                      <w:rFonts w:cs="Calibri"/>
                      <w:b/>
                      <w:bCs/>
                      <w:color w:val="000000"/>
                      <w:sz w:val="18"/>
                      <w:szCs w:val="18"/>
                      <w:lang w:eastAsia="es-CO"/>
                    </w:rPr>
                    <w:t>8</w:t>
                  </w:r>
                </w:p>
              </w:tc>
              <w:tc>
                <w:tcPr>
                  <w:tcW w:w="122" w:type="pct"/>
                  <w:noWrap/>
                  <w:vAlign w:val="center"/>
                  <w:hideMark/>
                </w:tcPr>
                <w:p w:rsidR="00F35691" w:rsidRPr="00B134CE" w:rsidRDefault="00F35691" w:rsidP="00B20624">
                  <w:pPr>
                    <w:framePr w:hSpace="141" w:wrap="around" w:vAnchor="text" w:hAnchor="margin" w:xAlign="center" w:y="340"/>
                    <w:spacing w:before="20" w:after="20"/>
                    <w:jc w:val="center"/>
                    <w:rPr>
                      <w:rFonts w:cs="Calibri"/>
                      <w:b/>
                      <w:bCs/>
                      <w:color w:val="000000"/>
                      <w:sz w:val="18"/>
                      <w:szCs w:val="18"/>
                      <w:lang w:eastAsia="es-CO"/>
                    </w:rPr>
                  </w:pPr>
                  <w:r w:rsidRPr="00B134CE">
                    <w:rPr>
                      <w:rFonts w:cs="Calibri"/>
                      <w:b/>
                      <w:bCs/>
                      <w:color w:val="000000"/>
                      <w:sz w:val="18"/>
                      <w:szCs w:val="18"/>
                      <w:lang w:eastAsia="es-CO"/>
                    </w:rPr>
                    <w:t>9</w:t>
                  </w:r>
                </w:p>
              </w:tc>
              <w:tc>
                <w:tcPr>
                  <w:tcW w:w="167" w:type="pct"/>
                  <w:noWrap/>
                  <w:vAlign w:val="center"/>
                  <w:hideMark/>
                </w:tcPr>
                <w:p w:rsidR="00F35691" w:rsidRPr="00B134CE" w:rsidRDefault="00F35691" w:rsidP="00B20624">
                  <w:pPr>
                    <w:framePr w:hSpace="141" w:wrap="around" w:vAnchor="text" w:hAnchor="margin" w:xAlign="center" w:y="340"/>
                    <w:spacing w:before="20" w:after="20"/>
                    <w:jc w:val="center"/>
                    <w:rPr>
                      <w:rFonts w:cs="Calibri"/>
                      <w:b/>
                      <w:bCs/>
                      <w:color w:val="000000"/>
                      <w:sz w:val="18"/>
                      <w:szCs w:val="18"/>
                      <w:lang w:eastAsia="es-CO"/>
                    </w:rPr>
                  </w:pPr>
                  <w:r w:rsidRPr="00B134CE">
                    <w:rPr>
                      <w:rFonts w:cs="Calibri"/>
                      <w:b/>
                      <w:bCs/>
                      <w:color w:val="000000"/>
                      <w:sz w:val="18"/>
                      <w:szCs w:val="18"/>
                      <w:lang w:eastAsia="es-CO"/>
                    </w:rPr>
                    <w:t>10</w:t>
                  </w:r>
                </w:p>
              </w:tc>
              <w:tc>
                <w:tcPr>
                  <w:tcW w:w="167" w:type="pct"/>
                  <w:noWrap/>
                  <w:vAlign w:val="center"/>
                  <w:hideMark/>
                </w:tcPr>
                <w:p w:rsidR="00F35691" w:rsidRPr="00B134CE" w:rsidRDefault="00F35691" w:rsidP="00B20624">
                  <w:pPr>
                    <w:framePr w:hSpace="141" w:wrap="around" w:vAnchor="text" w:hAnchor="margin" w:xAlign="center" w:y="340"/>
                    <w:spacing w:before="20" w:after="20"/>
                    <w:jc w:val="center"/>
                    <w:rPr>
                      <w:rFonts w:cs="Calibri"/>
                      <w:b/>
                      <w:bCs/>
                      <w:color w:val="000000"/>
                      <w:sz w:val="18"/>
                      <w:szCs w:val="18"/>
                      <w:lang w:eastAsia="es-CO"/>
                    </w:rPr>
                  </w:pPr>
                  <w:r w:rsidRPr="00B134CE">
                    <w:rPr>
                      <w:rFonts w:cs="Calibri"/>
                      <w:b/>
                      <w:bCs/>
                      <w:color w:val="000000"/>
                      <w:sz w:val="18"/>
                      <w:szCs w:val="18"/>
                      <w:lang w:eastAsia="es-CO"/>
                    </w:rPr>
                    <w:t>11</w:t>
                  </w:r>
                </w:p>
              </w:tc>
              <w:tc>
                <w:tcPr>
                  <w:tcW w:w="167" w:type="pct"/>
                  <w:noWrap/>
                  <w:vAlign w:val="center"/>
                  <w:hideMark/>
                </w:tcPr>
                <w:p w:rsidR="00F35691" w:rsidRPr="00B134CE" w:rsidRDefault="00F35691" w:rsidP="00B20624">
                  <w:pPr>
                    <w:framePr w:hSpace="141" w:wrap="around" w:vAnchor="text" w:hAnchor="margin" w:xAlign="center" w:y="340"/>
                    <w:spacing w:before="20" w:after="20"/>
                    <w:jc w:val="center"/>
                    <w:rPr>
                      <w:rFonts w:cs="Calibri"/>
                      <w:b/>
                      <w:bCs/>
                      <w:color w:val="000000"/>
                      <w:sz w:val="18"/>
                      <w:szCs w:val="18"/>
                      <w:lang w:eastAsia="es-CO"/>
                    </w:rPr>
                  </w:pPr>
                  <w:r w:rsidRPr="00B134CE">
                    <w:rPr>
                      <w:rFonts w:cs="Calibri"/>
                      <w:b/>
                      <w:bCs/>
                      <w:color w:val="000000"/>
                      <w:sz w:val="18"/>
                      <w:szCs w:val="18"/>
                      <w:lang w:eastAsia="es-CO"/>
                    </w:rPr>
                    <w:t>12</w:t>
                  </w:r>
                </w:p>
              </w:tc>
              <w:tc>
                <w:tcPr>
                  <w:tcW w:w="167" w:type="pct"/>
                  <w:noWrap/>
                  <w:vAlign w:val="center"/>
                  <w:hideMark/>
                </w:tcPr>
                <w:p w:rsidR="00F35691" w:rsidRPr="00B134CE" w:rsidRDefault="00F35691" w:rsidP="00B20624">
                  <w:pPr>
                    <w:framePr w:hSpace="141" w:wrap="around" w:vAnchor="text" w:hAnchor="margin" w:xAlign="center" w:y="340"/>
                    <w:spacing w:before="20" w:after="20"/>
                    <w:jc w:val="center"/>
                    <w:rPr>
                      <w:rFonts w:cs="Calibri"/>
                      <w:b/>
                      <w:color w:val="000000"/>
                      <w:sz w:val="18"/>
                      <w:szCs w:val="18"/>
                      <w:lang w:eastAsia="es-CO"/>
                    </w:rPr>
                  </w:pPr>
                  <w:r w:rsidRPr="00B134CE">
                    <w:rPr>
                      <w:rFonts w:cs="Calibri"/>
                      <w:b/>
                      <w:color w:val="000000"/>
                      <w:sz w:val="18"/>
                      <w:szCs w:val="18"/>
                      <w:lang w:eastAsia="es-CO"/>
                    </w:rPr>
                    <w:t>13</w:t>
                  </w:r>
                </w:p>
              </w:tc>
              <w:tc>
                <w:tcPr>
                  <w:tcW w:w="167" w:type="pct"/>
                  <w:noWrap/>
                  <w:vAlign w:val="center"/>
                  <w:hideMark/>
                </w:tcPr>
                <w:p w:rsidR="00F35691" w:rsidRPr="00B134CE" w:rsidRDefault="00F35691" w:rsidP="00B20624">
                  <w:pPr>
                    <w:framePr w:hSpace="141" w:wrap="around" w:vAnchor="text" w:hAnchor="margin" w:xAlign="center" w:y="340"/>
                    <w:spacing w:before="20" w:after="20"/>
                    <w:jc w:val="center"/>
                    <w:rPr>
                      <w:rFonts w:cs="Calibri"/>
                      <w:b/>
                      <w:color w:val="000000"/>
                      <w:sz w:val="18"/>
                      <w:szCs w:val="18"/>
                      <w:lang w:eastAsia="es-CO"/>
                    </w:rPr>
                  </w:pPr>
                  <w:r w:rsidRPr="00B134CE">
                    <w:rPr>
                      <w:rFonts w:cs="Calibri"/>
                      <w:b/>
                      <w:color w:val="000000"/>
                      <w:sz w:val="18"/>
                      <w:szCs w:val="18"/>
                      <w:lang w:eastAsia="es-CO"/>
                    </w:rPr>
                    <w:t>14</w:t>
                  </w:r>
                </w:p>
              </w:tc>
              <w:tc>
                <w:tcPr>
                  <w:tcW w:w="167" w:type="pct"/>
                  <w:noWrap/>
                  <w:vAlign w:val="center"/>
                  <w:hideMark/>
                </w:tcPr>
                <w:p w:rsidR="00F35691" w:rsidRPr="00B134CE" w:rsidRDefault="00F35691" w:rsidP="00B20624">
                  <w:pPr>
                    <w:framePr w:hSpace="141" w:wrap="around" w:vAnchor="text" w:hAnchor="margin" w:xAlign="center" w:y="340"/>
                    <w:spacing w:before="20" w:after="20"/>
                    <w:jc w:val="center"/>
                    <w:rPr>
                      <w:rFonts w:cs="Calibri"/>
                      <w:b/>
                      <w:color w:val="000000"/>
                      <w:sz w:val="18"/>
                      <w:szCs w:val="18"/>
                      <w:lang w:eastAsia="es-CO"/>
                    </w:rPr>
                  </w:pPr>
                  <w:r w:rsidRPr="00B134CE">
                    <w:rPr>
                      <w:rFonts w:cs="Calibri"/>
                      <w:b/>
                      <w:color w:val="000000"/>
                      <w:sz w:val="18"/>
                      <w:szCs w:val="18"/>
                      <w:lang w:eastAsia="es-CO"/>
                    </w:rPr>
                    <w:t>15</w:t>
                  </w:r>
                </w:p>
              </w:tc>
              <w:tc>
                <w:tcPr>
                  <w:tcW w:w="167" w:type="pct"/>
                  <w:noWrap/>
                  <w:vAlign w:val="center"/>
                  <w:hideMark/>
                </w:tcPr>
                <w:p w:rsidR="00F35691" w:rsidRPr="00B134CE" w:rsidRDefault="00F35691" w:rsidP="00B20624">
                  <w:pPr>
                    <w:framePr w:hSpace="141" w:wrap="around" w:vAnchor="text" w:hAnchor="margin" w:xAlign="center" w:y="340"/>
                    <w:spacing w:before="20" w:after="20"/>
                    <w:jc w:val="center"/>
                    <w:rPr>
                      <w:rFonts w:cs="Calibri"/>
                      <w:b/>
                      <w:color w:val="000000"/>
                      <w:sz w:val="18"/>
                      <w:szCs w:val="18"/>
                      <w:lang w:eastAsia="es-CO"/>
                    </w:rPr>
                  </w:pPr>
                  <w:r w:rsidRPr="00B134CE">
                    <w:rPr>
                      <w:rFonts w:cs="Calibri"/>
                      <w:b/>
                      <w:color w:val="000000"/>
                      <w:sz w:val="18"/>
                      <w:szCs w:val="18"/>
                      <w:lang w:eastAsia="es-CO"/>
                    </w:rPr>
                    <w:t>16</w:t>
                  </w:r>
                </w:p>
              </w:tc>
              <w:tc>
                <w:tcPr>
                  <w:tcW w:w="167" w:type="pct"/>
                  <w:noWrap/>
                  <w:vAlign w:val="center"/>
                  <w:hideMark/>
                </w:tcPr>
                <w:p w:rsidR="00F35691" w:rsidRPr="00B134CE" w:rsidRDefault="00F35691" w:rsidP="00B20624">
                  <w:pPr>
                    <w:framePr w:hSpace="141" w:wrap="around" w:vAnchor="text" w:hAnchor="margin" w:xAlign="center" w:y="340"/>
                    <w:spacing w:before="20" w:after="20"/>
                    <w:jc w:val="center"/>
                    <w:rPr>
                      <w:rFonts w:cs="Calibri"/>
                      <w:b/>
                      <w:color w:val="000000"/>
                      <w:sz w:val="18"/>
                      <w:szCs w:val="18"/>
                      <w:lang w:eastAsia="es-CO"/>
                    </w:rPr>
                  </w:pPr>
                  <w:r w:rsidRPr="00B134CE">
                    <w:rPr>
                      <w:rFonts w:cs="Calibri"/>
                      <w:b/>
                      <w:color w:val="000000"/>
                      <w:sz w:val="18"/>
                      <w:szCs w:val="18"/>
                      <w:lang w:eastAsia="es-CO"/>
                    </w:rPr>
                    <w:t>17</w:t>
                  </w:r>
                </w:p>
              </w:tc>
              <w:tc>
                <w:tcPr>
                  <w:tcW w:w="167" w:type="pct"/>
                  <w:noWrap/>
                  <w:vAlign w:val="center"/>
                  <w:hideMark/>
                </w:tcPr>
                <w:p w:rsidR="00F35691" w:rsidRPr="00B134CE" w:rsidRDefault="00F35691" w:rsidP="00B20624">
                  <w:pPr>
                    <w:framePr w:hSpace="141" w:wrap="around" w:vAnchor="text" w:hAnchor="margin" w:xAlign="center" w:y="340"/>
                    <w:spacing w:before="20" w:after="20"/>
                    <w:jc w:val="center"/>
                    <w:rPr>
                      <w:rFonts w:cs="Calibri"/>
                      <w:b/>
                      <w:color w:val="000000"/>
                      <w:sz w:val="18"/>
                      <w:szCs w:val="18"/>
                      <w:lang w:eastAsia="es-CO"/>
                    </w:rPr>
                  </w:pPr>
                  <w:r w:rsidRPr="00B134CE">
                    <w:rPr>
                      <w:rFonts w:cs="Calibri"/>
                      <w:b/>
                      <w:color w:val="000000"/>
                      <w:sz w:val="18"/>
                      <w:szCs w:val="18"/>
                      <w:lang w:eastAsia="es-CO"/>
                    </w:rPr>
                    <w:t>18</w:t>
                  </w:r>
                </w:p>
              </w:tc>
              <w:tc>
                <w:tcPr>
                  <w:tcW w:w="167" w:type="pct"/>
                  <w:noWrap/>
                  <w:vAlign w:val="center"/>
                  <w:hideMark/>
                </w:tcPr>
                <w:p w:rsidR="00F35691" w:rsidRPr="00B134CE" w:rsidRDefault="00F35691" w:rsidP="00B20624">
                  <w:pPr>
                    <w:framePr w:hSpace="141" w:wrap="around" w:vAnchor="text" w:hAnchor="margin" w:xAlign="center" w:y="340"/>
                    <w:spacing w:before="20" w:after="20"/>
                    <w:jc w:val="center"/>
                    <w:rPr>
                      <w:rFonts w:cs="Calibri"/>
                      <w:b/>
                      <w:color w:val="000000"/>
                      <w:sz w:val="18"/>
                      <w:szCs w:val="18"/>
                      <w:lang w:eastAsia="es-CO"/>
                    </w:rPr>
                  </w:pPr>
                  <w:r w:rsidRPr="00B134CE">
                    <w:rPr>
                      <w:rFonts w:cs="Calibri"/>
                      <w:b/>
                      <w:color w:val="000000"/>
                      <w:sz w:val="18"/>
                      <w:szCs w:val="18"/>
                      <w:lang w:eastAsia="es-CO"/>
                    </w:rPr>
                    <w:t>19</w:t>
                  </w:r>
                </w:p>
              </w:tc>
              <w:tc>
                <w:tcPr>
                  <w:tcW w:w="167" w:type="pct"/>
                  <w:noWrap/>
                  <w:vAlign w:val="center"/>
                  <w:hideMark/>
                </w:tcPr>
                <w:p w:rsidR="00F35691" w:rsidRPr="00B134CE" w:rsidRDefault="00F35691" w:rsidP="00B20624">
                  <w:pPr>
                    <w:framePr w:hSpace="141" w:wrap="around" w:vAnchor="text" w:hAnchor="margin" w:xAlign="center" w:y="340"/>
                    <w:spacing w:before="20" w:after="20"/>
                    <w:jc w:val="center"/>
                    <w:rPr>
                      <w:rFonts w:cs="Calibri"/>
                      <w:b/>
                      <w:color w:val="000000"/>
                      <w:sz w:val="18"/>
                      <w:szCs w:val="18"/>
                      <w:lang w:eastAsia="es-CO"/>
                    </w:rPr>
                  </w:pPr>
                  <w:r w:rsidRPr="00B134CE">
                    <w:rPr>
                      <w:rFonts w:cs="Calibri"/>
                      <w:b/>
                      <w:color w:val="000000"/>
                      <w:sz w:val="18"/>
                      <w:szCs w:val="18"/>
                      <w:lang w:eastAsia="es-CO"/>
                    </w:rPr>
                    <w:t>20</w:t>
                  </w:r>
                </w:p>
              </w:tc>
              <w:tc>
                <w:tcPr>
                  <w:tcW w:w="167" w:type="pct"/>
                  <w:noWrap/>
                  <w:vAlign w:val="center"/>
                  <w:hideMark/>
                </w:tcPr>
                <w:p w:rsidR="00F35691" w:rsidRPr="00B134CE" w:rsidRDefault="00F35691" w:rsidP="00B20624">
                  <w:pPr>
                    <w:framePr w:hSpace="141" w:wrap="around" w:vAnchor="text" w:hAnchor="margin" w:xAlign="center" w:y="340"/>
                    <w:spacing w:before="20" w:after="20"/>
                    <w:jc w:val="center"/>
                    <w:rPr>
                      <w:rFonts w:cs="Calibri"/>
                      <w:b/>
                      <w:color w:val="000000"/>
                      <w:sz w:val="18"/>
                      <w:szCs w:val="18"/>
                      <w:lang w:eastAsia="es-CO"/>
                    </w:rPr>
                  </w:pPr>
                  <w:r w:rsidRPr="00B134CE">
                    <w:rPr>
                      <w:rFonts w:cs="Calibri"/>
                      <w:b/>
                      <w:color w:val="000000"/>
                      <w:sz w:val="18"/>
                      <w:szCs w:val="18"/>
                      <w:lang w:eastAsia="es-CO"/>
                    </w:rPr>
                    <w:t>21</w:t>
                  </w:r>
                </w:p>
              </w:tc>
              <w:tc>
                <w:tcPr>
                  <w:tcW w:w="167" w:type="pct"/>
                  <w:noWrap/>
                  <w:vAlign w:val="center"/>
                  <w:hideMark/>
                </w:tcPr>
                <w:p w:rsidR="00F35691" w:rsidRPr="00B134CE" w:rsidRDefault="00F35691" w:rsidP="00B20624">
                  <w:pPr>
                    <w:framePr w:hSpace="141" w:wrap="around" w:vAnchor="text" w:hAnchor="margin" w:xAlign="center" w:y="340"/>
                    <w:spacing w:before="20" w:after="20"/>
                    <w:jc w:val="center"/>
                    <w:rPr>
                      <w:rFonts w:cs="Calibri"/>
                      <w:b/>
                      <w:color w:val="000000"/>
                      <w:sz w:val="18"/>
                      <w:szCs w:val="18"/>
                      <w:lang w:eastAsia="es-CO"/>
                    </w:rPr>
                  </w:pPr>
                  <w:r w:rsidRPr="00B134CE">
                    <w:rPr>
                      <w:rFonts w:cs="Calibri"/>
                      <w:b/>
                      <w:color w:val="000000"/>
                      <w:sz w:val="18"/>
                      <w:szCs w:val="18"/>
                      <w:lang w:eastAsia="es-CO"/>
                    </w:rPr>
                    <w:t>22</w:t>
                  </w:r>
                </w:p>
              </w:tc>
              <w:tc>
                <w:tcPr>
                  <w:tcW w:w="167" w:type="pct"/>
                  <w:noWrap/>
                  <w:vAlign w:val="center"/>
                  <w:hideMark/>
                </w:tcPr>
                <w:p w:rsidR="00F35691" w:rsidRPr="00B134CE" w:rsidRDefault="00F35691" w:rsidP="00B20624">
                  <w:pPr>
                    <w:framePr w:hSpace="141" w:wrap="around" w:vAnchor="text" w:hAnchor="margin" w:xAlign="center" w:y="340"/>
                    <w:spacing w:before="20" w:after="20"/>
                    <w:jc w:val="center"/>
                    <w:rPr>
                      <w:rFonts w:cs="Calibri"/>
                      <w:b/>
                      <w:color w:val="000000"/>
                      <w:sz w:val="18"/>
                      <w:szCs w:val="18"/>
                      <w:lang w:eastAsia="es-CO"/>
                    </w:rPr>
                  </w:pPr>
                  <w:r w:rsidRPr="00B134CE">
                    <w:rPr>
                      <w:rFonts w:cs="Calibri"/>
                      <w:b/>
                      <w:color w:val="000000"/>
                      <w:sz w:val="18"/>
                      <w:szCs w:val="18"/>
                      <w:lang w:eastAsia="es-CO"/>
                    </w:rPr>
                    <w:t>23</w:t>
                  </w:r>
                </w:p>
              </w:tc>
              <w:tc>
                <w:tcPr>
                  <w:tcW w:w="171" w:type="pct"/>
                  <w:noWrap/>
                  <w:vAlign w:val="center"/>
                  <w:hideMark/>
                </w:tcPr>
                <w:p w:rsidR="00F35691" w:rsidRPr="00B134CE" w:rsidRDefault="00F35691" w:rsidP="00B20624">
                  <w:pPr>
                    <w:framePr w:hSpace="141" w:wrap="around" w:vAnchor="text" w:hAnchor="margin" w:xAlign="center" w:y="340"/>
                    <w:spacing w:before="20" w:after="20"/>
                    <w:jc w:val="center"/>
                    <w:rPr>
                      <w:rFonts w:cs="Calibri"/>
                      <w:b/>
                      <w:color w:val="000000"/>
                      <w:sz w:val="18"/>
                      <w:szCs w:val="18"/>
                      <w:lang w:eastAsia="es-CO"/>
                    </w:rPr>
                  </w:pPr>
                  <w:r w:rsidRPr="00B134CE">
                    <w:rPr>
                      <w:rFonts w:cs="Calibri"/>
                      <w:b/>
                      <w:color w:val="000000"/>
                      <w:sz w:val="18"/>
                      <w:szCs w:val="18"/>
                      <w:lang w:eastAsia="es-CO"/>
                    </w:rPr>
                    <w:t>24</w:t>
                  </w:r>
                </w:p>
              </w:tc>
              <w:tc>
                <w:tcPr>
                  <w:tcW w:w="165" w:type="pct"/>
                </w:tcPr>
                <w:p w:rsidR="00F35691" w:rsidRPr="00B134CE" w:rsidRDefault="00F35691" w:rsidP="00B20624">
                  <w:pPr>
                    <w:framePr w:hSpace="141" w:wrap="around" w:vAnchor="text" w:hAnchor="margin" w:xAlign="center" w:y="340"/>
                    <w:spacing w:before="20" w:after="20"/>
                    <w:jc w:val="center"/>
                    <w:rPr>
                      <w:rFonts w:cs="Calibri"/>
                      <w:b/>
                      <w:color w:val="000000"/>
                      <w:sz w:val="18"/>
                      <w:szCs w:val="18"/>
                      <w:lang w:eastAsia="es-CO"/>
                    </w:rPr>
                  </w:pPr>
                  <w:r w:rsidRPr="00B134CE">
                    <w:rPr>
                      <w:rFonts w:cs="Calibri"/>
                      <w:b/>
                      <w:color w:val="000000"/>
                      <w:sz w:val="18"/>
                      <w:szCs w:val="18"/>
                      <w:lang w:eastAsia="es-CO"/>
                    </w:rPr>
                    <w:t>25</w:t>
                  </w:r>
                </w:p>
              </w:tc>
            </w:tr>
            <w:tr w:rsidR="00F35691" w:rsidRPr="00B134CE" w:rsidTr="00394C73">
              <w:trPr>
                <w:trHeight w:val="20"/>
                <w:jc w:val="center"/>
              </w:trPr>
              <w:tc>
                <w:tcPr>
                  <w:tcW w:w="1237" w:type="pct"/>
                  <w:noWrap/>
                  <w:vAlign w:val="center"/>
                  <w:hideMark/>
                </w:tcPr>
                <w:p w:rsidR="00F35691" w:rsidRPr="00B134CE" w:rsidRDefault="00F35691" w:rsidP="00B20624">
                  <w:pPr>
                    <w:framePr w:hSpace="141" w:wrap="around" w:vAnchor="text" w:hAnchor="margin" w:xAlign="center" w:y="340"/>
                    <w:spacing w:before="20" w:after="20"/>
                    <w:jc w:val="center"/>
                    <w:rPr>
                      <w:rFonts w:cs="Calibri"/>
                      <w:b/>
                      <w:bCs/>
                      <w:color w:val="000000"/>
                      <w:sz w:val="18"/>
                      <w:szCs w:val="18"/>
                      <w:lang w:eastAsia="es-CO"/>
                    </w:rPr>
                  </w:pPr>
                  <w:r w:rsidRPr="00B134CE">
                    <w:rPr>
                      <w:rFonts w:cs="Calibri"/>
                      <w:b/>
                      <w:bCs/>
                      <w:color w:val="000000"/>
                      <w:sz w:val="18"/>
                      <w:szCs w:val="18"/>
                      <w:lang w:eastAsia="es-CO"/>
                    </w:rPr>
                    <w:t>PRE CONSTRUCTIVA</w:t>
                  </w:r>
                </w:p>
              </w:tc>
              <w:tc>
                <w:tcPr>
                  <w:tcW w:w="119" w:type="pct"/>
                  <w:shd w:val="clear" w:color="auto" w:fill="C4BC96"/>
                  <w:noWrap/>
                  <w:vAlign w:val="center"/>
                  <w:hideMark/>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19" w:type="pct"/>
                  <w:shd w:val="clear" w:color="auto" w:fill="auto"/>
                  <w:noWrap/>
                  <w:vAlign w:val="center"/>
                  <w:hideMark/>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21" w:type="pct"/>
                  <w:shd w:val="clear" w:color="auto" w:fill="auto"/>
                  <w:noWrap/>
                  <w:vAlign w:val="center"/>
                  <w:hideMark/>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21" w:type="pct"/>
                  <w:shd w:val="clear" w:color="auto" w:fill="FFFFFF"/>
                  <w:noWrap/>
                  <w:vAlign w:val="center"/>
                  <w:hideMark/>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21" w:type="pct"/>
                  <w:shd w:val="clear" w:color="auto" w:fill="FFFFFF"/>
                  <w:noWrap/>
                  <w:vAlign w:val="center"/>
                  <w:hideMark/>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21" w:type="pct"/>
                  <w:shd w:val="clear" w:color="auto" w:fill="FFFFFF"/>
                  <w:noWrap/>
                  <w:vAlign w:val="center"/>
                  <w:hideMark/>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21" w:type="pct"/>
                  <w:shd w:val="clear" w:color="auto" w:fill="FFFFFF"/>
                  <w:noWrap/>
                  <w:vAlign w:val="center"/>
                  <w:hideMark/>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22" w:type="pct"/>
                  <w:shd w:val="clear" w:color="auto" w:fill="FFFFFF"/>
                  <w:noWrap/>
                  <w:vAlign w:val="center"/>
                  <w:hideMark/>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22" w:type="pct"/>
                  <w:shd w:val="clear" w:color="auto" w:fill="FFFFFF"/>
                  <w:noWrap/>
                  <w:vAlign w:val="center"/>
                  <w:hideMark/>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shd w:val="clear" w:color="auto" w:fill="FFFFFF"/>
                  <w:noWrap/>
                  <w:vAlign w:val="center"/>
                  <w:hideMark/>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noWrap/>
                  <w:vAlign w:val="center"/>
                  <w:hideMark/>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noWrap/>
                  <w:vAlign w:val="center"/>
                  <w:hideMark/>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7" w:type="pct"/>
                  <w:noWrap/>
                  <w:vAlign w:val="center"/>
                  <w:hideMark/>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71" w:type="pct"/>
                  <w:noWrap/>
                  <w:vAlign w:val="center"/>
                  <w:hideMark/>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r w:rsidRPr="00B134CE">
                    <w:rPr>
                      <w:rFonts w:cs="Calibri"/>
                      <w:color w:val="000000"/>
                      <w:sz w:val="18"/>
                      <w:szCs w:val="18"/>
                      <w:lang w:eastAsia="es-CO"/>
                    </w:rPr>
                    <w:t> </w:t>
                  </w:r>
                </w:p>
              </w:tc>
              <w:tc>
                <w:tcPr>
                  <w:tcW w:w="165" w:type="pct"/>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p>
              </w:tc>
            </w:tr>
            <w:tr w:rsidR="00F35691" w:rsidRPr="00B134CE" w:rsidTr="00394C73">
              <w:trPr>
                <w:trHeight w:val="20"/>
                <w:jc w:val="center"/>
              </w:trPr>
              <w:tc>
                <w:tcPr>
                  <w:tcW w:w="1237" w:type="pct"/>
                  <w:noWrap/>
                  <w:vAlign w:val="center"/>
                  <w:hideMark/>
                </w:tcPr>
                <w:p w:rsidR="00F35691" w:rsidRPr="00B134CE" w:rsidRDefault="00F35691" w:rsidP="00B20624">
                  <w:pPr>
                    <w:framePr w:hSpace="141" w:wrap="around" w:vAnchor="text" w:hAnchor="margin" w:xAlign="center" w:y="340"/>
                    <w:spacing w:before="20" w:after="20"/>
                    <w:jc w:val="center"/>
                    <w:rPr>
                      <w:rFonts w:cs="Calibri"/>
                      <w:b/>
                      <w:bCs/>
                      <w:color w:val="000000"/>
                      <w:sz w:val="18"/>
                      <w:szCs w:val="18"/>
                      <w:lang w:eastAsia="es-CO"/>
                    </w:rPr>
                  </w:pPr>
                  <w:r w:rsidRPr="00B134CE">
                    <w:rPr>
                      <w:rFonts w:cs="Calibri"/>
                      <w:b/>
                      <w:bCs/>
                      <w:color w:val="000000"/>
                      <w:sz w:val="18"/>
                      <w:szCs w:val="18"/>
                      <w:lang w:eastAsia="es-CO"/>
                    </w:rPr>
                    <w:t>CONSTRUCTIVA</w:t>
                  </w:r>
                </w:p>
              </w:tc>
              <w:tc>
                <w:tcPr>
                  <w:tcW w:w="119" w:type="pct"/>
                  <w:shd w:val="clear" w:color="auto" w:fill="auto"/>
                  <w:noWrap/>
                  <w:vAlign w:val="center"/>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p>
              </w:tc>
              <w:tc>
                <w:tcPr>
                  <w:tcW w:w="119" w:type="pct"/>
                  <w:shd w:val="clear" w:color="auto" w:fill="C4BC96"/>
                  <w:noWrap/>
                  <w:vAlign w:val="center"/>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p>
              </w:tc>
              <w:tc>
                <w:tcPr>
                  <w:tcW w:w="121" w:type="pct"/>
                  <w:shd w:val="clear" w:color="auto" w:fill="C4BC96"/>
                  <w:noWrap/>
                  <w:vAlign w:val="center"/>
                </w:tcPr>
                <w:p w:rsidR="00F35691" w:rsidRPr="00B134CE" w:rsidRDefault="00F35691" w:rsidP="00B20624">
                  <w:pPr>
                    <w:framePr w:hSpace="141" w:wrap="around" w:vAnchor="text" w:hAnchor="margin" w:xAlign="center" w:y="340"/>
                    <w:spacing w:before="20" w:after="20"/>
                    <w:jc w:val="center"/>
                    <w:rPr>
                      <w:rFonts w:cs="Calibri"/>
                      <w:color w:val="000000"/>
                      <w:sz w:val="18"/>
                      <w:szCs w:val="18"/>
                      <w:highlight w:val="darkYellow"/>
                      <w:lang w:eastAsia="es-CO"/>
                    </w:rPr>
                  </w:pPr>
                </w:p>
              </w:tc>
              <w:tc>
                <w:tcPr>
                  <w:tcW w:w="121" w:type="pct"/>
                  <w:shd w:val="clear" w:color="auto" w:fill="C4BC96"/>
                  <w:noWrap/>
                  <w:vAlign w:val="center"/>
                </w:tcPr>
                <w:p w:rsidR="00F35691" w:rsidRPr="00B134CE" w:rsidRDefault="00F35691" w:rsidP="00B20624">
                  <w:pPr>
                    <w:framePr w:hSpace="141" w:wrap="around" w:vAnchor="text" w:hAnchor="margin" w:xAlign="center" w:y="340"/>
                    <w:spacing w:before="20" w:after="20"/>
                    <w:jc w:val="center"/>
                    <w:rPr>
                      <w:rFonts w:cs="Calibri"/>
                      <w:color w:val="000000"/>
                      <w:sz w:val="18"/>
                      <w:szCs w:val="18"/>
                      <w:highlight w:val="darkYellow"/>
                      <w:lang w:eastAsia="es-CO"/>
                    </w:rPr>
                  </w:pPr>
                </w:p>
              </w:tc>
              <w:tc>
                <w:tcPr>
                  <w:tcW w:w="121" w:type="pct"/>
                  <w:shd w:val="clear" w:color="auto" w:fill="C4BC96"/>
                  <w:noWrap/>
                  <w:vAlign w:val="center"/>
                </w:tcPr>
                <w:p w:rsidR="00F35691" w:rsidRPr="00B134CE" w:rsidRDefault="00F35691" w:rsidP="00B20624">
                  <w:pPr>
                    <w:framePr w:hSpace="141" w:wrap="around" w:vAnchor="text" w:hAnchor="margin" w:xAlign="center" w:y="340"/>
                    <w:spacing w:before="20" w:after="20"/>
                    <w:jc w:val="center"/>
                    <w:rPr>
                      <w:rFonts w:cs="Calibri"/>
                      <w:color w:val="000000"/>
                      <w:sz w:val="18"/>
                      <w:szCs w:val="18"/>
                      <w:highlight w:val="darkYellow"/>
                      <w:lang w:eastAsia="es-CO"/>
                    </w:rPr>
                  </w:pPr>
                </w:p>
              </w:tc>
              <w:tc>
                <w:tcPr>
                  <w:tcW w:w="121" w:type="pct"/>
                  <w:shd w:val="clear" w:color="auto" w:fill="C4BC96"/>
                  <w:noWrap/>
                  <w:vAlign w:val="center"/>
                </w:tcPr>
                <w:p w:rsidR="00F35691" w:rsidRPr="00B134CE" w:rsidRDefault="00F35691" w:rsidP="00B20624">
                  <w:pPr>
                    <w:framePr w:hSpace="141" w:wrap="around" w:vAnchor="text" w:hAnchor="margin" w:xAlign="center" w:y="340"/>
                    <w:spacing w:before="20" w:after="20"/>
                    <w:jc w:val="center"/>
                    <w:rPr>
                      <w:rFonts w:cs="Calibri"/>
                      <w:color w:val="000000"/>
                      <w:sz w:val="18"/>
                      <w:szCs w:val="18"/>
                      <w:highlight w:val="darkYellow"/>
                      <w:lang w:eastAsia="es-CO"/>
                    </w:rPr>
                  </w:pPr>
                </w:p>
              </w:tc>
              <w:tc>
                <w:tcPr>
                  <w:tcW w:w="121" w:type="pct"/>
                  <w:shd w:val="clear" w:color="auto" w:fill="FFFFFF"/>
                  <w:noWrap/>
                  <w:vAlign w:val="center"/>
                </w:tcPr>
                <w:p w:rsidR="00F35691" w:rsidRPr="00B134CE" w:rsidRDefault="00F35691" w:rsidP="00B20624">
                  <w:pPr>
                    <w:framePr w:hSpace="141" w:wrap="around" w:vAnchor="text" w:hAnchor="margin" w:xAlign="center" w:y="340"/>
                    <w:spacing w:before="20" w:after="20"/>
                    <w:jc w:val="center"/>
                    <w:rPr>
                      <w:rFonts w:cs="Calibri"/>
                      <w:color w:val="000000"/>
                      <w:sz w:val="18"/>
                      <w:szCs w:val="18"/>
                      <w:highlight w:val="darkYellow"/>
                      <w:lang w:eastAsia="es-CO"/>
                    </w:rPr>
                  </w:pPr>
                </w:p>
              </w:tc>
              <w:tc>
                <w:tcPr>
                  <w:tcW w:w="122" w:type="pct"/>
                  <w:shd w:val="clear" w:color="auto" w:fill="FFFFFF"/>
                  <w:noWrap/>
                  <w:vAlign w:val="center"/>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p>
              </w:tc>
              <w:tc>
                <w:tcPr>
                  <w:tcW w:w="122" w:type="pct"/>
                  <w:shd w:val="clear" w:color="auto" w:fill="FFFFFF"/>
                  <w:noWrap/>
                  <w:vAlign w:val="center"/>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FFFFFF"/>
                  <w:noWrap/>
                  <w:vAlign w:val="center"/>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FFFFFF"/>
                  <w:noWrap/>
                  <w:vAlign w:val="center"/>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FFFFFF"/>
                  <w:noWrap/>
                  <w:vAlign w:val="center"/>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FFFFFF"/>
                  <w:noWrap/>
                  <w:vAlign w:val="center"/>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FFFFFF"/>
                  <w:noWrap/>
                  <w:vAlign w:val="center"/>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FFFFFF"/>
                  <w:noWrap/>
                  <w:vAlign w:val="center"/>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FFFFFF"/>
                  <w:noWrap/>
                  <w:vAlign w:val="center"/>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FFFFFF"/>
                  <w:noWrap/>
                  <w:vAlign w:val="center"/>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FFFFFF"/>
                  <w:noWrap/>
                  <w:vAlign w:val="center"/>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FFFFFF"/>
                  <w:noWrap/>
                  <w:vAlign w:val="center"/>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FFFFFF"/>
                  <w:noWrap/>
                  <w:vAlign w:val="center"/>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p>
              </w:tc>
              <w:tc>
                <w:tcPr>
                  <w:tcW w:w="167" w:type="pct"/>
                  <w:noWrap/>
                  <w:vAlign w:val="center"/>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p>
              </w:tc>
              <w:tc>
                <w:tcPr>
                  <w:tcW w:w="167" w:type="pct"/>
                  <w:noWrap/>
                  <w:vAlign w:val="center"/>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p>
              </w:tc>
              <w:tc>
                <w:tcPr>
                  <w:tcW w:w="167" w:type="pct"/>
                  <w:noWrap/>
                  <w:vAlign w:val="center"/>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p>
              </w:tc>
              <w:tc>
                <w:tcPr>
                  <w:tcW w:w="171" w:type="pct"/>
                  <w:noWrap/>
                  <w:vAlign w:val="center"/>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p>
              </w:tc>
              <w:tc>
                <w:tcPr>
                  <w:tcW w:w="165" w:type="pct"/>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p>
              </w:tc>
            </w:tr>
            <w:tr w:rsidR="00F35691" w:rsidRPr="00B134CE" w:rsidTr="00394C73">
              <w:trPr>
                <w:trHeight w:val="20"/>
                <w:jc w:val="center"/>
              </w:trPr>
              <w:tc>
                <w:tcPr>
                  <w:tcW w:w="1237" w:type="pct"/>
                  <w:noWrap/>
                  <w:vAlign w:val="center"/>
                  <w:hideMark/>
                </w:tcPr>
                <w:p w:rsidR="00F35691" w:rsidRPr="00B134CE" w:rsidRDefault="00F35691" w:rsidP="00B20624">
                  <w:pPr>
                    <w:framePr w:hSpace="141" w:wrap="around" w:vAnchor="text" w:hAnchor="margin" w:xAlign="center" w:y="340"/>
                    <w:spacing w:before="20" w:after="20"/>
                    <w:jc w:val="center"/>
                    <w:rPr>
                      <w:rFonts w:cs="Calibri"/>
                      <w:b/>
                      <w:bCs/>
                      <w:color w:val="000000"/>
                      <w:sz w:val="18"/>
                      <w:szCs w:val="18"/>
                      <w:lang w:eastAsia="es-CO"/>
                    </w:rPr>
                  </w:pPr>
                  <w:r w:rsidRPr="00B134CE">
                    <w:rPr>
                      <w:rFonts w:cs="Calibri"/>
                      <w:b/>
                      <w:bCs/>
                      <w:color w:val="000000"/>
                      <w:sz w:val="18"/>
                      <w:szCs w:val="18"/>
                      <w:lang w:eastAsia="es-CO"/>
                    </w:rPr>
                    <w:t>OPERATIVA</w:t>
                  </w:r>
                </w:p>
              </w:tc>
              <w:tc>
                <w:tcPr>
                  <w:tcW w:w="119" w:type="pct"/>
                  <w:shd w:val="clear" w:color="auto" w:fill="auto"/>
                  <w:noWrap/>
                  <w:vAlign w:val="center"/>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p>
              </w:tc>
              <w:tc>
                <w:tcPr>
                  <w:tcW w:w="119" w:type="pct"/>
                  <w:shd w:val="clear" w:color="auto" w:fill="auto"/>
                  <w:noWrap/>
                  <w:vAlign w:val="center"/>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p>
              </w:tc>
              <w:tc>
                <w:tcPr>
                  <w:tcW w:w="121" w:type="pct"/>
                  <w:shd w:val="clear" w:color="auto" w:fill="auto"/>
                  <w:noWrap/>
                  <w:vAlign w:val="center"/>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p>
              </w:tc>
              <w:tc>
                <w:tcPr>
                  <w:tcW w:w="121" w:type="pct"/>
                  <w:shd w:val="clear" w:color="auto" w:fill="auto"/>
                  <w:noWrap/>
                  <w:vAlign w:val="center"/>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p>
              </w:tc>
              <w:tc>
                <w:tcPr>
                  <w:tcW w:w="121" w:type="pct"/>
                  <w:shd w:val="clear" w:color="auto" w:fill="auto"/>
                  <w:noWrap/>
                  <w:vAlign w:val="center"/>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p>
              </w:tc>
              <w:tc>
                <w:tcPr>
                  <w:tcW w:w="121" w:type="pct"/>
                  <w:shd w:val="clear" w:color="auto" w:fill="auto"/>
                  <w:noWrap/>
                  <w:vAlign w:val="center"/>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p>
              </w:tc>
              <w:tc>
                <w:tcPr>
                  <w:tcW w:w="121" w:type="pct"/>
                  <w:shd w:val="clear" w:color="auto" w:fill="C4BC96"/>
                  <w:noWrap/>
                  <w:vAlign w:val="center"/>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p>
              </w:tc>
              <w:tc>
                <w:tcPr>
                  <w:tcW w:w="122" w:type="pct"/>
                  <w:shd w:val="clear" w:color="auto" w:fill="C4BC96"/>
                  <w:noWrap/>
                  <w:vAlign w:val="center"/>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p>
              </w:tc>
              <w:tc>
                <w:tcPr>
                  <w:tcW w:w="122" w:type="pct"/>
                  <w:shd w:val="clear" w:color="auto" w:fill="C4BC96"/>
                  <w:noWrap/>
                  <w:vAlign w:val="center"/>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C4BC96"/>
                  <w:noWrap/>
                  <w:vAlign w:val="center"/>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C4BC96"/>
                  <w:noWrap/>
                  <w:vAlign w:val="center"/>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C4BC96"/>
                  <w:noWrap/>
                  <w:vAlign w:val="center"/>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C4BC96"/>
                  <w:noWrap/>
                  <w:vAlign w:val="center"/>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C4BC96"/>
                  <w:noWrap/>
                  <w:vAlign w:val="center"/>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C4BC96"/>
                  <w:noWrap/>
                  <w:vAlign w:val="center"/>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C4BC96"/>
                  <w:noWrap/>
                  <w:vAlign w:val="center"/>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C4BC96"/>
                  <w:noWrap/>
                  <w:vAlign w:val="center"/>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C4BC96"/>
                  <w:noWrap/>
                  <w:vAlign w:val="center"/>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C4BC96"/>
                  <w:noWrap/>
                  <w:vAlign w:val="center"/>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C4BC96"/>
                  <w:noWrap/>
                  <w:vAlign w:val="center"/>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C4BC96"/>
                  <w:noWrap/>
                  <w:vAlign w:val="center"/>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C4BC96"/>
                  <w:noWrap/>
                  <w:vAlign w:val="center"/>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p>
              </w:tc>
              <w:tc>
                <w:tcPr>
                  <w:tcW w:w="167" w:type="pct"/>
                  <w:shd w:val="clear" w:color="auto" w:fill="C4BC96"/>
                  <w:noWrap/>
                  <w:vAlign w:val="center"/>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p>
              </w:tc>
              <w:tc>
                <w:tcPr>
                  <w:tcW w:w="171" w:type="pct"/>
                  <w:shd w:val="clear" w:color="auto" w:fill="C4BC96"/>
                  <w:noWrap/>
                  <w:vAlign w:val="center"/>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p>
              </w:tc>
              <w:tc>
                <w:tcPr>
                  <w:tcW w:w="165" w:type="pct"/>
                  <w:shd w:val="clear" w:color="auto" w:fill="C4BC96"/>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p>
              </w:tc>
            </w:tr>
            <w:tr w:rsidR="00F35691" w:rsidRPr="00B134CE" w:rsidTr="00394C73">
              <w:trPr>
                <w:trHeight w:val="20"/>
                <w:jc w:val="center"/>
              </w:trPr>
              <w:tc>
                <w:tcPr>
                  <w:tcW w:w="1237" w:type="pct"/>
                  <w:noWrap/>
                  <w:vAlign w:val="center"/>
                  <w:hideMark/>
                </w:tcPr>
                <w:p w:rsidR="00F35691" w:rsidRPr="00B134CE" w:rsidRDefault="00F35691" w:rsidP="00B20624">
                  <w:pPr>
                    <w:framePr w:hSpace="141" w:wrap="around" w:vAnchor="text" w:hAnchor="margin" w:xAlign="center" w:y="340"/>
                    <w:spacing w:before="20" w:after="20"/>
                    <w:jc w:val="center"/>
                    <w:rPr>
                      <w:rFonts w:cs="Calibri"/>
                      <w:color w:val="000000"/>
                      <w:sz w:val="18"/>
                      <w:szCs w:val="18"/>
                      <w:lang w:eastAsia="es-CO"/>
                    </w:rPr>
                  </w:pPr>
                  <w:r w:rsidRPr="00B134CE">
                    <w:rPr>
                      <w:rFonts w:cs="Calibri"/>
                      <w:b/>
                      <w:bCs/>
                      <w:color w:val="000000"/>
                      <w:sz w:val="18"/>
                      <w:szCs w:val="18"/>
                      <w:lang w:eastAsia="es-CO"/>
                    </w:rPr>
                    <w:t>ABANDONO Y RESTAURACIÓN FINAL</w:t>
                  </w:r>
                </w:p>
              </w:tc>
              <w:tc>
                <w:tcPr>
                  <w:tcW w:w="119" w:type="pct"/>
                  <w:shd w:val="clear" w:color="auto" w:fill="FFFFFF"/>
                  <w:noWrap/>
                  <w:vAlign w:val="center"/>
                  <w:hideMark/>
                </w:tcPr>
                <w:p w:rsidR="00F35691" w:rsidRPr="00B134CE" w:rsidRDefault="00F35691" w:rsidP="00B20624">
                  <w:pPr>
                    <w:framePr w:hSpace="141" w:wrap="around" w:vAnchor="text" w:hAnchor="margin" w:xAlign="center" w:y="340"/>
                    <w:spacing w:before="20" w:after="20"/>
                    <w:jc w:val="left"/>
                    <w:rPr>
                      <w:rFonts w:cs="Calibri"/>
                      <w:sz w:val="18"/>
                      <w:szCs w:val="18"/>
                      <w:lang w:val="es-ES" w:eastAsia="es-ES"/>
                    </w:rPr>
                  </w:pPr>
                </w:p>
              </w:tc>
              <w:tc>
                <w:tcPr>
                  <w:tcW w:w="119" w:type="pct"/>
                  <w:shd w:val="clear" w:color="auto" w:fill="FFFFFF"/>
                  <w:noWrap/>
                  <w:vAlign w:val="center"/>
                  <w:hideMark/>
                </w:tcPr>
                <w:p w:rsidR="00F35691" w:rsidRPr="00B134CE" w:rsidRDefault="00F35691" w:rsidP="00B20624">
                  <w:pPr>
                    <w:framePr w:hSpace="141" w:wrap="around" w:vAnchor="text" w:hAnchor="margin" w:xAlign="center" w:y="340"/>
                    <w:spacing w:before="20" w:after="20"/>
                    <w:jc w:val="left"/>
                    <w:rPr>
                      <w:rFonts w:cs="Calibri"/>
                      <w:sz w:val="18"/>
                      <w:szCs w:val="18"/>
                      <w:lang w:val="es-ES" w:eastAsia="es-ES"/>
                    </w:rPr>
                  </w:pPr>
                </w:p>
              </w:tc>
              <w:tc>
                <w:tcPr>
                  <w:tcW w:w="121" w:type="pct"/>
                  <w:shd w:val="clear" w:color="auto" w:fill="FFFFFF"/>
                  <w:noWrap/>
                  <w:vAlign w:val="center"/>
                  <w:hideMark/>
                </w:tcPr>
                <w:p w:rsidR="00F35691" w:rsidRPr="00B134CE" w:rsidRDefault="00F35691" w:rsidP="00B20624">
                  <w:pPr>
                    <w:framePr w:hSpace="141" w:wrap="around" w:vAnchor="text" w:hAnchor="margin" w:xAlign="center" w:y="340"/>
                    <w:spacing w:before="20" w:after="20"/>
                    <w:jc w:val="left"/>
                    <w:rPr>
                      <w:rFonts w:cs="Calibri"/>
                      <w:sz w:val="18"/>
                      <w:szCs w:val="18"/>
                      <w:lang w:val="es-ES" w:eastAsia="es-ES"/>
                    </w:rPr>
                  </w:pPr>
                </w:p>
              </w:tc>
              <w:tc>
                <w:tcPr>
                  <w:tcW w:w="121" w:type="pct"/>
                  <w:shd w:val="clear" w:color="auto" w:fill="auto"/>
                  <w:noWrap/>
                  <w:vAlign w:val="center"/>
                  <w:hideMark/>
                </w:tcPr>
                <w:p w:rsidR="00F35691" w:rsidRPr="00B134CE" w:rsidRDefault="00F35691" w:rsidP="00B20624">
                  <w:pPr>
                    <w:framePr w:hSpace="141" w:wrap="around" w:vAnchor="text" w:hAnchor="margin" w:xAlign="center" w:y="340"/>
                    <w:spacing w:before="20" w:after="20"/>
                    <w:jc w:val="left"/>
                    <w:rPr>
                      <w:rFonts w:cs="Calibri"/>
                      <w:sz w:val="18"/>
                      <w:szCs w:val="18"/>
                      <w:lang w:val="es-ES" w:eastAsia="es-ES"/>
                    </w:rPr>
                  </w:pPr>
                </w:p>
              </w:tc>
              <w:tc>
                <w:tcPr>
                  <w:tcW w:w="121" w:type="pct"/>
                  <w:shd w:val="clear" w:color="auto" w:fill="auto"/>
                  <w:noWrap/>
                  <w:vAlign w:val="center"/>
                  <w:hideMark/>
                </w:tcPr>
                <w:p w:rsidR="00F35691" w:rsidRPr="00B134CE" w:rsidRDefault="00F35691" w:rsidP="00B20624">
                  <w:pPr>
                    <w:framePr w:hSpace="141" w:wrap="around" w:vAnchor="text" w:hAnchor="margin" w:xAlign="center" w:y="340"/>
                    <w:spacing w:before="20" w:after="20"/>
                    <w:jc w:val="left"/>
                    <w:rPr>
                      <w:rFonts w:cs="Calibri"/>
                      <w:sz w:val="18"/>
                      <w:szCs w:val="18"/>
                      <w:lang w:val="es-ES" w:eastAsia="es-ES"/>
                    </w:rPr>
                  </w:pPr>
                </w:p>
              </w:tc>
              <w:tc>
                <w:tcPr>
                  <w:tcW w:w="121" w:type="pct"/>
                  <w:shd w:val="clear" w:color="auto" w:fill="auto"/>
                  <w:noWrap/>
                  <w:vAlign w:val="center"/>
                  <w:hideMark/>
                </w:tcPr>
                <w:p w:rsidR="00F35691" w:rsidRPr="00B134CE" w:rsidRDefault="00F35691" w:rsidP="00B20624">
                  <w:pPr>
                    <w:framePr w:hSpace="141" w:wrap="around" w:vAnchor="text" w:hAnchor="margin" w:xAlign="center" w:y="340"/>
                    <w:spacing w:before="20" w:after="20"/>
                    <w:jc w:val="left"/>
                    <w:rPr>
                      <w:rFonts w:cs="Calibri"/>
                      <w:sz w:val="18"/>
                      <w:szCs w:val="18"/>
                      <w:lang w:val="es-ES" w:eastAsia="es-ES"/>
                    </w:rPr>
                  </w:pPr>
                </w:p>
              </w:tc>
              <w:tc>
                <w:tcPr>
                  <w:tcW w:w="121" w:type="pct"/>
                  <w:shd w:val="clear" w:color="auto" w:fill="auto"/>
                  <w:noWrap/>
                  <w:vAlign w:val="center"/>
                  <w:hideMark/>
                </w:tcPr>
                <w:p w:rsidR="00F35691" w:rsidRPr="00B134CE" w:rsidRDefault="00F35691" w:rsidP="00B20624">
                  <w:pPr>
                    <w:framePr w:hSpace="141" w:wrap="around" w:vAnchor="text" w:hAnchor="margin" w:xAlign="center" w:y="340"/>
                    <w:spacing w:before="20" w:after="20"/>
                    <w:jc w:val="left"/>
                    <w:rPr>
                      <w:rFonts w:cs="Calibri"/>
                      <w:sz w:val="18"/>
                      <w:szCs w:val="18"/>
                      <w:lang w:val="es-ES" w:eastAsia="es-ES"/>
                    </w:rPr>
                  </w:pPr>
                </w:p>
              </w:tc>
              <w:tc>
                <w:tcPr>
                  <w:tcW w:w="122" w:type="pct"/>
                  <w:shd w:val="clear" w:color="auto" w:fill="auto"/>
                  <w:noWrap/>
                  <w:vAlign w:val="center"/>
                  <w:hideMark/>
                </w:tcPr>
                <w:p w:rsidR="00F35691" w:rsidRPr="00B134CE" w:rsidRDefault="00F35691" w:rsidP="00B20624">
                  <w:pPr>
                    <w:framePr w:hSpace="141" w:wrap="around" w:vAnchor="text" w:hAnchor="margin" w:xAlign="center" w:y="340"/>
                    <w:spacing w:before="20" w:after="20"/>
                    <w:jc w:val="left"/>
                    <w:rPr>
                      <w:rFonts w:cs="Calibri"/>
                      <w:sz w:val="18"/>
                      <w:szCs w:val="18"/>
                      <w:lang w:val="es-ES" w:eastAsia="es-ES"/>
                    </w:rPr>
                  </w:pPr>
                </w:p>
              </w:tc>
              <w:tc>
                <w:tcPr>
                  <w:tcW w:w="122" w:type="pct"/>
                  <w:shd w:val="clear" w:color="auto" w:fill="auto"/>
                  <w:noWrap/>
                  <w:vAlign w:val="center"/>
                  <w:hideMark/>
                </w:tcPr>
                <w:p w:rsidR="00F35691" w:rsidRPr="00B134CE" w:rsidRDefault="00F35691" w:rsidP="00B20624">
                  <w:pPr>
                    <w:framePr w:hSpace="141" w:wrap="around" w:vAnchor="text" w:hAnchor="margin" w:xAlign="center" w:y="340"/>
                    <w:spacing w:before="20" w:after="20"/>
                    <w:jc w:val="left"/>
                    <w:rPr>
                      <w:rFonts w:cs="Calibri"/>
                      <w:sz w:val="18"/>
                      <w:szCs w:val="18"/>
                      <w:lang w:val="es-ES" w:eastAsia="es-ES"/>
                    </w:rPr>
                  </w:pPr>
                </w:p>
              </w:tc>
              <w:tc>
                <w:tcPr>
                  <w:tcW w:w="167" w:type="pct"/>
                  <w:shd w:val="clear" w:color="auto" w:fill="auto"/>
                  <w:noWrap/>
                  <w:vAlign w:val="center"/>
                  <w:hideMark/>
                </w:tcPr>
                <w:p w:rsidR="00F35691" w:rsidRPr="00B134CE" w:rsidRDefault="00F35691" w:rsidP="00B20624">
                  <w:pPr>
                    <w:framePr w:hSpace="141" w:wrap="around" w:vAnchor="text" w:hAnchor="margin" w:xAlign="center" w:y="340"/>
                    <w:spacing w:before="20" w:after="20"/>
                    <w:jc w:val="left"/>
                    <w:rPr>
                      <w:rFonts w:cs="Calibri"/>
                      <w:sz w:val="18"/>
                      <w:szCs w:val="18"/>
                      <w:lang w:val="es-ES" w:eastAsia="es-ES"/>
                    </w:rPr>
                  </w:pPr>
                </w:p>
              </w:tc>
              <w:tc>
                <w:tcPr>
                  <w:tcW w:w="167" w:type="pct"/>
                  <w:shd w:val="clear" w:color="auto" w:fill="auto"/>
                  <w:noWrap/>
                  <w:vAlign w:val="center"/>
                  <w:hideMark/>
                </w:tcPr>
                <w:p w:rsidR="00F35691" w:rsidRPr="00B134CE" w:rsidRDefault="00F35691" w:rsidP="00B20624">
                  <w:pPr>
                    <w:framePr w:hSpace="141" w:wrap="around" w:vAnchor="text" w:hAnchor="margin" w:xAlign="center" w:y="340"/>
                    <w:spacing w:before="20" w:after="20"/>
                    <w:jc w:val="left"/>
                    <w:rPr>
                      <w:rFonts w:cs="Calibri"/>
                      <w:sz w:val="18"/>
                      <w:szCs w:val="18"/>
                      <w:lang w:val="es-ES" w:eastAsia="es-ES"/>
                    </w:rPr>
                  </w:pPr>
                </w:p>
              </w:tc>
              <w:tc>
                <w:tcPr>
                  <w:tcW w:w="167" w:type="pct"/>
                  <w:shd w:val="clear" w:color="auto" w:fill="auto"/>
                  <w:noWrap/>
                  <w:vAlign w:val="center"/>
                  <w:hideMark/>
                </w:tcPr>
                <w:p w:rsidR="00F35691" w:rsidRPr="00B134CE" w:rsidRDefault="00F35691" w:rsidP="00B20624">
                  <w:pPr>
                    <w:framePr w:hSpace="141" w:wrap="around" w:vAnchor="text" w:hAnchor="margin" w:xAlign="center" w:y="340"/>
                    <w:spacing w:before="20" w:after="20"/>
                    <w:jc w:val="left"/>
                    <w:rPr>
                      <w:rFonts w:cs="Calibri"/>
                      <w:sz w:val="18"/>
                      <w:szCs w:val="18"/>
                      <w:lang w:val="es-ES" w:eastAsia="es-ES"/>
                    </w:rPr>
                  </w:pPr>
                </w:p>
              </w:tc>
              <w:tc>
                <w:tcPr>
                  <w:tcW w:w="167" w:type="pct"/>
                  <w:shd w:val="clear" w:color="auto" w:fill="auto"/>
                  <w:noWrap/>
                  <w:vAlign w:val="center"/>
                  <w:hideMark/>
                </w:tcPr>
                <w:p w:rsidR="00F35691" w:rsidRPr="00B134CE" w:rsidRDefault="00F35691" w:rsidP="00B20624">
                  <w:pPr>
                    <w:framePr w:hSpace="141" w:wrap="around" w:vAnchor="text" w:hAnchor="margin" w:xAlign="center" w:y="340"/>
                    <w:spacing w:before="20" w:after="20"/>
                    <w:jc w:val="left"/>
                    <w:rPr>
                      <w:rFonts w:cs="Calibri"/>
                      <w:sz w:val="18"/>
                      <w:szCs w:val="18"/>
                      <w:lang w:val="es-ES" w:eastAsia="es-ES"/>
                    </w:rPr>
                  </w:pPr>
                </w:p>
              </w:tc>
              <w:tc>
                <w:tcPr>
                  <w:tcW w:w="167" w:type="pct"/>
                  <w:shd w:val="clear" w:color="auto" w:fill="auto"/>
                  <w:noWrap/>
                  <w:vAlign w:val="center"/>
                  <w:hideMark/>
                </w:tcPr>
                <w:p w:rsidR="00F35691" w:rsidRPr="00B134CE" w:rsidRDefault="00F35691" w:rsidP="00B20624">
                  <w:pPr>
                    <w:framePr w:hSpace="141" w:wrap="around" w:vAnchor="text" w:hAnchor="margin" w:xAlign="center" w:y="340"/>
                    <w:spacing w:before="20" w:after="20"/>
                    <w:jc w:val="left"/>
                    <w:rPr>
                      <w:rFonts w:cs="Calibri"/>
                      <w:sz w:val="18"/>
                      <w:szCs w:val="18"/>
                      <w:lang w:val="es-ES" w:eastAsia="es-ES"/>
                    </w:rPr>
                  </w:pPr>
                </w:p>
              </w:tc>
              <w:tc>
                <w:tcPr>
                  <w:tcW w:w="167" w:type="pct"/>
                  <w:shd w:val="clear" w:color="auto" w:fill="auto"/>
                  <w:noWrap/>
                  <w:vAlign w:val="center"/>
                  <w:hideMark/>
                </w:tcPr>
                <w:p w:rsidR="00F35691" w:rsidRPr="00B134CE" w:rsidRDefault="00F35691" w:rsidP="00B20624">
                  <w:pPr>
                    <w:framePr w:hSpace="141" w:wrap="around" w:vAnchor="text" w:hAnchor="margin" w:xAlign="center" w:y="340"/>
                    <w:spacing w:before="20" w:after="20"/>
                    <w:jc w:val="left"/>
                    <w:rPr>
                      <w:rFonts w:cs="Calibri"/>
                      <w:sz w:val="18"/>
                      <w:szCs w:val="18"/>
                      <w:lang w:val="es-ES" w:eastAsia="es-ES"/>
                    </w:rPr>
                  </w:pPr>
                </w:p>
              </w:tc>
              <w:tc>
                <w:tcPr>
                  <w:tcW w:w="167" w:type="pct"/>
                  <w:shd w:val="clear" w:color="auto" w:fill="auto"/>
                  <w:noWrap/>
                  <w:vAlign w:val="center"/>
                  <w:hideMark/>
                </w:tcPr>
                <w:p w:rsidR="00F35691" w:rsidRPr="00B134CE" w:rsidRDefault="00F35691" w:rsidP="00B20624">
                  <w:pPr>
                    <w:framePr w:hSpace="141" w:wrap="around" w:vAnchor="text" w:hAnchor="margin" w:xAlign="center" w:y="340"/>
                    <w:spacing w:before="20" w:after="20"/>
                    <w:jc w:val="left"/>
                    <w:rPr>
                      <w:rFonts w:cs="Calibri"/>
                      <w:sz w:val="18"/>
                      <w:szCs w:val="18"/>
                      <w:lang w:val="es-ES" w:eastAsia="es-ES"/>
                    </w:rPr>
                  </w:pPr>
                </w:p>
              </w:tc>
              <w:tc>
                <w:tcPr>
                  <w:tcW w:w="167" w:type="pct"/>
                  <w:shd w:val="clear" w:color="auto" w:fill="auto"/>
                  <w:noWrap/>
                  <w:vAlign w:val="center"/>
                  <w:hideMark/>
                </w:tcPr>
                <w:p w:rsidR="00F35691" w:rsidRPr="00B134CE" w:rsidRDefault="00F35691" w:rsidP="00B20624">
                  <w:pPr>
                    <w:framePr w:hSpace="141" w:wrap="around" w:vAnchor="text" w:hAnchor="margin" w:xAlign="center" w:y="340"/>
                    <w:spacing w:before="20" w:after="20"/>
                    <w:jc w:val="left"/>
                    <w:rPr>
                      <w:rFonts w:cs="Calibri"/>
                      <w:sz w:val="18"/>
                      <w:szCs w:val="18"/>
                      <w:lang w:val="es-ES" w:eastAsia="es-ES"/>
                    </w:rPr>
                  </w:pPr>
                </w:p>
              </w:tc>
              <w:tc>
                <w:tcPr>
                  <w:tcW w:w="167" w:type="pct"/>
                  <w:shd w:val="clear" w:color="auto" w:fill="auto"/>
                  <w:noWrap/>
                  <w:vAlign w:val="center"/>
                  <w:hideMark/>
                </w:tcPr>
                <w:p w:rsidR="00F35691" w:rsidRPr="00B134CE" w:rsidRDefault="00F35691" w:rsidP="00B20624">
                  <w:pPr>
                    <w:framePr w:hSpace="141" w:wrap="around" w:vAnchor="text" w:hAnchor="margin" w:xAlign="center" w:y="340"/>
                    <w:spacing w:before="20" w:after="20"/>
                    <w:jc w:val="left"/>
                    <w:rPr>
                      <w:rFonts w:cs="Calibri"/>
                      <w:sz w:val="18"/>
                      <w:szCs w:val="18"/>
                      <w:lang w:val="es-ES" w:eastAsia="es-ES"/>
                    </w:rPr>
                  </w:pPr>
                </w:p>
              </w:tc>
              <w:tc>
                <w:tcPr>
                  <w:tcW w:w="167" w:type="pct"/>
                  <w:shd w:val="clear" w:color="auto" w:fill="auto"/>
                  <w:noWrap/>
                  <w:vAlign w:val="center"/>
                  <w:hideMark/>
                </w:tcPr>
                <w:p w:rsidR="00F35691" w:rsidRPr="00B134CE" w:rsidRDefault="00F35691" w:rsidP="00B20624">
                  <w:pPr>
                    <w:framePr w:hSpace="141" w:wrap="around" w:vAnchor="text" w:hAnchor="margin" w:xAlign="center" w:y="340"/>
                    <w:spacing w:before="20" w:after="20"/>
                    <w:jc w:val="left"/>
                    <w:rPr>
                      <w:rFonts w:cs="Calibri"/>
                      <w:sz w:val="18"/>
                      <w:szCs w:val="18"/>
                      <w:lang w:val="es-ES" w:eastAsia="es-ES"/>
                    </w:rPr>
                  </w:pPr>
                </w:p>
              </w:tc>
              <w:tc>
                <w:tcPr>
                  <w:tcW w:w="167" w:type="pct"/>
                  <w:shd w:val="clear" w:color="auto" w:fill="auto"/>
                  <w:noWrap/>
                  <w:vAlign w:val="center"/>
                  <w:hideMark/>
                </w:tcPr>
                <w:p w:rsidR="00F35691" w:rsidRPr="00B134CE" w:rsidRDefault="00F35691" w:rsidP="00B20624">
                  <w:pPr>
                    <w:framePr w:hSpace="141" w:wrap="around" w:vAnchor="text" w:hAnchor="margin" w:xAlign="center" w:y="340"/>
                    <w:spacing w:before="20" w:after="20"/>
                    <w:jc w:val="left"/>
                    <w:rPr>
                      <w:rFonts w:cs="Calibri"/>
                      <w:sz w:val="18"/>
                      <w:szCs w:val="18"/>
                      <w:lang w:val="es-ES" w:eastAsia="es-ES"/>
                    </w:rPr>
                  </w:pPr>
                </w:p>
              </w:tc>
              <w:tc>
                <w:tcPr>
                  <w:tcW w:w="167" w:type="pct"/>
                  <w:shd w:val="clear" w:color="auto" w:fill="auto"/>
                  <w:noWrap/>
                  <w:vAlign w:val="center"/>
                  <w:hideMark/>
                </w:tcPr>
                <w:p w:rsidR="00F35691" w:rsidRPr="00B134CE" w:rsidRDefault="00F35691" w:rsidP="00B20624">
                  <w:pPr>
                    <w:framePr w:hSpace="141" w:wrap="around" w:vAnchor="text" w:hAnchor="margin" w:xAlign="center" w:y="340"/>
                    <w:spacing w:before="20" w:after="20"/>
                    <w:jc w:val="left"/>
                    <w:rPr>
                      <w:rFonts w:cs="Calibri"/>
                      <w:sz w:val="18"/>
                      <w:szCs w:val="18"/>
                      <w:lang w:val="es-ES" w:eastAsia="es-ES"/>
                    </w:rPr>
                  </w:pPr>
                </w:p>
              </w:tc>
              <w:tc>
                <w:tcPr>
                  <w:tcW w:w="167" w:type="pct"/>
                  <w:shd w:val="clear" w:color="auto" w:fill="auto"/>
                  <w:noWrap/>
                  <w:vAlign w:val="center"/>
                  <w:hideMark/>
                </w:tcPr>
                <w:p w:rsidR="00F35691" w:rsidRPr="00B134CE" w:rsidRDefault="00F35691" w:rsidP="00B20624">
                  <w:pPr>
                    <w:framePr w:hSpace="141" w:wrap="around" w:vAnchor="text" w:hAnchor="margin" w:xAlign="center" w:y="340"/>
                    <w:spacing w:before="20" w:after="20"/>
                    <w:jc w:val="left"/>
                    <w:rPr>
                      <w:rFonts w:cs="Calibri"/>
                      <w:sz w:val="18"/>
                      <w:szCs w:val="18"/>
                      <w:lang w:val="es-ES" w:eastAsia="es-ES"/>
                    </w:rPr>
                  </w:pPr>
                </w:p>
              </w:tc>
              <w:tc>
                <w:tcPr>
                  <w:tcW w:w="167" w:type="pct"/>
                  <w:shd w:val="clear" w:color="auto" w:fill="auto"/>
                  <w:noWrap/>
                  <w:vAlign w:val="center"/>
                  <w:hideMark/>
                </w:tcPr>
                <w:p w:rsidR="00F35691" w:rsidRPr="00B134CE" w:rsidRDefault="00F35691" w:rsidP="00B20624">
                  <w:pPr>
                    <w:framePr w:hSpace="141" w:wrap="around" w:vAnchor="text" w:hAnchor="margin" w:xAlign="center" w:y="340"/>
                    <w:spacing w:before="20" w:after="20"/>
                    <w:jc w:val="left"/>
                    <w:rPr>
                      <w:rFonts w:cs="Calibri"/>
                      <w:sz w:val="18"/>
                      <w:szCs w:val="18"/>
                      <w:lang w:val="es-ES" w:eastAsia="es-ES"/>
                    </w:rPr>
                  </w:pPr>
                </w:p>
              </w:tc>
              <w:tc>
                <w:tcPr>
                  <w:tcW w:w="171" w:type="pct"/>
                  <w:shd w:val="clear" w:color="auto" w:fill="auto"/>
                  <w:noWrap/>
                  <w:vAlign w:val="center"/>
                  <w:hideMark/>
                </w:tcPr>
                <w:p w:rsidR="00F35691" w:rsidRPr="00B134CE" w:rsidRDefault="00F35691" w:rsidP="00B20624">
                  <w:pPr>
                    <w:framePr w:hSpace="141" w:wrap="around" w:vAnchor="text" w:hAnchor="margin" w:xAlign="center" w:y="340"/>
                    <w:spacing w:before="20" w:after="20"/>
                    <w:jc w:val="left"/>
                    <w:rPr>
                      <w:rFonts w:cs="Calibri"/>
                      <w:sz w:val="18"/>
                      <w:szCs w:val="18"/>
                      <w:lang w:val="es-ES" w:eastAsia="es-ES"/>
                    </w:rPr>
                  </w:pPr>
                </w:p>
              </w:tc>
              <w:tc>
                <w:tcPr>
                  <w:tcW w:w="165" w:type="pct"/>
                  <w:shd w:val="clear" w:color="auto" w:fill="auto"/>
                </w:tcPr>
                <w:p w:rsidR="00F35691" w:rsidRPr="00B134CE" w:rsidRDefault="00F35691" w:rsidP="00B20624">
                  <w:pPr>
                    <w:framePr w:hSpace="141" w:wrap="around" w:vAnchor="text" w:hAnchor="margin" w:xAlign="center" w:y="340"/>
                    <w:spacing w:before="20" w:after="20"/>
                    <w:jc w:val="left"/>
                    <w:rPr>
                      <w:rFonts w:cs="Calibri"/>
                      <w:sz w:val="18"/>
                      <w:szCs w:val="18"/>
                      <w:lang w:val="es-ES" w:eastAsia="es-ES"/>
                    </w:rPr>
                  </w:pPr>
                </w:p>
              </w:tc>
            </w:tr>
          </w:tbl>
          <w:p w:rsidR="00F35691" w:rsidRPr="00B134CE" w:rsidRDefault="00F35691" w:rsidP="00394C73">
            <w:pPr>
              <w:spacing w:line="240" w:lineRule="auto"/>
              <w:contextualSpacing w:val="0"/>
              <w:jc w:val="left"/>
              <w:rPr>
                <w:noProof/>
                <w:lang w:eastAsia="es-CO"/>
              </w:rPr>
            </w:pPr>
          </w:p>
          <w:p w:rsidR="00F35691" w:rsidRPr="00B134CE" w:rsidRDefault="00F35691" w:rsidP="00394C73">
            <w:pPr>
              <w:spacing w:line="240" w:lineRule="auto"/>
              <w:contextualSpacing w:val="0"/>
              <w:jc w:val="left"/>
            </w:pPr>
          </w:p>
        </w:tc>
      </w:tr>
      <w:tr w:rsidR="00F35691" w:rsidRPr="00B134CE" w:rsidTr="00394C73">
        <w:trPr>
          <w:trHeight w:val="284"/>
          <w:tblCellSpacing w:w="0" w:type="dxa"/>
        </w:trPr>
        <w:tc>
          <w:tcPr>
            <w:tcW w:w="5000" w:type="pct"/>
            <w:gridSpan w:val="16"/>
            <w:tcBorders>
              <w:left w:val="nil"/>
            </w:tcBorders>
            <w:shd w:val="clear" w:color="auto" w:fill="D9D9D9"/>
            <w:noWrap/>
            <w:vAlign w:val="center"/>
            <w:hideMark/>
          </w:tcPr>
          <w:p w:rsidR="00F35691" w:rsidRPr="00B134CE" w:rsidRDefault="00F35691" w:rsidP="00394C73">
            <w:pPr>
              <w:spacing w:line="240" w:lineRule="auto"/>
              <w:contextualSpacing w:val="0"/>
              <w:jc w:val="center"/>
            </w:pPr>
            <w:r w:rsidRPr="00B134CE">
              <w:rPr>
                <w:b/>
              </w:rPr>
              <w:t>COSTOS</w:t>
            </w:r>
          </w:p>
        </w:tc>
      </w:tr>
      <w:tr w:rsidR="00F35691" w:rsidRPr="00B134CE" w:rsidTr="00394C73">
        <w:trPr>
          <w:trHeight w:val="643"/>
          <w:tblCellSpacing w:w="0" w:type="dxa"/>
        </w:trPr>
        <w:tc>
          <w:tcPr>
            <w:tcW w:w="5000" w:type="pct"/>
            <w:gridSpan w:val="16"/>
            <w:tcBorders>
              <w:left w:val="nil"/>
              <w:bottom w:val="single" w:sz="4" w:space="0" w:color="auto"/>
            </w:tcBorders>
            <w:shd w:val="clear" w:color="auto" w:fill="auto"/>
            <w:noWrap/>
            <w:tcMar>
              <w:top w:w="0" w:type="dxa"/>
              <w:left w:w="108" w:type="dxa"/>
              <w:bottom w:w="0" w:type="dxa"/>
              <w:right w:w="108" w:type="dxa"/>
            </w:tcMar>
            <w:vAlign w:val="center"/>
          </w:tcPr>
          <w:p w:rsidR="00F35691" w:rsidRPr="00B134CE" w:rsidRDefault="00F35691" w:rsidP="00394C73">
            <w:pPr>
              <w:spacing w:line="240" w:lineRule="auto"/>
              <w:contextualSpacing w:val="0"/>
              <w:jc w:val="left"/>
            </w:pPr>
          </w:p>
          <w:tbl>
            <w:tblPr>
              <w:tblW w:w="9007" w:type="dxa"/>
              <w:tblInd w:w="55" w:type="dxa"/>
              <w:tblLayout w:type="fixed"/>
              <w:tblCellMar>
                <w:left w:w="70" w:type="dxa"/>
                <w:right w:w="70" w:type="dxa"/>
              </w:tblCellMar>
              <w:tblLook w:val="04A0" w:firstRow="1" w:lastRow="0" w:firstColumn="1" w:lastColumn="0" w:noHBand="0" w:noVBand="1"/>
            </w:tblPr>
            <w:tblGrid>
              <w:gridCol w:w="1495"/>
              <w:gridCol w:w="1006"/>
              <w:gridCol w:w="1734"/>
              <w:gridCol w:w="2363"/>
              <w:gridCol w:w="2409"/>
            </w:tblGrid>
            <w:tr w:rsidR="00F35691" w:rsidRPr="00B134CE" w:rsidTr="003D175E">
              <w:trPr>
                <w:trHeight w:val="318"/>
              </w:trPr>
              <w:tc>
                <w:tcPr>
                  <w:tcW w:w="1495"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F35691" w:rsidRPr="00B134CE" w:rsidRDefault="00F35691" w:rsidP="00B20624">
                  <w:pPr>
                    <w:framePr w:hSpace="141" w:wrap="around" w:vAnchor="text" w:hAnchor="margin" w:xAlign="center" w:y="340"/>
                    <w:spacing w:line="240" w:lineRule="auto"/>
                    <w:contextualSpacing w:val="0"/>
                    <w:jc w:val="left"/>
                    <w:rPr>
                      <w:b/>
                      <w:bCs/>
                    </w:rPr>
                  </w:pPr>
                  <w:r w:rsidRPr="00B134CE">
                    <w:rPr>
                      <w:b/>
                      <w:bCs/>
                    </w:rPr>
                    <w:t>ITEM</w:t>
                  </w:r>
                </w:p>
              </w:tc>
              <w:tc>
                <w:tcPr>
                  <w:tcW w:w="1006" w:type="dxa"/>
                  <w:tcBorders>
                    <w:top w:val="single" w:sz="8" w:space="0" w:color="auto"/>
                    <w:left w:val="nil"/>
                    <w:bottom w:val="single" w:sz="8" w:space="0" w:color="auto"/>
                    <w:right w:val="single" w:sz="8" w:space="0" w:color="auto"/>
                  </w:tcBorders>
                  <w:shd w:val="clear" w:color="000000" w:fill="BFBFBF"/>
                  <w:vAlign w:val="center"/>
                  <w:hideMark/>
                </w:tcPr>
                <w:p w:rsidR="00F35691" w:rsidRPr="00B134CE" w:rsidRDefault="00F35691" w:rsidP="00B20624">
                  <w:pPr>
                    <w:framePr w:hSpace="141" w:wrap="around" w:vAnchor="text" w:hAnchor="margin" w:xAlign="center" w:y="340"/>
                    <w:spacing w:line="240" w:lineRule="auto"/>
                    <w:contextualSpacing w:val="0"/>
                    <w:jc w:val="left"/>
                    <w:rPr>
                      <w:b/>
                      <w:bCs/>
                    </w:rPr>
                  </w:pPr>
                  <w:r w:rsidRPr="00B134CE">
                    <w:rPr>
                      <w:b/>
                      <w:bCs/>
                    </w:rPr>
                    <w:t>UNIDAD</w:t>
                  </w:r>
                </w:p>
              </w:tc>
              <w:tc>
                <w:tcPr>
                  <w:tcW w:w="1734" w:type="dxa"/>
                  <w:tcBorders>
                    <w:top w:val="single" w:sz="8" w:space="0" w:color="auto"/>
                    <w:left w:val="nil"/>
                    <w:bottom w:val="single" w:sz="8" w:space="0" w:color="auto"/>
                    <w:right w:val="single" w:sz="8" w:space="0" w:color="auto"/>
                  </w:tcBorders>
                  <w:shd w:val="clear" w:color="000000" w:fill="BFBFBF"/>
                  <w:vAlign w:val="center"/>
                  <w:hideMark/>
                </w:tcPr>
                <w:p w:rsidR="00F35691" w:rsidRPr="00B134CE" w:rsidRDefault="00F35691" w:rsidP="00B20624">
                  <w:pPr>
                    <w:framePr w:hSpace="141" w:wrap="around" w:vAnchor="text" w:hAnchor="margin" w:xAlign="center" w:y="340"/>
                    <w:spacing w:line="240" w:lineRule="auto"/>
                    <w:contextualSpacing w:val="0"/>
                    <w:jc w:val="left"/>
                    <w:rPr>
                      <w:b/>
                      <w:bCs/>
                    </w:rPr>
                  </w:pPr>
                  <w:r w:rsidRPr="00B134CE">
                    <w:rPr>
                      <w:b/>
                      <w:bCs/>
                    </w:rPr>
                    <w:t>CANTIDAD</w:t>
                  </w:r>
                </w:p>
              </w:tc>
              <w:tc>
                <w:tcPr>
                  <w:tcW w:w="2363" w:type="dxa"/>
                  <w:tcBorders>
                    <w:top w:val="single" w:sz="8" w:space="0" w:color="auto"/>
                    <w:left w:val="nil"/>
                    <w:bottom w:val="single" w:sz="8" w:space="0" w:color="auto"/>
                    <w:right w:val="single" w:sz="8" w:space="0" w:color="auto"/>
                  </w:tcBorders>
                  <w:shd w:val="clear" w:color="000000" w:fill="BFBFBF"/>
                  <w:vAlign w:val="center"/>
                  <w:hideMark/>
                </w:tcPr>
                <w:p w:rsidR="00F35691" w:rsidRPr="00B134CE" w:rsidRDefault="00F35691" w:rsidP="00B20624">
                  <w:pPr>
                    <w:framePr w:hSpace="141" w:wrap="around" w:vAnchor="text" w:hAnchor="margin" w:xAlign="center" w:y="340"/>
                    <w:spacing w:line="240" w:lineRule="auto"/>
                    <w:contextualSpacing w:val="0"/>
                    <w:jc w:val="left"/>
                    <w:rPr>
                      <w:b/>
                      <w:bCs/>
                    </w:rPr>
                  </w:pPr>
                  <w:r w:rsidRPr="00B134CE">
                    <w:rPr>
                      <w:b/>
                      <w:bCs/>
                    </w:rPr>
                    <w:t>VALOR UNITARIO</w:t>
                  </w:r>
                </w:p>
              </w:tc>
              <w:tc>
                <w:tcPr>
                  <w:tcW w:w="2409" w:type="dxa"/>
                  <w:tcBorders>
                    <w:top w:val="single" w:sz="8" w:space="0" w:color="auto"/>
                    <w:left w:val="nil"/>
                    <w:bottom w:val="single" w:sz="8" w:space="0" w:color="auto"/>
                    <w:right w:val="single" w:sz="8" w:space="0" w:color="auto"/>
                  </w:tcBorders>
                  <w:shd w:val="clear" w:color="000000" w:fill="BFBFBF"/>
                  <w:vAlign w:val="center"/>
                  <w:hideMark/>
                </w:tcPr>
                <w:p w:rsidR="00F35691" w:rsidRPr="00B134CE" w:rsidRDefault="00F35691" w:rsidP="00B20624">
                  <w:pPr>
                    <w:framePr w:hSpace="141" w:wrap="around" w:vAnchor="text" w:hAnchor="margin" w:xAlign="center" w:y="340"/>
                    <w:spacing w:line="240" w:lineRule="auto"/>
                    <w:contextualSpacing w:val="0"/>
                    <w:jc w:val="left"/>
                    <w:rPr>
                      <w:b/>
                      <w:bCs/>
                    </w:rPr>
                  </w:pPr>
                  <w:r w:rsidRPr="00B134CE">
                    <w:rPr>
                      <w:b/>
                      <w:bCs/>
                    </w:rPr>
                    <w:t>VALOR TOTAL</w:t>
                  </w:r>
                </w:p>
              </w:tc>
            </w:tr>
            <w:tr w:rsidR="00F35691" w:rsidRPr="00B134CE" w:rsidTr="003D175E">
              <w:trPr>
                <w:trHeight w:val="202"/>
              </w:trPr>
              <w:tc>
                <w:tcPr>
                  <w:tcW w:w="9007"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rsidR="00F35691" w:rsidRPr="00B134CE" w:rsidRDefault="00F35691" w:rsidP="00B20624">
                  <w:pPr>
                    <w:framePr w:hSpace="141" w:wrap="around" w:vAnchor="text" w:hAnchor="margin" w:xAlign="center" w:y="340"/>
                    <w:spacing w:line="240" w:lineRule="auto"/>
                    <w:contextualSpacing w:val="0"/>
                    <w:jc w:val="left"/>
                    <w:rPr>
                      <w:b/>
                      <w:bCs/>
                    </w:rPr>
                  </w:pPr>
                  <w:r w:rsidRPr="00B134CE">
                    <w:rPr>
                      <w:b/>
                      <w:bCs/>
                    </w:rPr>
                    <w:t>COSTOS DEL PERSONAL COMPLEMENTARIO</w:t>
                  </w:r>
                  <w:r w:rsidRPr="00B134CE">
                    <w:t> </w:t>
                  </w:r>
                </w:p>
              </w:tc>
            </w:tr>
            <w:tr w:rsidR="00F35691" w:rsidRPr="00B134CE" w:rsidTr="003D175E">
              <w:trPr>
                <w:trHeight w:val="258"/>
              </w:trPr>
              <w:tc>
                <w:tcPr>
                  <w:tcW w:w="1495" w:type="dxa"/>
                  <w:vMerge w:val="restart"/>
                  <w:tcBorders>
                    <w:top w:val="nil"/>
                    <w:left w:val="single" w:sz="8" w:space="0" w:color="auto"/>
                    <w:bottom w:val="single" w:sz="8" w:space="0" w:color="000000"/>
                    <w:right w:val="single" w:sz="8" w:space="0" w:color="auto"/>
                  </w:tcBorders>
                  <w:shd w:val="clear" w:color="auto" w:fill="auto"/>
                  <w:vAlign w:val="center"/>
                  <w:hideMark/>
                </w:tcPr>
                <w:p w:rsidR="00F35691" w:rsidRPr="00B134CE" w:rsidRDefault="00F35691" w:rsidP="00B20624">
                  <w:pPr>
                    <w:framePr w:hSpace="141" w:wrap="around" w:vAnchor="text" w:hAnchor="margin" w:xAlign="center" w:y="340"/>
                    <w:spacing w:line="240" w:lineRule="auto"/>
                    <w:contextualSpacing w:val="0"/>
                    <w:jc w:val="left"/>
                  </w:pPr>
                  <w:r w:rsidRPr="00B134CE">
                    <w:t>Profesional técnico</w:t>
                  </w:r>
                </w:p>
              </w:tc>
              <w:tc>
                <w:tcPr>
                  <w:tcW w:w="1006" w:type="dxa"/>
                  <w:vMerge w:val="restart"/>
                  <w:tcBorders>
                    <w:top w:val="nil"/>
                    <w:left w:val="single" w:sz="8" w:space="0" w:color="auto"/>
                    <w:bottom w:val="single" w:sz="8" w:space="0" w:color="000000"/>
                    <w:right w:val="single" w:sz="8" w:space="0" w:color="auto"/>
                  </w:tcBorders>
                  <w:shd w:val="clear" w:color="auto" w:fill="auto"/>
                  <w:vAlign w:val="center"/>
                  <w:hideMark/>
                </w:tcPr>
                <w:p w:rsidR="00F35691" w:rsidRPr="00B134CE" w:rsidRDefault="00F35691" w:rsidP="00B20624">
                  <w:pPr>
                    <w:framePr w:hSpace="141" w:wrap="around" w:vAnchor="text" w:hAnchor="margin" w:xAlign="center" w:y="340"/>
                    <w:spacing w:line="240" w:lineRule="auto"/>
                    <w:contextualSpacing w:val="0"/>
                    <w:jc w:val="left"/>
                  </w:pPr>
                  <w:r w:rsidRPr="00B134CE">
                    <w:t xml:space="preserve"> Mensual</w:t>
                  </w:r>
                </w:p>
              </w:tc>
              <w:tc>
                <w:tcPr>
                  <w:tcW w:w="1734" w:type="dxa"/>
                  <w:vMerge w:val="restart"/>
                  <w:tcBorders>
                    <w:top w:val="nil"/>
                    <w:left w:val="single" w:sz="8" w:space="0" w:color="auto"/>
                    <w:bottom w:val="single" w:sz="8" w:space="0" w:color="000000"/>
                    <w:right w:val="single" w:sz="8" w:space="0" w:color="auto"/>
                  </w:tcBorders>
                  <w:shd w:val="clear" w:color="auto" w:fill="auto"/>
                  <w:vAlign w:val="center"/>
                  <w:hideMark/>
                </w:tcPr>
                <w:p w:rsidR="00F35691" w:rsidRPr="00B134CE" w:rsidRDefault="00F35691" w:rsidP="00B20624">
                  <w:pPr>
                    <w:framePr w:hSpace="141" w:wrap="around" w:vAnchor="text" w:hAnchor="margin" w:xAlign="center" w:y="340"/>
                    <w:spacing w:line="240" w:lineRule="auto"/>
                    <w:contextualSpacing w:val="0"/>
                    <w:jc w:val="left"/>
                  </w:pPr>
                  <w:r w:rsidRPr="00B134CE">
                    <w:t>1 profesional / mes</w:t>
                  </w:r>
                </w:p>
              </w:tc>
              <w:tc>
                <w:tcPr>
                  <w:tcW w:w="2363" w:type="dxa"/>
                  <w:vMerge w:val="restart"/>
                  <w:tcBorders>
                    <w:top w:val="nil"/>
                    <w:left w:val="single" w:sz="8" w:space="0" w:color="auto"/>
                    <w:bottom w:val="single" w:sz="8" w:space="0" w:color="000000"/>
                    <w:right w:val="single" w:sz="8" w:space="0" w:color="auto"/>
                  </w:tcBorders>
                  <w:shd w:val="clear" w:color="auto" w:fill="auto"/>
                  <w:vAlign w:val="center"/>
                  <w:hideMark/>
                </w:tcPr>
                <w:p w:rsidR="00F35691" w:rsidRPr="00B134CE" w:rsidRDefault="00B91EE3" w:rsidP="00B20624">
                  <w:pPr>
                    <w:framePr w:hSpace="141" w:wrap="around" w:vAnchor="text" w:hAnchor="margin" w:xAlign="center" w:y="340"/>
                    <w:spacing w:line="240" w:lineRule="auto"/>
                    <w:contextualSpacing w:val="0"/>
                    <w:jc w:val="left"/>
                  </w:pPr>
                  <w:r w:rsidRPr="00B91EE3">
                    <w:rPr>
                      <w:bCs/>
                      <w:sz w:val="20"/>
                      <w:szCs w:val="18"/>
                    </w:rPr>
                    <w:t>El costo está</w:t>
                  </w:r>
                  <w:r w:rsidRPr="00B91EE3">
                    <w:rPr>
                      <w:rFonts w:cs="Arial"/>
                      <w:sz w:val="20"/>
                      <w:szCs w:val="18"/>
                    </w:rPr>
                    <w:t xml:space="preserve"> establecido dentro de la ficha GSA-001. Conformación del Grupo de Gestión Social y Ambiental</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35691" w:rsidRPr="00B134CE" w:rsidRDefault="00F35691" w:rsidP="00B20624">
                  <w:pPr>
                    <w:framePr w:hSpace="141" w:wrap="around" w:vAnchor="text" w:hAnchor="margin" w:xAlign="center" w:y="340"/>
                    <w:spacing w:line="240" w:lineRule="auto"/>
                    <w:contextualSpacing w:val="0"/>
                    <w:jc w:val="left"/>
                  </w:pPr>
                </w:p>
              </w:tc>
            </w:tr>
            <w:tr w:rsidR="00F35691" w:rsidRPr="00B134CE" w:rsidTr="003D175E">
              <w:trPr>
                <w:trHeight w:val="258"/>
              </w:trPr>
              <w:tc>
                <w:tcPr>
                  <w:tcW w:w="1495" w:type="dxa"/>
                  <w:vMerge/>
                  <w:tcBorders>
                    <w:top w:val="nil"/>
                    <w:left w:val="single" w:sz="8" w:space="0" w:color="auto"/>
                    <w:bottom w:val="single" w:sz="8" w:space="0" w:color="000000"/>
                    <w:right w:val="single" w:sz="8" w:space="0" w:color="auto"/>
                  </w:tcBorders>
                  <w:vAlign w:val="center"/>
                  <w:hideMark/>
                </w:tcPr>
                <w:p w:rsidR="00F35691" w:rsidRPr="00B134CE" w:rsidRDefault="00F35691" w:rsidP="00B20624">
                  <w:pPr>
                    <w:framePr w:hSpace="141" w:wrap="around" w:vAnchor="text" w:hAnchor="margin" w:xAlign="center" w:y="340"/>
                    <w:spacing w:line="240" w:lineRule="auto"/>
                    <w:contextualSpacing w:val="0"/>
                    <w:jc w:val="left"/>
                  </w:pPr>
                </w:p>
              </w:tc>
              <w:tc>
                <w:tcPr>
                  <w:tcW w:w="1006" w:type="dxa"/>
                  <w:vMerge/>
                  <w:tcBorders>
                    <w:top w:val="nil"/>
                    <w:left w:val="single" w:sz="8" w:space="0" w:color="auto"/>
                    <w:bottom w:val="single" w:sz="8" w:space="0" w:color="000000"/>
                    <w:right w:val="single" w:sz="8" w:space="0" w:color="auto"/>
                  </w:tcBorders>
                  <w:vAlign w:val="center"/>
                  <w:hideMark/>
                </w:tcPr>
                <w:p w:rsidR="00F35691" w:rsidRPr="00B134CE" w:rsidRDefault="00F35691" w:rsidP="00B20624">
                  <w:pPr>
                    <w:framePr w:hSpace="141" w:wrap="around" w:vAnchor="text" w:hAnchor="margin" w:xAlign="center" w:y="340"/>
                    <w:spacing w:line="240" w:lineRule="auto"/>
                    <w:contextualSpacing w:val="0"/>
                    <w:jc w:val="left"/>
                  </w:pPr>
                </w:p>
              </w:tc>
              <w:tc>
                <w:tcPr>
                  <w:tcW w:w="1734" w:type="dxa"/>
                  <w:vMerge/>
                  <w:tcBorders>
                    <w:top w:val="nil"/>
                    <w:left w:val="single" w:sz="8" w:space="0" w:color="auto"/>
                    <w:bottom w:val="single" w:sz="8" w:space="0" w:color="000000"/>
                    <w:right w:val="single" w:sz="8" w:space="0" w:color="auto"/>
                  </w:tcBorders>
                  <w:vAlign w:val="center"/>
                  <w:hideMark/>
                </w:tcPr>
                <w:p w:rsidR="00F35691" w:rsidRPr="00B134CE" w:rsidRDefault="00F35691" w:rsidP="00B20624">
                  <w:pPr>
                    <w:framePr w:hSpace="141" w:wrap="around" w:vAnchor="text" w:hAnchor="margin" w:xAlign="center" w:y="340"/>
                    <w:spacing w:line="240" w:lineRule="auto"/>
                    <w:contextualSpacing w:val="0"/>
                    <w:jc w:val="left"/>
                  </w:pPr>
                </w:p>
              </w:tc>
              <w:tc>
                <w:tcPr>
                  <w:tcW w:w="2363" w:type="dxa"/>
                  <w:vMerge/>
                  <w:tcBorders>
                    <w:top w:val="nil"/>
                    <w:left w:val="single" w:sz="8" w:space="0" w:color="auto"/>
                    <w:bottom w:val="single" w:sz="8" w:space="0" w:color="000000"/>
                    <w:right w:val="single" w:sz="8" w:space="0" w:color="auto"/>
                  </w:tcBorders>
                  <w:vAlign w:val="center"/>
                  <w:hideMark/>
                </w:tcPr>
                <w:p w:rsidR="00F35691" w:rsidRPr="00B134CE" w:rsidRDefault="00F35691" w:rsidP="00B20624">
                  <w:pPr>
                    <w:framePr w:hSpace="141" w:wrap="around" w:vAnchor="text" w:hAnchor="margin" w:xAlign="center" w:y="340"/>
                    <w:spacing w:line="240" w:lineRule="auto"/>
                    <w:contextualSpacing w:val="0"/>
                    <w:jc w:val="left"/>
                  </w:pPr>
                </w:p>
              </w:tc>
              <w:tc>
                <w:tcPr>
                  <w:tcW w:w="2409" w:type="dxa"/>
                  <w:vMerge/>
                  <w:tcBorders>
                    <w:top w:val="nil"/>
                    <w:left w:val="single" w:sz="8" w:space="0" w:color="auto"/>
                    <w:bottom w:val="single" w:sz="8" w:space="0" w:color="000000"/>
                    <w:right w:val="single" w:sz="8" w:space="0" w:color="auto"/>
                  </w:tcBorders>
                  <w:vAlign w:val="center"/>
                  <w:hideMark/>
                </w:tcPr>
                <w:p w:rsidR="00F35691" w:rsidRPr="00B134CE" w:rsidRDefault="00F35691" w:rsidP="00B20624">
                  <w:pPr>
                    <w:framePr w:hSpace="141" w:wrap="around" w:vAnchor="text" w:hAnchor="margin" w:xAlign="center" w:y="340"/>
                    <w:spacing w:line="240" w:lineRule="auto"/>
                    <w:contextualSpacing w:val="0"/>
                    <w:jc w:val="left"/>
                  </w:pPr>
                </w:p>
              </w:tc>
            </w:tr>
            <w:tr w:rsidR="00F35691" w:rsidRPr="00B134CE" w:rsidTr="003D175E">
              <w:trPr>
                <w:trHeight w:val="193"/>
              </w:trPr>
              <w:tc>
                <w:tcPr>
                  <w:tcW w:w="9007" w:type="dxa"/>
                  <w:gridSpan w:val="5"/>
                  <w:tcBorders>
                    <w:top w:val="single" w:sz="8" w:space="0" w:color="auto"/>
                    <w:left w:val="single" w:sz="8" w:space="0" w:color="auto"/>
                    <w:bottom w:val="nil"/>
                    <w:right w:val="single" w:sz="8" w:space="0" w:color="000000"/>
                  </w:tcBorders>
                  <w:shd w:val="clear" w:color="000000" w:fill="BFBFBF"/>
                  <w:vAlign w:val="center"/>
                  <w:hideMark/>
                </w:tcPr>
                <w:p w:rsidR="00F35691" w:rsidRPr="00B134CE" w:rsidRDefault="00F35691" w:rsidP="00B20624">
                  <w:pPr>
                    <w:framePr w:hSpace="141" w:wrap="around" w:vAnchor="text" w:hAnchor="margin" w:xAlign="center" w:y="340"/>
                    <w:spacing w:line="240" w:lineRule="auto"/>
                    <w:contextualSpacing w:val="0"/>
                    <w:jc w:val="left"/>
                  </w:pPr>
                  <w:r w:rsidRPr="00B134CE">
                    <w:t>COSTOS DIRECTOS</w:t>
                  </w:r>
                </w:p>
              </w:tc>
            </w:tr>
            <w:tr w:rsidR="00F35691" w:rsidRPr="00B134CE" w:rsidTr="003D175E">
              <w:trPr>
                <w:trHeight w:val="1550"/>
              </w:trPr>
              <w:tc>
                <w:tcPr>
                  <w:tcW w:w="1495" w:type="dxa"/>
                  <w:tcBorders>
                    <w:top w:val="nil"/>
                    <w:left w:val="single" w:sz="8" w:space="0" w:color="auto"/>
                    <w:bottom w:val="single" w:sz="8" w:space="0" w:color="auto"/>
                    <w:right w:val="single" w:sz="8" w:space="0" w:color="auto"/>
                  </w:tcBorders>
                  <w:shd w:val="clear" w:color="auto" w:fill="auto"/>
                  <w:vAlign w:val="center"/>
                  <w:hideMark/>
                </w:tcPr>
                <w:p w:rsidR="00F35691" w:rsidRPr="00B134CE" w:rsidRDefault="00F35691" w:rsidP="00B20624">
                  <w:pPr>
                    <w:framePr w:hSpace="141" w:wrap="around" w:vAnchor="text" w:hAnchor="margin" w:xAlign="center" w:y="340"/>
                    <w:spacing w:line="240" w:lineRule="auto"/>
                    <w:contextualSpacing w:val="0"/>
                    <w:jc w:val="left"/>
                  </w:pPr>
                  <w:r w:rsidRPr="00B134CE">
                    <w:lastRenderedPageBreak/>
                    <w:t>Materiales (papeleria en general, fotocopias, carpetas, carteleras y demás implementos para convocatoria)</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5691" w:rsidRPr="00B134CE" w:rsidRDefault="00F35691" w:rsidP="00B20624">
                  <w:pPr>
                    <w:framePr w:hSpace="141" w:wrap="around" w:vAnchor="text" w:hAnchor="margin" w:xAlign="center" w:y="340"/>
                    <w:spacing w:line="240" w:lineRule="auto"/>
                    <w:contextualSpacing w:val="0"/>
                    <w:jc w:val="left"/>
                  </w:pPr>
                  <w:r w:rsidRPr="00B134CE">
                    <w:t>los requeridos según grupos de trabajo</w:t>
                  </w:r>
                </w:p>
              </w:tc>
              <w:tc>
                <w:tcPr>
                  <w:tcW w:w="1734" w:type="dxa"/>
                  <w:tcBorders>
                    <w:top w:val="single" w:sz="4" w:space="0" w:color="auto"/>
                    <w:left w:val="nil"/>
                    <w:bottom w:val="single" w:sz="4" w:space="0" w:color="auto"/>
                    <w:right w:val="single" w:sz="4" w:space="0" w:color="auto"/>
                  </w:tcBorders>
                  <w:shd w:val="clear" w:color="000000" w:fill="FFFFFF"/>
                  <w:vAlign w:val="center"/>
                  <w:hideMark/>
                </w:tcPr>
                <w:p w:rsidR="00F35691" w:rsidRPr="00B134CE" w:rsidRDefault="00F35691" w:rsidP="00B20624">
                  <w:pPr>
                    <w:framePr w:hSpace="141" w:wrap="around" w:vAnchor="text" w:hAnchor="margin" w:xAlign="center" w:y="340"/>
                    <w:spacing w:line="240" w:lineRule="auto"/>
                    <w:contextualSpacing w:val="0"/>
                    <w:jc w:val="left"/>
                  </w:pPr>
                  <w:r w:rsidRPr="00B134CE">
                    <w:t>los requeridos según grupos de trabajo</w:t>
                  </w:r>
                </w:p>
              </w:tc>
              <w:tc>
                <w:tcPr>
                  <w:tcW w:w="2363" w:type="dxa"/>
                  <w:tcBorders>
                    <w:top w:val="single" w:sz="4" w:space="0" w:color="auto"/>
                    <w:left w:val="nil"/>
                    <w:bottom w:val="single" w:sz="4" w:space="0" w:color="auto"/>
                    <w:right w:val="single" w:sz="4" w:space="0" w:color="auto"/>
                  </w:tcBorders>
                  <w:shd w:val="clear" w:color="000000" w:fill="FFFFFF"/>
                  <w:vAlign w:val="center"/>
                  <w:hideMark/>
                </w:tcPr>
                <w:p w:rsidR="00F35691" w:rsidRPr="00B134CE" w:rsidRDefault="00F35691" w:rsidP="00B20624">
                  <w:pPr>
                    <w:framePr w:hSpace="141" w:wrap="around" w:vAnchor="text" w:hAnchor="margin" w:xAlign="center" w:y="340"/>
                    <w:spacing w:line="240" w:lineRule="auto"/>
                    <w:contextualSpacing w:val="0"/>
                    <w:jc w:val="left"/>
                  </w:pPr>
                  <w:r w:rsidRPr="00B134CE">
                    <w:t>25.000.000=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F35691" w:rsidRPr="00B134CE" w:rsidRDefault="00F35691" w:rsidP="00B20624">
                  <w:pPr>
                    <w:framePr w:hSpace="141" w:wrap="around" w:vAnchor="text" w:hAnchor="margin" w:xAlign="center" w:y="340"/>
                    <w:spacing w:line="240" w:lineRule="auto"/>
                    <w:contextualSpacing w:val="0"/>
                    <w:jc w:val="left"/>
                  </w:pPr>
                  <w:r w:rsidRPr="00B134CE">
                    <w:t>25.000.000=</w:t>
                  </w:r>
                </w:p>
              </w:tc>
            </w:tr>
            <w:tr w:rsidR="00F35691" w:rsidRPr="00B134CE" w:rsidTr="003D175E">
              <w:trPr>
                <w:trHeight w:val="924"/>
              </w:trPr>
              <w:tc>
                <w:tcPr>
                  <w:tcW w:w="14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5691" w:rsidRPr="00B134CE" w:rsidRDefault="00F35691" w:rsidP="00B20624">
                  <w:pPr>
                    <w:framePr w:hSpace="141" w:wrap="around" w:vAnchor="text" w:hAnchor="margin" w:xAlign="center" w:y="340"/>
                    <w:spacing w:line="240" w:lineRule="auto"/>
                    <w:contextualSpacing w:val="0"/>
                    <w:jc w:val="left"/>
                  </w:pPr>
                  <w:r w:rsidRPr="00B134CE">
                    <w:t>Equipos (video vean, papelografo, computador, camara fotográfica)</w:t>
                  </w:r>
                </w:p>
              </w:tc>
              <w:tc>
                <w:tcPr>
                  <w:tcW w:w="1006" w:type="dxa"/>
                  <w:tcBorders>
                    <w:top w:val="nil"/>
                    <w:left w:val="nil"/>
                    <w:bottom w:val="single" w:sz="4" w:space="0" w:color="auto"/>
                    <w:right w:val="single" w:sz="4" w:space="0" w:color="auto"/>
                  </w:tcBorders>
                  <w:shd w:val="clear" w:color="000000" w:fill="FFFFFF"/>
                  <w:vAlign w:val="center"/>
                  <w:hideMark/>
                </w:tcPr>
                <w:p w:rsidR="00F35691" w:rsidRPr="00B134CE" w:rsidRDefault="00F35691" w:rsidP="00B20624">
                  <w:pPr>
                    <w:framePr w:hSpace="141" w:wrap="around" w:vAnchor="text" w:hAnchor="margin" w:xAlign="center" w:y="340"/>
                    <w:spacing w:line="240" w:lineRule="auto"/>
                    <w:contextualSpacing w:val="0"/>
                    <w:jc w:val="left"/>
                  </w:pPr>
                  <w:r w:rsidRPr="00B134CE">
                    <w:t>los requeridos según grupos de trabajo</w:t>
                  </w:r>
                </w:p>
              </w:tc>
              <w:tc>
                <w:tcPr>
                  <w:tcW w:w="1734" w:type="dxa"/>
                  <w:tcBorders>
                    <w:top w:val="nil"/>
                    <w:left w:val="nil"/>
                    <w:bottom w:val="single" w:sz="4" w:space="0" w:color="auto"/>
                    <w:right w:val="single" w:sz="4" w:space="0" w:color="auto"/>
                  </w:tcBorders>
                  <w:shd w:val="clear" w:color="000000" w:fill="FFFFFF"/>
                  <w:vAlign w:val="center"/>
                  <w:hideMark/>
                </w:tcPr>
                <w:p w:rsidR="00F35691" w:rsidRPr="00B134CE" w:rsidRDefault="00F35691" w:rsidP="00B20624">
                  <w:pPr>
                    <w:framePr w:hSpace="141" w:wrap="around" w:vAnchor="text" w:hAnchor="margin" w:xAlign="center" w:y="340"/>
                    <w:spacing w:line="240" w:lineRule="auto"/>
                    <w:contextualSpacing w:val="0"/>
                    <w:jc w:val="left"/>
                  </w:pPr>
                  <w:r w:rsidRPr="00B134CE">
                    <w:t>los requeridos según grupos de trabajo</w:t>
                  </w:r>
                </w:p>
              </w:tc>
              <w:tc>
                <w:tcPr>
                  <w:tcW w:w="2363" w:type="dxa"/>
                  <w:tcBorders>
                    <w:top w:val="nil"/>
                    <w:left w:val="nil"/>
                    <w:bottom w:val="single" w:sz="4" w:space="0" w:color="auto"/>
                    <w:right w:val="single" w:sz="4" w:space="0" w:color="auto"/>
                  </w:tcBorders>
                  <w:shd w:val="clear" w:color="000000" w:fill="FFFFFF"/>
                  <w:vAlign w:val="center"/>
                  <w:hideMark/>
                </w:tcPr>
                <w:p w:rsidR="00F35691" w:rsidRPr="00B134CE" w:rsidRDefault="00F35691" w:rsidP="00B20624">
                  <w:pPr>
                    <w:framePr w:hSpace="141" w:wrap="around" w:vAnchor="text" w:hAnchor="margin" w:xAlign="center" w:y="340"/>
                    <w:spacing w:line="240" w:lineRule="auto"/>
                    <w:contextualSpacing w:val="0"/>
                    <w:jc w:val="left"/>
                  </w:pPr>
                  <w:r w:rsidRPr="00B134CE">
                    <w:t>10.000.000=</w:t>
                  </w:r>
                </w:p>
              </w:tc>
              <w:tc>
                <w:tcPr>
                  <w:tcW w:w="2409" w:type="dxa"/>
                  <w:tcBorders>
                    <w:top w:val="nil"/>
                    <w:left w:val="nil"/>
                    <w:bottom w:val="single" w:sz="4" w:space="0" w:color="auto"/>
                    <w:right w:val="single" w:sz="4" w:space="0" w:color="auto"/>
                  </w:tcBorders>
                  <w:shd w:val="clear" w:color="000000" w:fill="FFFFFF"/>
                  <w:vAlign w:val="center"/>
                  <w:hideMark/>
                </w:tcPr>
                <w:p w:rsidR="00F35691" w:rsidRPr="00B134CE" w:rsidRDefault="00F35691" w:rsidP="00B20624">
                  <w:pPr>
                    <w:framePr w:hSpace="141" w:wrap="around" w:vAnchor="text" w:hAnchor="margin" w:xAlign="center" w:y="340"/>
                    <w:spacing w:line="240" w:lineRule="auto"/>
                    <w:contextualSpacing w:val="0"/>
                    <w:jc w:val="left"/>
                  </w:pPr>
                  <w:r w:rsidRPr="00B134CE">
                    <w:t>10.000.000=</w:t>
                  </w:r>
                </w:p>
              </w:tc>
            </w:tr>
            <w:tr w:rsidR="00F35691" w:rsidRPr="00B134CE" w:rsidTr="003D175E">
              <w:trPr>
                <w:trHeight w:val="770"/>
              </w:trPr>
              <w:tc>
                <w:tcPr>
                  <w:tcW w:w="1495" w:type="dxa"/>
                  <w:tcBorders>
                    <w:top w:val="nil"/>
                    <w:left w:val="single" w:sz="4" w:space="0" w:color="auto"/>
                    <w:bottom w:val="single" w:sz="4" w:space="0" w:color="auto"/>
                    <w:right w:val="single" w:sz="4" w:space="0" w:color="auto"/>
                  </w:tcBorders>
                  <w:shd w:val="clear" w:color="000000" w:fill="FFFFFF"/>
                  <w:vAlign w:val="center"/>
                  <w:hideMark/>
                </w:tcPr>
                <w:p w:rsidR="00F35691" w:rsidRPr="00B134CE" w:rsidRDefault="00F35691" w:rsidP="00B20624">
                  <w:pPr>
                    <w:framePr w:hSpace="141" w:wrap="around" w:vAnchor="text" w:hAnchor="margin" w:xAlign="center" w:y="340"/>
                    <w:spacing w:line="240" w:lineRule="auto"/>
                    <w:contextualSpacing w:val="0"/>
                    <w:jc w:val="left"/>
                  </w:pPr>
                  <w:r w:rsidRPr="00B134CE">
                    <w:t>Alquiler de salón o espacio para desarrollo de la reunión</w:t>
                  </w:r>
                </w:p>
              </w:tc>
              <w:tc>
                <w:tcPr>
                  <w:tcW w:w="1006" w:type="dxa"/>
                  <w:tcBorders>
                    <w:top w:val="nil"/>
                    <w:left w:val="nil"/>
                    <w:bottom w:val="single" w:sz="4" w:space="0" w:color="auto"/>
                    <w:right w:val="single" w:sz="4" w:space="0" w:color="auto"/>
                  </w:tcBorders>
                  <w:shd w:val="clear" w:color="000000" w:fill="FFFFFF"/>
                  <w:vAlign w:val="center"/>
                  <w:hideMark/>
                </w:tcPr>
                <w:p w:rsidR="00F35691" w:rsidRPr="00B134CE" w:rsidRDefault="00F35691" w:rsidP="00B20624">
                  <w:pPr>
                    <w:framePr w:hSpace="141" w:wrap="around" w:vAnchor="text" w:hAnchor="margin" w:xAlign="center" w:y="340"/>
                    <w:spacing w:line="240" w:lineRule="auto"/>
                    <w:contextualSpacing w:val="0"/>
                    <w:jc w:val="left"/>
                  </w:pPr>
                  <w:r w:rsidRPr="00B134CE">
                    <w:t>1</w:t>
                  </w:r>
                </w:p>
              </w:tc>
              <w:tc>
                <w:tcPr>
                  <w:tcW w:w="1734" w:type="dxa"/>
                  <w:tcBorders>
                    <w:top w:val="nil"/>
                    <w:left w:val="nil"/>
                    <w:bottom w:val="single" w:sz="4" w:space="0" w:color="auto"/>
                    <w:right w:val="single" w:sz="4" w:space="0" w:color="auto"/>
                  </w:tcBorders>
                  <w:shd w:val="clear" w:color="000000" w:fill="FFFFFF"/>
                  <w:vAlign w:val="center"/>
                  <w:hideMark/>
                </w:tcPr>
                <w:p w:rsidR="00F35691" w:rsidRPr="00B134CE" w:rsidRDefault="00F35691" w:rsidP="00B20624">
                  <w:pPr>
                    <w:framePr w:hSpace="141" w:wrap="around" w:vAnchor="text" w:hAnchor="margin" w:xAlign="center" w:y="340"/>
                    <w:spacing w:line="240" w:lineRule="auto"/>
                    <w:contextualSpacing w:val="0"/>
                    <w:jc w:val="left"/>
                  </w:pPr>
                  <w:r w:rsidRPr="00B134CE">
                    <w:t>1</w:t>
                  </w:r>
                </w:p>
              </w:tc>
              <w:tc>
                <w:tcPr>
                  <w:tcW w:w="2363" w:type="dxa"/>
                  <w:tcBorders>
                    <w:top w:val="nil"/>
                    <w:left w:val="nil"/>
                    <w:bottom w:val="single" w:sz="4" w:space="0" w:color="auto"/>
                    <w:right w:val="single" w:sz="4" w:space="0" w:color="auto"/>
                  </w:tcBorders>
                  <w:shd w:val="clear" w:color="000000" w:fill="FFFFFF"/>
                  <w:vAlign w:val="center"/>
                  <w:hideMark/>
                </w:tcPr>
                <w:p w:rsidR="00F35691" w:rsidRPr="00B134CE" w:rsidRDefault="00F35691" w:rsidP="00B20624">
                  <w:pPr>
                    <w:framePr w:hSpace="141" w:wrap="around" w:vAnchor="text" w:hAnchor="margin" w:xAlign="center" w:y="340"/>
                    <w:spacing w:line="240" w:lineRule="auto"/>
                    <w:contextualSpacing w:val="0"/>
                    <w:jc w:val="left"/>
                  </w:pPr>
                  <w:r w:rsidRPr="00B134CE">
                    <w:t>1.000.000=</w:t>
                  </w:r>
                </w:p>
              </w:tc>
              <w:tc>
                <w:tcPr>
                  <w:tcW w:w="2409" w:type="dxa"/>
                  <w:tcBorders>
                    <w:top w:val="nil"/>
                    <w:left w:val="nil"/>
                    <w:bottom w:val="single" w:sz="4" w:space="0" w:color="auto"/>
                    <w:right w:val="single" w:sz="4" w:space="0" w:color="auto"/>
                  </w:tcBorders>
                  <w:shd w:val="clear" w:color="000000" w:fill="FFFFFF"/>
                  <w:vAlign w:val="center"/>
                  <w:hideMark/>
                </w:tcPr>
                <w:p w:rsidR="00F35691" w:rsidRPr="00B134CE" w:rsidRDefault="00F35691" w:rsidP="00B20624">
                  <w:pPr>
                    <w:framePr w:hSpace="141" w:wrap="around" w:vAnchor="text" w:hAnchor="margin" w:xAlign="center" w:y="340"/>
                    <w:spacing w:line="240" w:lineRule="auto"/>
                    <w:contextualSpacing w:val="0"/>
                    <w:jc w:val="left"/>
                  </w:pPr>
                  <w:r w:rsidRPr="00B134CE">
                    <w:t>1.000.000=</w:t>
                  </w:r>
                </w:p>
              </w:tc>
            </w:tr>
            <w:tr w:rsidR="00F35691" w:rsidRPr="00B134CE" w:rsidTr="003D175E">
              <w:trPr>
                <w:trHeight w:val="463"/>
              </w:trPr>
              <w:tc>
                <w:tcPr>
                  <w:tcW w:w="1495" w:type="dxa"/>
                  <w:tcBorders>
                    <w:top w:val="nil"/>
                    <w:left w:val="single" w:sz="4" w:space="0" w:color="auto"/>
                    <w:bottom w:val="single" w:sz="4" w:space="0" w:color="auto"/>
                    <w:right w:val="single" w:sz="4" w:space="0" w:color="auto"/>
                  </w:tcBorders>
                  <w:shd w:val="clear" w:color="000000" w:fill="FFFFFF"/>
                  <w:vAlign w:val="center"/>
                  <w:hideMark/>
                </w:tcPr>
                <w:p w:rsidR="00F35691" w:rsidRPr="00B134CE" w:rsidRDefault="00F35691" w:rsidP="00B20624">
                  <w:pPr>
                    <w:framePr w:hSpace="141" w:wrap="around" w:vAnchor="text" w:hAnchor="margin" w:xAlign="center" w:y="340"/>
                    <w:spacing w:line="240" w:lineRule="auto"/>
                    <w:contextualSpacing w:val="0"/>
                    <w:jc w:val="left"/>
                  </w:pPr>
                  <w:r w:rsidRPr="00B134CE">
                    <w:t>Refrigerios</w:t>
                  </w:r>
                </w:p>
              </w:tc>
              <w:tc>
                <w:tcPr>
                  <w:tcW w:w="1006" w:type="dxa"/>
                  <w:tcBorders>
                    <w:top w:val="nil"/>
                    <w:left w:val="nil"/>
                    <w:bottom w:val="single" w:sz="4" w:space="0" w:color="auto"/>
                    <w:right w:val="single" w:sz="4" w:space="0" w:color="auto"/>
                  </w:tcBorders>
                  <w:shd w:val="clear" w:color="000000" w:fill="FFFFFF"/>
                  <w:vAlign w:val="center"/>
                  <w:hideMark/>
                </w:tcPr>
                <w:p w:rsidR="00F35691" w:rsidRPr="00B134CE" w:rsidRDefault="00F35691" w:rsidP="00B20624">
                  <w:pPr>
                    <w:framePr w:hSpace="141" w:wrap="around" w:vAnchor="text" w:hAnchor="margin" w:xAlign="center" w:y="340"/>
                    <w:spacing w:line="240" w:lineRule="auto"/>
                    <w:contextualSpacing w:val="0"/>
                    <w:jc w:val="left"/>
                  </w:pPr>
                  <w:r w:rsidRPr="00B134CE">
                    <w:t>los que se proyecten según convocatoria</w:t>
                  </w:r>
                </w:p>
              </w:tc>
              <w:tc>
                <w:tcPr>
                  <w:tcW w:w="1734" w:type="dxa"/>
                  <w:tcBorders>
                    <w:top w:val="nil"/>
                    <w:left w:val="nil"/>
                    <w:bottom w:val="single" w:sz="4" w:space="0" w:color="auto"/>
                    <w:right w:val="single" w:sz="4" w:space="0" w:color="auto"/>
                  </w:tcBorders>
                  <w:shd w:val="clear" w:color="000000" w:fill="FFFFFF"/>
                  <w:vAlign w:val="center"/>
                  <w:hideMark/>
                </w:tcPr>
                <w:p w:rsidR="00F35691" w:rsidRPr="00B134CE" w:rsidRDefault="00F35691" w:rsidP="00B20624">
                  <w:pPr>
                    <w:framePr w:hSpace="141" w:wrap="around" w:vAnchor="text" w:hAnchor="margin" w:xAlign="center" w:y="340"/>
                    <w:spacing w:line="240" w:lineRule="auto"/>
                    <w:contextualSpacing w:val="0"/>
                    <w:jc w:val="left"/>
                  </w:pPr>
                  <w:r w:rsidRPr="00B134CE">
                    <w:t>los que se proyecten según convocatoria</w:t>
                  </w:r>
                </w:p>
              </w:tc>
              <w:tc>
                <w:tcPr>
                  <w:tcW w:w="2363" w:type="dxa"/>
                  <w:tcBorders>
                    <w:top w:val="nil"/>
                    <w:left w:val="nil"/>
                    <w:bottom w:val="single" w:sz="4" w:space="0" w:color="auto"/>
                    <w:right w:val="single" w:sz="4" w:space="0" w:color="auto"/>
                  </w:tcBorders>
                  <w:shd w:val="clear" w:color="000000" w:fill="FFFFFF"/>
                  <w:vAlign w:val="center"/>
                  <w:hideMark/>
                </w:tcPr>
                <w:p w:rsidR="00F35691" w:rsidRPr="00B134CE" w:rsidRDefault="00F35691" w:rsidP="00B20624">
                  <w:pPr>
                    <w:framePr w:hSpace="141" w:wrap="around" w:vAnchor="text" w:hAnchor="margin" w:xAlign="center" w:y="340"/>
                    <w:spacing w:line="240" w:lineRule="auto"/>
                    <w:contextualSpacing w:val="0"/>
                    <w:jc w:val="left"/>
                  </w:pPr>
                  <w:r w:rsidRPr="00B134CE">
                    <w:t>5.000=</w:t>
                  </w:r>
                </w:p>
              </w:tc>
              <w:tc>
                <w:tcPr>
                  <w:tcW w:w="2409" w:type="dxa"/>
                  <w:tcBorders>
                    <w:top w:val="nil"/>
                    <w:left w:val="nil"/>
                    <w:bottom w:val="single" w:sz="4" w:space="0" w:color="auto"/>
                    <w:right w:val="single" w:sz="4" w:space="0" w:color="auto"/>
                  </w:tcBorders>
                  <w:shd w:val="clear" w:color="000000" w:fill="FFFFFF"/>
                  <w:vAlign w:val="center"/>
                  <w:hideMark/>
                </w:tcPr>
                <w:p w:rsidR="00F35691" w:rsidRPr="00B134CE" w:rsidRDefault="00F35691" w:rsidP="00B20624">
                  <w:pPr>
                    <w:framePr w:hSpace="141" w:wrap="around" w:vAnchor="text" w:hAnchor="margin" w:xAlign="center" w:y="340"/>
                    <w:spacing w:line="240" w:lineRule="auto"/>
                    <w:contextualSpacing w:val="0"/>
                    <w:jc w:val="left"/>
                  </w:pPr>
                  <w:r w:rsidRPr="00B134CE">
                    <w:t>500.000=</w:t>
                  </w:r>
                </w:p>
              </w:tc>
            </w:tr>
            <w:tr w:rsidR="00F35691" w:rsidRPr="00B134CE" w:rsidTr="003D175E">
              <w:trPr>
                <w:trHeight w:val="770"/>
              </w:trPr>
              <w:tc>
                <w:tcPr>
                  <w:tcW w:w="1495" w:type="dxa"/>
                  <w:tcBorders>
                    <w:top w:val="nil"/>
                    <w:left w:val="single" w:sz="4" w:space="0" w:color="auto"/>
                    <w:bottom w:val="single" w:sz="4" w:space="0" w:color="auto"/>
                    <w:right w:val="single" w:sz="4" w:space="0" w:color="auto"/>
                  </w:tcBorders>
                  <w:shd w:val="clear" w:color="000000" w:fill="FFFFFF"/>
                  <w:vAlign w:val="center"/>
                  <w:hideMark/>
                </w:tcPr>
                <w:p w:rsidR="00F35691" w:rsidRPr="00B134CE" w:rsidRDefault="00F35691" w:rsidP="00B20624">
                  <w:pPr>
                    <w:framePr w:hSpace="141" w:wrap="around" w:vAnchor="text" w:hAnchor="margin" w:xAlign="center" w:y="340"/>
                    <w:spacing w:line="240" w:lineRule="auto"/>
                    <w:contextualSpacing w:val="0"/>
                    <w:jc w:val="left"/>
                  </w:pPr>
                  <w:r w:rsidRPr="00B134CE">
                    <w:t>Imprevistos</w:t>
                  </w:r>
                </w:p>
              </w:tc>
              <w:tc>
                <w:tcPr>
                  <w:tcW w:w="1006" w:type="dxa"/>
                  <w:tcBorders>
                    <w:top w:val="nil"/>
                    <w:left w:val="nil"/>
                    <w:bottom w:val="single" w:sz="4" w:space="0" w:color="auto"/>
                    <w:right w:val="single" w:sz="4" w:space="0" w:color="auto"/>
                  </w:tcBorders>
                  <w:shd w:val="clear" w:color="000000" w:fill="FFFFFF"/>
                  <w:vAlign w:val="center"/>
                  <w:hideMark/>
                </w:tcPr>
                <w:p w:rsidR="00F35691" w:rsidRPr="00B134CE" w:rsidRDefault="00F35691" w:rsidP="00B20624">
                  <w:pPr>
                    <w:framePr w:hSpace="141" w:wrap="around" w:vAnchor="text" w:hAnchor="margin" w:xAlign="center" w:y="340"/>
                    <w:spacing w:line="240" w:lineRule="auto"/>
                    <w:contextualSpacing w:val="0"/>
                    <w:jc w:val="left"/>
                  </w:pPr>
                  <w:r w:rsidRPr="00B134CE">
                    <w:t>Lo que resulte de demás no programado o proyectado para la actividad</w:t>
                  </w:r>
                </w:p>
              </w:tc>
              <w:tc>
                <w:tcPr>
                  <w:tcW w:w="1734" w:type="dxa"/>
                  <w:tcBorders>
                    <w:top w:val="nil"/>
                    <w:left w:val="nil"/>
                    <w:bottom w:val="single" w:sz="4" w:space="0" w:color="auto"/>
                    <w:right w:val="single" w:sz="4" w:space="0" w:color="auto"/>
                  </w:tcBorders>
                  <w:shd w:val="clear" w:color="000000" w:fill="FFFFFF"/>
                  <w:vAlign w:val="center"/>
                  <w:hideMark/>
                </w:tcPr>
                <w:p w:rsidR="00F35691" w:rsidRPr="00B134CE" w:rsidRDefault="00F35691" w:rsidP="00B20624">
                  <w:pPr>
                    <w:framePr w:hSpace="141" w:wrap="around" w:vAnchor="text" w:hAnchor="margin" w:xAlign="center" w:y="340"/>
                    <w:spacing w:line="240" w:lineRule="auto"/>
                    <w:contextualSpacing w:val="0"/>
                    <w:jc w:val="left"/>
                  </w:pPr>
                  <w:r w:rsidRPr="00B134CE">
                    <w:t>Lo que resulte de demás no programado o proyectado para la actividad</w:t>
                  </w:r>
                </w:p>
              </w:tc>
              <w:tc>
                <w:tcPr>
                  <w:tcW w:w="2363" w:type="dxa"/>
                  <w:tcBorders>
                    <w:top w:val="nil"/>
                    <w:left w:val="nil"/>
                    <w:bottom w:val="single" w:sz="4" w:space="0" w:color="auto"/>
                    <w:right w:val="single" w:sz="4" w:space="0" w:color="auto"/>
                  </w:tcBorders>
                  <w:shd w:val="clear" w:color="000000" w:fill="FFFFFF"/>
                  <w:vAlign w:val="center"/>
                  <w:hideMark/>
                </w:tcPr>
                <w:p w:rsidR="00F35691" w:rsidRPr="00B134CE" w:rsidRDefault="00F35691" w:rsidP="00B20624">
                  <w:pPr>
                    <w:framePr w:hSpace="141" w:wrap="around" w:vAnchor="text" w:hAnchor="margin" w:xAlign="center" w:y="340"/>
                    <w:spacing w:line="240" w:lineRule="auto"/>
                    <w:contextualSpacing w:val="0"/>
                    <w:jc w:val="left"/>
                  </w:pPr>
                  <w:r w:rsidRPr="00B134CE">
                    <w:t>3.000.000=</w:t>
                  </w:r>
                </w:p>
              </w:tc>
              <w:tc>
                <w:tcPr>
                  <w:tcW w:w="2409" w:type="dxa"/>
                  <w:tcBorders>
                    <w:top w:val="nil"/>
                    <w:left w:val="nil"/>
                    <w:bottom w:val="single" w:sz="4" w:space="0" w:color="auto"/>
                    <w:right w:val="single" w:sz="4" w:space="0" w:color="auto"/>
                  </w:tcBorders>
                  <w:shd w:val="clear" w:color="000000" w:fill="FFFFFF"/>
                  <w:vAlign w:val="center"/>
                  <w:hideMark/>
                </w:tcPr>
                <w:p w:rsidR="00F35691" w:rsidRPr="00B134CE" w:rsidRDefault="00F35691" w:rsidP="00B20624">
                  <w:pPr>
                    <w:framePr w:hSpace="141" w:wrap="around" w:vAnchor="text" w:hAnchor="margin" w:xAlign="center" w:y="340"/>
                    <w:spacing w:line="240" w:lineRule="auto"/>
                    <w:contextualSpacing w:val="0"/>
                    <w:jc w:val="left"/>
                  </w:pPr>
                  <w:r w:rsidRPr="00B134CE">
                    <w:t>3.000.000=</w:t>
                  </w:r>
                </w:p>
              </w:tc>
            </w:tr>
            <w:tr w:rsidR="00F35691" w:rsidRPr="00B134CE" w:rsidTr="003D175E">
              <w:trPr>
                <w:trHeight w:val="202"/>
              </w:trPr>
              <w:tc>
                <w:tcPr>
                  <w:tcW w:w="4235"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F35691" w:rsidRPr="00B134CE" w:rsidRDefault="00F35691" w:rsidP="00B20624">
                  <w:pPr>
                    <w:framePr w:hSpace="141" w:wrap="around" w:vAnchor="text" w:hAnchor="margin" w:xAlign="center" w:y="340"/>
                    <w:spacing w:line="240" w:lineRule="auto"/>
                    <w:contextualSpacing w:val="0"/>
                    <w:jc w:val="left"/>
                  </w:pPr>
                  <w:r w:rsidRPr="00B134CE">
                    <w:t> </w:t>
                  </w:r>
                </w:p>
              </w:tc>
              <w:tc>
                <w:tcPr>
                  <w:tcW w:w="2363" w:type="dxa"/>
                  <w:tcBorders>
                    <w:top w:val="nil"/>
                    <w:left w:val="nil"/>
                    <w:bottom w:val="single" w:sz="8" w:space="0" w:color="auto"/>
                    <w:right w:val="single" w:sz="8" w:space="0" w:color="auto"/>
                  </w:tcBorders>
                  <w:shd w:val="clear" w:color="auto" w:fill="auto"/>
                  <w:vAlign w:val="center"/>
                  <w:hideMark/>
                </w:tcPr>
                <w:p w:rsidR="00F35691" w:rsidRPr="00B134CE" w:rsidRDefault="00CC258F" w:rsidP="00B20624">
                  <w:pPr>
                    <w:framePr w:hSpace="141" w:wrap="around" w:vAnchor="text" w:hAnchor="margin" w:xAlign="center" w:y="340"/>
                    <w:spacing w:line="240" w:lineRule="auto"/>
                    <w:contextualSpacing w:val="0"/>
                    <w:jc w:val="left"/>
                  </w:pPr>
                  <w:r w:rsidRPr="00B134CE">
                    <w:t>38.500.000=</w:t>
                  </w:r>
                </w:p>
              </w:tc>
              <w:tc>
                <w:tcPr>
                  <w:tcW w:w="2409" w:type="dxa"/>
                  <w:tcBorders>
                    <w:top w:val="nil"/>
                    <w:left w:val="nil"/>
                    <w:bottom w:val="single" w:sz="8" w:space="0" w:color="auto"/>
                    <w:right w:val="single" w:sz="8" w:space="0" w:color="auto"/>
                  </w:tcBorders>
                  <w:shd w:val="clear" w:color="auto" w:fill="auto"/>
                  <w:vAlign w:val="center"/>
                  <w:hideMark/>
                </w:tcPr>
                <w:p w:rsidR="00F35691" w:rsidRPr="00B134CE" w:rsidRDefault="00F35691" w:rsidP="00B20624">
                  <w:pPr>
                    <w:framePr w:hSpace="141" w:wrap="around" w:vAnchor="text" w:hAnchor="margin" w:xAlign="center" w:y="340"/>
                    <w:spacing w:line="240" w:lineRule="auto"/>
                    <w:contextualSpacing w:val="0"/>
                    <w:jc w:val="left"/>
                  </w:pPr>
                  <w:r w:rsidRPr="00B134CE">
                    <w:t>38.500.000=</w:t>
                  </w:r>
                </w:p>
              </w:tc>
            </w:tr>
            <w:tr w:rsidR="00F35691" w:rsidRPr="00B134CE" w:rsidTr="003D175E">
              <w:trPr>
                <w:trHeight w:val="202"/>
              </w:trPr>
              <w:tc>
                <w:tcPr>
                  <w:tcW w:w="659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35691" w:rsidRPr="00B134CE" w:rsidRDefault="00F35691" w:rsidP="00B20624">
                  <w:pPr>
                    <w:framePr w:hSpace="141" w:wrap="around" w:vAnchor="text" w:hAnchor="margin" w:xAlign="center" w:y="340"/>
                    <w:spacing w:line="240" w:lineRule="auto"/>
                    <w:contextualSpacing w:val="0"/>
                    <w:jc w:val="left"/>
                  </w:pPr>
                  <w:r w:rsidRPr="00B134CE">
                    <w:t> VALOR TOTAL: </w:t>
                  </w:r>
                </w:p>
              </w:tc>
              <w:tc>
                <w:tcPr>
                  <w:tcW w:w="2409" w:type="dxa"/>
                  <w:tcBorders>
                    <w:top w:val="nil"/>
                    <w:left w:val="nil"/>
                    <w:bottom w:val="single" w:sz="8" w:space="0" w:color="auto"/>
                    <w:right w:val="single" w:sz="8" w:space="0" w:color="auto"/>
                  </w:tcBorders>
                  <w:shd w:val="clear" w:color="auto" w:fill="auto"/>
                  <w:vAlign w:val="center"/>
                  <w:hideMark/>
                </w:tcPr>
                <w:p w:rsidR="00F35691" w:rsidRPr="00B134CE" w:rsidRDefault="003D175E" w:rsidP="00B20624">
                  <w:pPr>
                    <w:framePr w:hSpace="141" w:wrap="around" w:vAnchor="text" w:hAnchor="margin" w:xAlign="center" w:y="340"/>
                    <w:spacing w:line="240" w:lineRule="auto"/>
                    <w:contextualSpacing w:val="0"/>
                    <w:jc w:val="left"/>
                    <w:rPr>
                      <w:b/>
                      <w:bCs/>
                    </w:rPr>
                  </w:pPr>
                  <w:r w:rsidRPr="00B134CE">
                    <w:t>38.500.000=</w:t>
                  </w:r>
                </w:p>
              </w:tc>
            </w:tr>
          </w:tbl>
          <w:p w:rsidR="00F35691" w:rsidRPr="00B134CE" w:rsidRDefault="00F35691" w:rsidP="00394C73">
            <w:pPr>
              <w:spacing w:line="240" w:lineRule="auto"/>
              <w:contextualSpacing w:val="0"/>
              <w:jc w:val="left"/>
            </w:pPr>
          </w:p>
        </w:tc>
      </w:tr>
    </w:tbl>
    <w:p w:rsidR="00B20624" w:rsidRDefault="00B20624" w:rsidP="00F35691"/>
    <w:p w:rsidR="00B20624" w:rsidRDefault="00B20624">
      <w:pPr>
        <w:spacing w:line="240" w:lineRule="auto"/>
        <w:contextualSpacing w:val="0"/>
        <w:jc w:val="left"/>
      </w:pPr>
      <w:r>
        <w:br w:type="page"/>
      </w:r>
    </w:p>
    <w:bookmarkStart w:id="12" w:name="_Toc390328835" w:displacedByCustomXml="next"/>
    <w:sdt>
      <w:sdtPr>
        <w:rPr>
          <w:rFonts w:eastAsia="Calibri"/>
          <w:b w:val="0"/>
          <w:bCs w:val="0"/>
          <w:caps w:val="0"/>
          <w:kern w:val="0"/>
          <w:szCs w:val="22"/>
        </w:rPr>
        <w:id w:val="-395205325"/>
        <w:docPartObj>
          <w:docPartGallery w:val="Bibliographies"/>
          <w:docPartUnique/>
        </w:docPartObj>
      </w:sdtPr>
      <w:sdtEndPr/>
      <w:sdtContent>
        <w:bookmarkEnd w:id="12" w:displacedByCustomXml="prev"/>
        <w:p w:rsidR="00B20624" w:rsidRDefault="00B20624" w:rsidP="00B20624">
          <w:pPr>
            <w:pStyle w:val="Ttulo1"/>
          </w:pPr>
        </w:p>
        <w:p w:rsidR="00B20624" w:rsidRPr="00B20624" w:rsidRDefault="00B20624" w:rsidP="00B20624">
          <w:pPr>
            <w:pStyle w:val="Bibliografa"/>
            <w:ind w:left="720" w:hanging="720"/>
          </w:pPr>
        </w:p>
      </w:sdtContent>
    </w:sdt>
    <w:sectPr w:rsidR="00B20624" w:rsidRPr="00B20624" w:rsidSect="001F3896">
      <w:headerReference w:type="default" r:id="rId11"/>
      <w:footerReference w:type="default" r:id="rId12"/>
      <w:pgSz w:w="12240" w:h="15840" w:code="1"/>
      <w:pgMar w:top="1701" w:right="1134"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AAA" w:rsidRDefault="008B7AAA" w:rsidP="002D46A6">
      <w:r>
        <w:separator/>
      </w:r>
    </w:p>
    <w:p w:rsidR="008B7AAA" w:rsidRDefault="008B7AAA"/>
  </w:endnote>
  <w:endnote w:type="continuationSeparator" w:id="0">
    <w:p w:rsidR="008B7AAA" w:rsidRDefault="008B7AAA" w:rsidP="002D46A6">
      <w:r>
        <w:continuationSeparator/>
      </w:r>
    </w:p>
    <w:p w:rsidR="008B7AAA" w:rsidRDefault="008B7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C73" w:rsidRDefault="00394C73"/>
  <w:tbl>
    <w:tblPr>
      <w:tblW w:w="4915" w:type="pct"/>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3433"/>
      <w:gridCol w:w="2982"/>
      <w:gridCol w:w="2485"/>
    </w:tblGrid>
    <w:tr w:rsidR="00763448" w:rsidRPr="002D46A6" w:rsidTr="002D46A6">
      <w:trPr>
        <w:trHeight w:val="369"/>
      </w:trPr>
      <w:tc>
        <w:tcPr>
          <w:tcW w:w="1929" w:type="pct"/>
          <w:vMerge w:val="restart"/>
          <w:shd w:val="clear" w:color="auto" w:fill="auto"/>
          <w:vAlign w:val="center"/>
        </w:tcPr>
        <w:p w:rsidR="00763448" w:rsidRPr="00115C50" w:rsidRDefault="00B20624" w:rsidP="00763448">
          <w:pPr>
            <w:pStyle w:val="PiePagina"/>
          </w:pPr>
          <w:r w:rsidRPr="002C776E">
            <w:rPr>
              <w:noProof/>
              <w:lang w:eastAsia="es-CO"/>
            </w:rPr>
            <w:drawing>
              <wp:inline distT="0" distB="0" distL="0" distR="0" wp14:anchorId="64A0D998" wp14:editId="09C882F3">
                <wp:extent cx="1871345" cy="595630"/>
                <wp:effectExtent l="0" t="0" r="0" b="0"/>
                <wp:docPr id="12"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
                        <pic:cNvPicPr>
                          <a:picLocks noChangeAspect="1" noChangeArrowheads="1"/>
                        </pic:cNvPicPr>
                      </pic:nvPicPr>
                      <pic:blipFill>
                        <a:blip r:embed="rId1">
                          <a:extLst>
                            <a:ext uri="{28A0092B-C50C-407E-A947-70E740481C1C}">
                              <a14:useLocalDpi xmlns:a14="http://schemas.microsoft.com/office/drawing/2010/main" val="0"/>
                            </a:ext>
                          </a:extLst>
                        </a:blip>
                        <a:srcRect l="18445" t="24181" r="39850" b="52644"/>
                        <a:stretch>
                          <a:fillRect/>
                        </a:stretch>
                      </pic:blipFill>
                      <pic:spPr bwMode="auto">
                        <a:xfrm>
                          <a:off x="0" y="0"/>
                          <a:ext cx="1871345" cy="595630"/>
                        </a:xfrm>
                        <a:prstGeom prst="rect">
                          <a:avLst/>
                        </a:prstGeom>
                        <a:noFill/>
                        <a:ln>
                          <a:noFill/>
                        </a:ln>
                      </pic:spPr>
                    </pic:pic>
                  </a:graphicData>
                </a:graphic>
              </wp:inline>
            </w:drawing>
          </w:r>
        </w:p>
      </w:tc>
      <w:tc>
        <w:tcPr>
          <w:tcW w:w="1675" w:type="pct"/>
          <w:vMerge w:val="restart"/>
          <w:shd w:val="clear" w:color="auto" w:fill="auto"/>
          <w:vAlign w:val="center"/>
        </w:tcPr>
        <w:p w:rsidR="00763448" w:rsidRPr="00115C50" w:rsidRDefault="00763448" w:rsidP="00763448">
          <w:pPr>
            <w:pStyle w:val="PiePagina"/>
          </w:pPr>
          <w:r w:rsidRPr="00115C50">
            <w:t>ESTUDIO DE IMPACTO AMBIENTAL</w:t>
          </w:r>
        </w:p>
      </w:tc>
      <w:tc>
        <w:tcPr>
          <w:tcW w:w="1396" w:type="pct"/>
          <w:shd w:val="clear" w:color="auto" w:fill="auto"/>
          <w:vAlign w:val="center"/>
        </w:tcPr>
        <w:p w:rsidR="00763448" w:rsidRPr="00115C50" w:rsidRDefault="00763448" w:rsidP="00763448">
          <w:pPr>
            <w:pStyle w:val="PiePagina"/>
          </w:pPr>
          <w:r w:rsidRPr="00115C50">
            <w:t xml:space="preserve">Capítulo 11.1.1 programas de manejo ambiental </w:t>
          </w:r>
        </w:p>
      </w:tc>
    </w:tr>
    <w:tr w:rsidR="00763448" w:rsidRPr="002D46A6" w:rsidTr="002D46A6">
      <w:trPr>
        <w:trHeight w:val="369"/>
      </w:trPr>
      <w:tc>
        <w:tcPr>
          <w:tcW w:w="1929" w:type="pct"/>
          <w:vMerge/>
          <w:shd w:val="clear" w:color="auto" w:fill="auto"/>
          <w:vAlign w:val="center"/>
        </w:tcPr>
        <w:p w:rsidR="00763448" w:rsidRPr="00FB054D" w:rsidRDefault="00763448" w:rsidP="00763448"/>
      </w:tc>
      <w:tc>
        <w:tcPr>
          <w:tcW w:w="1675" w:type="pct"/>
          <w:vMerge/>
          <w:shd w:val="clear" w:color="auto" w:fill="auto"/>
          <w:vAlign w:val="center"/>
        </w:tcPr>
        <w:p w:rsidR="00763448" w:rsidRPr="00FB054D" w:rsidRDefault="00763448" w:rsidP="00763448"/>
      </w:tc>
      <w:tc>
        <w:tcPr>
          <w:tcW w:w="1396" w:type="pct"/>
          <w:shd w:val="clear" w:color="auto" w:fill="auto"/>
          <w:vAlign w:val="center"/>
        </w:tcPr>
        <w:p w:rsidR="00763448" w:rsidRPr="00FB054D" w:rsidRDefault="00763448" w:rsidP="00B20624">
          <w:pPr>
            <w:pStyle w:val="Notas"/>
          </w:pPr>
          <w:r w:rsidRPr="00115C50">
            <w:t xml:space="preserve">Bogotá, </w:t>
          </w:r>
          <w:r w:rsidR="00B20624">
            <w:t>Marzo de 2016</w:t>
          </w:r>
        </w:p>
      </w:tc>
    </w:tr>
    <w:tr w:rsidR="00763448" w:rsidRPr="002D46A6" w:rsidTr="002D46A6">
      <w:trPr>
        <w:trHeight w:val="272"/>
      </w:trPr>
      <w:tc>
        <w:tcPr>
          <w:tcW w:w="1929" w:type="pct"/>
          <w:vMerge/>
          <w:shd w:val="clear" w:color="auto" w:fill="auto"/>
          <w:vAlign w:val="center"/>
        </w:tcPr>
        <w:p w:rsidR="00763448" w:rsidRPr="00FB054D" w:rsidRDefault="00763448" w:rsidP="00763448"/>
      </w:tc>
      <w:tc>
        <w:tcPr>
          <w:tcW w:w="1675" w:type="pct"/>
          <w:vMerge/>
          <w:shd w:val="clear" w:color="auto" w:fill="auto"/>
          <w:vAlign w:val="center"/>
        </w:tcPr>
        <w:p w:rsidR="00763448" w:rsidRPr="00FB054D" w:rsidRDefault="00763448" w:rsidP="00763448"/>
      </w:tc>
      <w:tc>
        <w:tcPr>
          <w:tcW w:w="1396" w:type="pct"/>
          <w:shd w:val="clear" w:color="auto" w:fill="auto"/>
          <w:vAlign w:val="center"/>
        </w:tcPr>
        <w:p w:rsidR="00763448" w:rsidRPr="00FB054D" w:rsidRDefault="00763448" w:rsidP="00763448">
          <w:pPr>
            <w:pStyle w:val="Notas"/>
          </w:pPr>
          <w:r w:rsidRPr="00115C50">
            <w:t xml:space="preserve">Página </w:t>
          </w:r>
          <w:r w:rsidRPr="00115C50">
            <w:fldChar w:fldCharType="begin"/>
          </w:r>
          <w:r w:rsidRPr="00115C50">
            <w:instrText>PAGE   \* MERGEFORMAT</w:instrText>
          </w:r>
          <w:r w:rsidRPr="00115C50">
            <w:fldChar w:fldCharType="separate"/>
          </w:r>
          <w:r w:rsidR="00B20624" w:rsidRPr="00B20624">
            <w:rPr>
              <w:noProof/>
              <w:lang w:val="es-ES"/>
            </w:rPr>
            <w:t>2</w:t>
          </w:r>
          <w:r w:rsidRPr="00115C50">
            <w:fldChar w:fldCharType="end"/>
          </w:r>
        </w:p>
      </w:tc>
    </w:tr>
  </w:tbl>
  <w:p w:rsidR="00394C73" w:rsidRPr="00FB054D" w:rsidRDefault="00394C73" w:rsidP="00553B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AAA" w:rsidRDefault="008B7AAA" w:rsidP="002D46A6">
      <w:r>
        <w:separator/>
      </w:r>
    </w:p>
    <w:p w:rsidR="008B7AAA" w:rsidRDefault="008B7AAA"/>
  </w:footnote>
  <w:footnote w:type="continuationSeparator" w:id="0">
    <w:p w:rsidR="008B7AAA" w:rsidRDefault="008B7AAA" w:rsidP="002D46A6">
      <w:r>
        <w:continuationSeparator/>
      </w:r>
    </w:p>
    <w:p w:rsidR="008B7AAA" w:rsidRDefault="008B7A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27"/>
    </w:tblGrid>
    <w:tr w:rsidR="00763448" w:rsidRPr="002D46A6" w:rsidTr="00795900">
      <w:trPr>
        <w:jc w:val="center"/>
      </w:trPr>
      <w:tc>
        <w:tcPr>
          <w:tcW w:w="2500" w:type="pct"/>
          <w:tcBorders>
            <w:top w:val="nil"/>
            <w:left w:val="nil"/>
            <w:bottom w:val="double" w:sz="4" w:space="0" w:color="auto"/>
            <w:right w:val="nil"/>
          </w:tcBorders>
          <w:shd w:val="clear" w:color="auto" w:fill="auto"/>
          <w:vAlign w:val="center"/>
        </w:tcPr>
        <w:p w:rsidR="00763448" w:rsidRPr="00FB054D" w:rsidRDefault="00763448" w:rsidP="00763448">
          <w:r w:rsidRPr="002C776E">
            <w:rPr>
              <w:noProof/>
              <w:lang w:eastAsia="es-CO"/>
            </w:rPr>
            <w:drawing>
              <wp:inline distT="0" distB="0" distL="0" distR="0" wp14:anchorId="788C156B" wp14:editId="311E9159">
                <wp:extent cx="1871345" cy="595630"/>
                <wp:effectExtent l="0" t="0" r="0" b="0"/>
                <wp:docPr id="4"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
                        <pic:cNvPicPr>
                          <a:picLocks noChangeAspect="1" noChangeArrowheads="1"/>
                        </pic:cNvPicPr>
                      </pic:nvPicPr>
                      <pic:blipFill>
                        <a:blip r:embed="rId1">
                          <a:extLst>
                            <a:ext uri="{28A0092B-C50C-407E-A947-70E740481C1C}">
                              <a14:useLocalDpi xmlns:a14="http://schemas.microsoft.com/office/drawing/2010/main" val="0"/>
                            </a:ext>
                          </a:extLst>
                        </a:blip>
                        <a:srcRect l="18445" t="24181" r="39850" b="52644"/>
                        <a:stretch>
                          <a:fillRect/>
                        </a:stretch>
                      </pic:blipFill>
                      <pic:spPr bwMode="auto">
                        <a:xfrm>
                          <a:off x="0" y="0"/>
                          <a:ext cx="1871345" cy="595630"/>
                        </a:xfrm>
                        <a:prstGeom prst="rect">
                          <a:avLst/>
                        </a:prstGeom>
                        <a:noFill/>
                        <a:ln>
                          <a:noFill/>
                        </a:ln>
                      </pic:spPr>
                    </pic:pic>
                  </a:graphicData>
                </a:graphic>
              </wp:inline>
            </w:drawing>
          </w:r>
        </w:p>
      </w:tc>
      <w:tc>
        <w:tcPr>
          <w:tcW w:w="2500" w:type="pct"/>
          <w:tcBorders>
            <w:top w:val="nil"/>
            <w:left w:val="nil"/>
            <w:bottom w:val="double" w:sz="4" w:space="0" w:color="auto"/>
            <w:right w:val="nil"/>
          </w:tcBorders>
          <w:shd w:val="clear" w:color="auto" w:fill="auto"/>
          <w:vAlign w:val="center"/>
        </w:tcPr>
        <w:p w:rsidR="00763448" w:rsidRPr="00115C50" w:rsidRDefault="00763448" w:rsidP="00763448">
          <w:pPr>
            <w:pStyle w:val="Encabezados"/>
          </w:pPr>
          <w:r w:rsidRPr="00115C50">
            <w:rPr>
              <w:caps w:val="0"/>
            </w:rPr>
            <w:t>Estudio de Impacto Ambiental para la construcción de la variante Puerto Berrío en los departamentos de Antioquia y Santander</w:t>
          </w:r>
        </w:p>
      </w:tc>
    </w:tr>
  </w:tbl>
  <w:p w:rsidR="00394C73" w:rsidRDefault="00394C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49C"/>
    <w:multiLevelType w:val="hybridMultilevel"/>
    <w:tmpl w:val="04FA5ABC"/>
    <w:lvl w:ilvl="0" w:tplc="C5A872EA">
      <w:start w:val="1"/>
      <w:numFmt w:val="bullet"/>
      <w:pStyle w:val="Ttulo8"/>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D24696"/>
    <w:multiLevelType w:val="hybridMultilevel"/>
    <w:tmpl w:val="68F8737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583160"/>
    <w:multiLevelType w:val="hybridMultilevel"/>
    <w:tmpl w:val="21BEB7C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9023B30"/>
    <w:multiLevelType w:val="hybridMultilevel"/>
    <w:tmpl w:val="D242DE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1F5EAF"/>
    <w:multiLevelType w:val="hybridMultilevel"/>
    <w:tmpl w:val="68CA7008"/>
    <w:lvl w:ilvl="0" w:tplc="931ABFF2">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5514BC"/>
    <w:multiLevelType w:val="hybridMultilevel"/>
    <w:tmpl w:val="BB6A672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0B1084E"/>
    <w:multiLevelType w:val="hybridMultilevel"/>
    <w:tmpl w:val="F6F01A6A"/>
    <w:lvl w:ilvl="0" w:tplc="D2909EF6">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5E93EA5"/>
    <w:multiLevelType w:val="hybridMultilevel"/>
    <w:tmpl w:val="0B8A121A"/>
    <w:lvl w:ilvl="0" w:tplc="D2909EF6">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A8A51C8"/>
    <w:multiLevelType w:val="hybridMultilevel"/>
    <w:tmpl w:val="ADF6383C"/>
    <w:lvl w:ilvl="0" w:tplc="240A0019">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35F2927"/>
    <w:multiLevelType w:val="hybridMultilevel"/>
    <w:tmpl w:val="F38E1B36"/>
    <w:lvl w:ilvl="0" w:tplc="0C0A0019">
      <w:start w:val="1"/>
      <w:numFmt w:val="bullet"/>
      <w:lvlText w:val="-"/>
      <w:lvlJc w:val="left"/>
      <w:pPr>
        <w:ind w:left="720" w:hanging="360"/>
      </w:pPr>
      <w:rPr>
        <w:rFonts w:ascii="Arial" w:hAnsi="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39848CB"/>
    <w:multiLevelType w:val="hybridMultilevel"/>
    <w:tmpl w:val="B35C49D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B2D1CC1"/>
    <w:multiLevelType w:val="hybridMultilevel"/>
    <w:tmpl w:val="7C60FA5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EB47A0D"/>
    <w:multiLevelType w:val="hybridMultilevel"/>
    <w:tmpl w:val="4D3C6BF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DF5C29"/>
    <w:multiLevelType w:val="hybridMultilevel"/>
    <w:tmpl w:val="3D2ACE4C"/>
    <w:lvl w:ilvl="0" w:tplc="69542F0C">
      <w:start w:val="1"/>
      <w:numFmt w:val="bullet"/>
      <w:pStyle w:val="Ttulo6"/>
      <w:lvlText w:val="o"/>
      <w:lvlJc w:val="left"/>
      <w:pPr>
        <w:ind w:left="36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BFC0181"/>
    <w:multiLevelType w:val="hybridMultilevel"/>
    <w:tmpl w:val="C2BE7C78"/>
    <w:lvl w:ilvl="0" w:tplc="FA68017E">
      <w:start w:val="1"/>
      <w:numFmt w:val="bullet"/>
      <w:pStyle w:val="Ttulo4"/>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BA748D"/>
    <w:multiLevelType w:val="hybridMultilevel"/>
    <w:tmpl w:val="47FA998C"/>
    <w:lvl w:ilvl="0" w:tplc="240A0019">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42D3ED8"/>
    <w:multiLevelType w:val="multilevel"/>
    <w:tmpl w:val="5AC23CD0"/>
    <w:lvl w:ilvl="0">
      <w:start w:val="7"/>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107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47001CEF"/>
    <w:multiLevelType w:val="hybridMultilevel"/>
    <w:tmpl w:val="4EAEF9DA"/>
    <w:styleLink w:val="EstiloConvietas11142"/>
    <w:lvl w:ilvl="0" w:tplc="E8DE3646">
      <w:start w:val="1"/>
      <w:numFmt w:val="bullet"/>
      <w:pStyle w:val="Diamantico"/>
      <w:lvlText w:val=""/>
      <w:lvlJc w:val="left"/>
      <w:pPr>
        <w:ind w:left="360" w:hanging="360"/>
      </w:pPr>
      <w:rPr>
        <w:rFonts w:ascii="Wingdings" w:hAnsi="Wingdings" w:hint="default"/>
        <w:b w:val="0"/>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48E95818"/>
    <w:multiLevelType w:val="multilevel"/>
    <w:tmpl w:val="B552A80E"/>
    <w:lvl w:ilvl="0">
      <w:start w:val="1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B5060EA"/>
    <w:multiLevelType w:val="hybridMultilevel"/>
    <w:tmpl w:val="7D5232E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5E831F84"/>
    <w:multiLevelType w:val="hybridMultilevel"/>
    <w:tmpl w:val="EFB236A6"/>
    <w:lvl w:ilvl="0" w:tplc="361AF1E6">
      <w:numFmt w:val="bullet"/>
      <w:lvlText w:val="-"/>
      <w:lvlJc w:val="left"/>
      <w:pPr>
        <w:ind w:left="720" w:hanging="360"/>
      </w:pPr>
      <w:rPr>
        <w:rFonts w:ascii="Calibri" w:hAnsi="Calibri" w:hint="default"/>
        <w:spacing w:val="-6"/>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EE411D0"/>
    <w:multiLevelType w:val="hybridMultilevel"/>
    <w:tmpl w:val="A558A6A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F7566EE"/>
    <w:multiLevelType w:val="hybridMultilevel"/>
    <w:tmpl w:val="D1067080"/>
    <w:lvl w:ilvl="0" w:tplc="A8CE5208">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60672CA4"/>
    <w:multiLevelType w:val="hybridMultilevel"/>
    <w:tmpl w:val="9A66DA52"/>
    <w:lvl w:ilvl="0" w:tplc="84F6642E">
      <w:start w:val="1"/>
      <w:numFmt w:val="bullet"/>
      <w:pStyle w:val="Ttulo7"/>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1A96416"/>
    <w:multiLevelType w:val="hybridMultilevel"/>
    <w:tmpl w:val="C3F415B2"/>
    <w:lvl w:ilvl="0" w:tplc="974815CE">
      <w:start w:val="11"/>
      <w:numFmt w:val="bullet"/>
      <w:lvlText w:val="-"/>
      <w:lvlJc w:val="left"/>
      <w:pPr>
        <w:ind w:left="720" w:hanging="360"/>
      </w:pPr>
      <w:rPr>
        <w:rFonts w:ascii="Cambria" w:eastAsia="Calibri"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2F104E3"/>
    <w:multiLevelType w:val="hybridMultilevel"/>
    <w:tmpl w:val="B1F6C3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3127E91"/>
    <w:multiLevelType w:val="hybridMultilevel"/>
    <w:tmpl w:val="84BA587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91518D8"/>
    <w:multiLevelType w:val="hybridMultilevel"/>
    <w:tmpl w:val="7AEE750A"/>
    <w:lvl w:ilvl="0" w:tplc="A1222972">
      <w:start w:val="1"/>
      <w:numFmt w:val="bullet"/>
      <w:pStyle w:val="Chulito"/>
      <w:lvlText w:val=""/>
      <w:lvlJc w:val="left"/>
      <w:pPr>
        <w:ind w:left="635"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27A7BB3"/>
    <w:multiLevelType w:val="multilevel"/>
    <w:tmpl w:val="54EC66DC"/>
    <w:lvl w:ilvl="0">
      <w:start w:val="1"/>
      <w:numFmt w:val="decimal"/>
      <w:lvlText w:val="%1."/>
      <w:lvlJc w:val="left"/>
      <w:pPr>
        <w:tabs>
          <w:tab w:val="num" w:pos="432"/>
        </w:tabs>
        <w:ind w:left="432" w:hanging="432"/>
      </w:pPr>
      <w:rPr>
        <w:rFonts w:ascii="Cambria" w:eastAsia="Times New Roman" w:hAnsi="Cambria" w:cs="Times New Roman"/>
      </w:rPr>
    </w:lvl>
    <w:lvl w:ilvl="1">
      <w:start w:val="1"/>
      <w:numFmt w:val="decimal"/>
      <w:lvlText w:val="%1.%2"/>
      <w:lvlJc w:val="left"/>
      <w:pPr>
        <w:tabs>
          <w:tab w:val="num" w:pos="576"/>
        </w:tabs>
        <w:ind w:left="576" w:hanging="576"/>
      </w:pPr>
    </w:lvl>
    <w:lvl w:ilvl="2">
      <w:start w:val="1"/>
      <w:numFmt w:val="decimal"/>
      <w:pStyle w:val="EstiloTtulo3ttulo3Ttulo3AALEdgar3111Ttulo3Ttulo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79173399"/>
    <w:multiLevelType w:val="hybridMultilevel"/>
    <w:tmpl w:val="52FE5514"/>
    <w:lvl w:ilvl="0" w:tplc="07604110">
      <w:start w:val="1"/>
      <w:numFmt w:val="bullet"/>
      <w:pStyle w:val="Ttulo5"/>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CF10D91"/>
    <w:multiLevelType w:val="hybridMultilevel"/>
    <w:tmpl w:val="5CF454B6"/>
    <w:lvl w:ilvl="0" w:tplc="0C0A0003">
      <w:start w:val="242"/>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29"/>
  </w:num>
  <w:num w:numId="4">
    <w:abstractNumId w:val="13"/>
  </w:num>
  <w:num w:numId="5">
    <w:abstractNumId w:val="23"/>
  </w:num>
  <w:num w:numId="6">
    <w:abstractNumId w:val="0"/>
  </w:num>
  <w:num w:numId="7">
    <w:abstractNumId w:val="22"/>
  </w:num>
  <w:num w:numId="8">
    <w:abstractNumId w:val="3"/>
  </w:num>
  <w:num w:numId="9">
    <w:abstractNumId w:val="17"/>
  </w:num>
  <w:num w:numId="10">
    <w:abstractNumId w:val="27"/>
  </w:num>
  <w:num w:numId="11">
    <w:abstractNumId w:val="18"/>
  </w:num>
  <w:num w:numId="12">
    <w:abstractNumId w:val="19"/>
  </w:num>
  <w:num w:numId="13">
    <w:abstractNumId w:val="8"/>
  </w:num>
  <w:num w:numId="14">
    <w:abstractNumId w:val="15"/>
  </w:num>
  <w:num w:numId="15">
    <w:abstractNumId w:val="2"/>
  </w:num>
  <w:num w:numId="16">
    <w:abstractNumId w:val="12"/>
  </w:num>
  <w:num w:numId="17">
    <w:abstractNumId w:val="5"/>
  </w:num>
  <w:num w:numId="18">
    <w:abstractNumId w:val="25"/>
  </w:num>
  <w:num w:numId="19">
    <w:abstractNumId w:val="16"/>
    <w:lvlOverride w:ilvl="0">
      <w:startOverride w:val="1"/>
    </w:lvlOverride>
  </w:num>
  <w:num w:numId="20">
    <w:abstractNumId w:val="9"/>
  </w:num>
  <w:num w:numId="21">
    <w:abstractNumId w:val="11"/>
  </w:num>
  <w:num w:numId="22">
    <w:abstractNumId w:val="7"/>
  </w:num>
  <w:num w:numId="23">
    <w:abstractNumId w:val="6"/>
  </w:num>
  <w:num w:numId="24">
    <w:abstractNumId w:val="20"/>
  </w:num>
  <w:num w:numId="25">
    <w:abstractNumId w:val="1"/>
  </w:num>
  <w:num w:numId="26">
    <w:abstractNumId w:val="10"/>
  </w:num>
  <w:num w:numId="27">
    <w:abstractNumId w:val="21"/>
  </w:num>
  <w:num w:numId="28">
    <w:abstractNumId w:val="24"/>
  </w:num>
  <w:num w:numId="29">
    <w:abstractNumId w:val="4"/>
  </w:num>
  <w:num w:numId="30">
    <w:abstractNumId w:val="30"/>
  </w:num>
  <w:num w:numId="31">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896"/>
    <w:rsid w:val="0000480C"/>
    <w:rsid w:val="00016AD6"/>
    <w:rsid w:val="00016D13"/>
    <w:rsid w:val="0001772A"/>
    <w:rsid w:val="000310E0"/>
    <w:rsid w:val="00031134"/>
    <w:rsid w:val="00053265"/>
    <w:rsid w:val="00055FAD"/>
    <w:rsid w:val="0005608D"/>
    <w:rsid w:val="000571A9"/>
    <w:rsid w:val="00062648"/>
    <w:rsid w:val="00065B12"/>
    <w:rsid w:val="000741FF"/>
    <w:rsid w:val="000748F1"/>
    <w:rsid w:val="00080CC8"/>
    <w:rsid w:val="00097225"/>
    <w:rsid w:val="000A1DAF"/>
    <w:rsid w:val="000A2B7B"/>
    <w:rsid w:val="000A38B4"/>
    <w:rsid w:val="000B1514"/>
    <w:rsid w:val="000D14E6"/>
    <w:rsid w:val="000F1742"/>
    <w:rsid w:val="001071C3"/>
    <w:rsid w:val="001168A6"/>
    <w:rsid w:val="001239C0"/>
    <w:rsid w:val="00124A40"/>
    <w:rsid w:val="00154D21"/>
    <w:rsid w:val="001A3402"/>
    <w:rsid w:val="001A4C92"/>
    <w:rsid w:val="001C2526"/>
    <w:rsid w:val="001C4ABE"/>
    <w:rsid w:val="001E1C3B"/>
    <w:rsid w:val="001F3896"/>
    <w:rsid w:val="002211FE"/>
    <w:rsid w:val="00221F9A"/>
    <w:rsid w:val="002238ED"/>
    <w:rsid w:val="00223E38"/>
    <w:rsid w:val="002424D0"/>
    <w:rsid w:val="00252057"/>
    <w:rsid w:val="00262062"/>
    <w:rsid w:val="00292E38"/>
    <w:rsid w:val="00297DD4"/>
    <w:rsid w:val="002B1B42"/>
    <w:rsid w:val="002C01A0"/>
    <w:rsid w:val="002C7EF6"/>
    <w:rsid w:val="002D46A6"/>
    <w:rsid w:val="003011C5"/>
    <w:rsid w:val="00302A4A"/>
    <w:rsid w:val="00316751"/>
    <w:rsid w:val="003172F9"/>
    <w:rsid w:val="003466A2"/>
    <w:rsid w:val="003734E2"/>
    <w:rsid w:val="00383624"/>
    <w:rsid w:val="003836D3"/>
    <w:rsid w:val="003908F3"/>
    <w:rsid w:val="00394C73"/>
    <w:rsid w:val="00396AF5"/>
    <w:rsid w:val="003D175E"/>
    <w:rsid w:val="003E1035"/>
    <w:rsid w:val="003E203E"/>
    <w:rsid w:val="003E715C"/>
    <w:rsid w:val="00400E46"/>
    <w:rsid w:val="00403FC6"/>
    <w:rsid w:val="004225A4"/>
    <w:rsid w:val="004276C2"/>
    <w:rsid w:val="004351C1"/>
    <w:rsid w:val="00435644"/>
    <w:rsid w:val="004465B9"/>
    <w:rsid w:val="00451CEB"/>
    <w:rsid w:val="00460D80"/>
    <w:rsid w:val="00471CE1"/>
    <w:rsid w:val="004756A3"/>
    <w:rsid w:val="00476ABE"/>
    <w:rsid w:val="00482635"/>
    <w:rsid w:val="00482DA5"/>
    <w:rsid w:val="0048307C"/>
    <w:rsid w:val="004874E5"/>
    <w:rsid w:val="00491542"/>
    <w:rsid w:val="00493718"/>
    <w:rsid w:val="004942CA"/>
    <w:rsid w:val="004978AE"/>
    <w:rsid w:val="004A3DB8"/>
    <w:rsid w:val="004B4E08"/>
    <w:rsid w:val="004D490D"/>
    <w:rsid w:val="004E7BC8"/>
    <w:rsid w:val="004F2CFB"/>
    <w:rsid w:val="004F7AD3"/>
    <w:rsid w:val="00526831"/>
    <w:rsid w:val="00531B37"/>
    <w:rsid w:val="00531EB5"/>
    <w:rsid w:val="00553078"/>
    <w:rsid w:val="00553B8A"/>
    <w:rsid w:val="0056110D"/>
    <w:rsid w:val="00564633"/>
    <w:rsid w:val="00572BB4"/>
    <w:rsid w:val="005803F6"/>
    <w:rsid w:val="00582D3E"/>
    <w:rsid w:val="00595966"/>
    <w:rsid w:val="005B4A35"/>
    <w:rsid w:val="005B5F00"/>
    <w:rsid w:val="005C0B26"/>
    <w:rsid w:val="005C3521"/>
    <w:rsid w:val="005D0186"/>
    <w:rsid w:val="005F1AA6"/>
    <w:rsid w:val="00612000"/>
    <w:rsid w:val="00615615"/>
    <w:rsid w:val="00642058"/>
    <w:rsid w:val="006649A9"/>
    <w:rsid w:val="00666BA4"/>
    <w:rsid w:val="00686E58"/>
    <w:rsid w:val="006A2AF0"/>
    <w:rsid w:val="006A3F0F"/>
    <w:rsid w:val="006A4FD3"/>
    <w:rsid w:val="006B214D"/>
    <w:rsid w:val="006B4645"/>
    <w:rsid w:val="006C5637"/>
    <w:rsid w:val="006E194F"/>
    <w:rsid w:val="006F49A0"/>
    <w:rsid w:val="006F4E9B"/>
    <w:rsid w:val="006F6E2F"/>
    <w:rsid w:val="00707C9B"/>
    <w:rsid w:val="00736080"/>
    <w:rsid w:val="007374AB"/>
    <w:rsid w:val="00737FC9"/>
    <w:rsid w:val="0074723A"/>
    <w:rsid w:val="00755AA3"/>
    <w:rsid w:val="00763448"/>
    <w:rsid w:val="00777B44"/>
    <w:rsid w:val="007801F3"/>
    <w:rsid w:val="007932D7"/>
    <w:rsid w:val="00795900"/>
    <w:rsid w:val="007C2F9C"/>
    <w:rsid w:val="007D0425"/>
    <w:rsid w:val="007E0CCA"/>
    <w:rsid w:val="007F1820"/>
    <w:rsid w:val="007F469B"/>
    <w:rsid w:val="007F4E6C"/>
    <w:rsid w:val="008211B4"/>
    <w:rsid w:val="0082141A"/>
    <w:rsid w:val="00831761"/>
    <w:rsid w:val="008813F4"/>
    <w:rsid w:val="0088685C"/>
    <w:rsid w:val="0089388D"/>
    <w:rsid w:val="00893A6E"/>
    <w:rsid w:val="008959FA"/>
    <w:rsid w:val="00895F90"/>
    <w:rsid w:val="00896EF7"/>
    <w:rsid w:val="00896F08"/>
    <w:rsid w:val="008A299B"/>
    <w:rsid w:val="008B1969"/>
    <w:rsid w:val="008B69BA"/>
    <w:rsid w:val="008B7318"/>
    <w:rsid w:val="008B7AAA"/>
    <w:rsid w:val="008C434A"/>
    <w:rsid w:val="00937616"/>
    <w:rsid w:val="009418E0"/>
    <w:rsid w:val="009476FB"/>
    <w:rsid w:val="00951C63"/>
    <w:rsid w:val="00960C61"/>
    <w:rsid w:val="00970473"/>
    <w:rsid w:val="009A123A"/>
    <w:rsid w:val="009A6025"/>
    <w:rsid w:val="009B52F1"/>
    <w:rsid w:val="009C322E"/>
    <w:rsid w:val="009C48E8"/>
    <w:rsid w:val="009E613F"/>
    <w:rsid w:val="009F5984"/>
    <w:rsid w:val="00A03F92"/>
    <w:rsid w:val="00A17C44"/>
    <w:rsid w:val="00A4400D"/>
    <w:rsid w:val="00A54161"/>
    <w:rsid w:val="00A808A5"/>
    <w:rsid w:val="00A80F8D"/>
    <w:rsid w:val="00A87613"/>
    <w:rsid w:val="00A96FAB"/>
    <w:rsid w:val="00AA4011"/>
    <w:rsid w:val="00AA6496"/>
    <w:rsid w:val="00AB7624"/>
    <w:rsid w:val="00AE3D24"/>
    <w:rsid w:val="00AE61E1"/>
    <w:rsid w:val="00AE6513"/>
    <w:rsid w:val="00B0047F"/>
    <w:rsid w:val="00B00AD7"/>
    <w:rsid w:val="00B03D5D"/>
    <w:rsid w:val="00B06998"/>
    <w:rsid w:val="00B11C96"/>
    <w:rsid w:val="00B16E73"/>
    <w:rsid w:val="00B20624"/>
    <w:rsid w:val="00B43CA5"/>
    <w:rsid w:val="00B477F8"/>
    <w:rsid w:val="00B53874"/>
    <w:rsid w:val="00B54989"/>
    <w:rsid w:val="00B82E5D"/>
    <w:rsid w:val="00B91EE3"/>
    <w:rsid w:val="00B9762B"/>
    <w:rsid w:val="00B97782"/>
    <w:rsid w:val="00BB1A4A"/>
    <w:rsid w:val="00C024B8"/>
    <w:rsid w:val="00C03185"/>
    <w:rsid w:val="00C3237C"/>
    <w:rsid w:val="00C324DD"/>
    <w:rsid w:val="00C5160F"/>
    <w:rsid w:val="00C73BEB"/>
    <w:rsid w:val="00C8499E"/>
    <w:rsid w:val="00CA1FE6"/>
    <w:rsid w:val="00CA5B7E"/>
    <w:rsid w:val="00CB40BD"/>
    <w:rsid w:val="00CC258F"/>
    <w:rsid w:val="00CD708B"/>
    <w:rsid w:val="00CD76E9"/>
    <w:rsid w:val="00CE1A99"/>
    <w:rsid w:val="00CF203F"/>
    <w:rsid w:val="00D13E14"/>
    <w:rsid w:val="00D351CE"/>
    <w:rsid w:val="00D71A78"/>
    <w:rsid w:val="00D74851"/>
    <w:rsid w:val="00D848BB"/>
    <w:rsid w:val="00D94F49"/>
    <w:rsid w:val="00D97CCA"/>
    <w:rsid w:val="00DD48CB"/>
    <w:rsid w:val="00DD6A9F"/>
    <w:rsid w:val="00DE52E0"/>
    <w:rsid w:val="00DF4284"/>
    <w:rsid w:val="00E057F6"/>
    <w:rsid w:val="00E077C8"/>
    <w:rsid w:val="00E643FC"/>
    <w:rsid w:val="00E9780C"/>
    <w:rsid w:val="00EB7FAE"/>
    <w:rsid w:val="00ED68C4"/>
    <w:rsid w:val="00EE2994"/>
    <w:rsid w:val="00EF525F"/>
    <w:rsid w:val="00F0320E"/>
    <w:rsid w:val="00F05375"/>
    <w:rsid w:val="00F2127E"/>
    <w:rsid w:val="00F30841"/>
    <w:rsid w:val="00F31829"/>
    <w:rsid w:val="00F35691"/>
    <w:rsid w:val="00F37FDC"/>
    <w:rsid w:val="00F442A7"/>
    <w:rsid w:val="00F571B2"/>
    <w:rsid w:val="00F611CD"/>
    <w:rsid w:val="00F70330"/>
    <w:rsid w:val="00F7149C"/>
    <w:rsid w:val="00F7478D"/>
    <w:rsid w:val="00F826A6"/>
    <w:rsid w:val="00F93835"/>
    <w:rsid w:val="00F93F62"/>
    <w:rsid w:val="00F943ED"/>
    <w:rsid w:val="00F97261"/>
    <w:rsid w:val="00FB054D"/>
    <w:rsid w:val="00FD7DA2"/>
    <w:rsid w:val="00FF0608"/>
    <w:rsid w:val="00FF10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CD8B18"/>
  <w15:docId w15:val="{2334A48D-F662-4A4B-B3F1-303CD72C4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1" w:defUIPriority="99" w:defSemiHidden="0" w:defUnhideWhenUsed="0" w:defQFormat="0" w:count="372">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qFormat="1"/>
    <w:lsdException w:name="footer" w:locked="0" w:semiHidden="1" w:unhideWhenUsed="1"/>
    <w:lsdException w:name="index heading" w:semiHidden="1" w:unhideWhenUsed="1"/>
    <w:lsdException w:name="caption" w:locked="0" w:semiHidden="1" w:uiPriority="35" w:unhideWhenUsed="1"/>
    <w:lsdException w:name="table of figures" w:locked="0"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lsdException w:name="Table Grid" w:locked="0" w:uiPriority="59"/>
    <w:lsdException w:name="Placeholder Text" w:semiHidden="1"/>
    <w:lsdException w:name="No Spacing" w:locked="0" w:uiPriority="1"/>
    <w:lsdException w:name="Light Shading" w:uiPriority="60"/>
    <w:lsdException w:name="Light List" w:locked="0"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ocked="0"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0"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atentStyles>
  <w:style w:type="paragraph" w:default="1" w:styleId="Normal">
    <w:name w:val="Normal"/>
    <w:qFormat/>
    <w:rsid w:val="004F2CFB"/>
    <w:pPr>
      <w:spacing w:line="276" w:lineRule="auto"/>
      <w:contextualSpacing/>
      <w:jc w:val="both"/>
    </w:pPr>
    <w:rPr>
      <w:rFonts w:ascii="Cambria" w:hAnsi="Cambria"/>
      <w:sz w:val="22"/>
      <w:szCs w:val="22"/>
      <w:lang w:eastAsia="en-US"/>
    </w:rPr>
  </w:style>
  <w:style w:type="paragraph" w:styleId="Ttulo1">
    <w:name w:val="heading 1"/>
    <w:basedOn w:val="Normal"/>
    <w:next w:val="Normal"/>
    <w:link w:val="Ttulo1Car"/>
    <w:uiPriority w:val="9"/>
    <w:qFormat/>
    <w:rsid w:val="002D46A6"/>
    <w:pPr>
      <w:keepNext/>
      <w:jc w:val="center"/>
      <w:outlineLvl w:val="0"/>
    </w:pPr>
    <w:rPr>
      <w:rFonts w:eastAsia="Times New Roman"/>
      <w:b/>
      <w:bCs/>
      <w:caps/>
      <w:kern w:val="32"/>
      <w:szCs w:val="32"/>
    </w:rPr>
  </w:style>
  <w:style w:type="paragraph" w:styleId="Ttulo2">
    <w:name w:val="heading 2"/>
    <w:basedOn w:val="Normal"/>
    <w:next w:val="Normal"/>
    <w:link w:val="Ttulo2Car"/>
    <w:uiPriority w:val="9"/>
    <w:unhideWhenUsed/>
    <w:qFormat/>
    <w:rsid w:val="00F97261"/>
    <w:pPr>
      <w:keepNext/>
      <w:ind w:left="578" w:right="357" w:hanging="578"/>
      <w:contextualSpacing w:val="0"/>
      <w:outlineLvl w:val="1"/>
    </w:pPr>
    <w:rPr>
      <w:rFonts w:eastAsia="Times New Roman"/>
      <w:b/>
      <w:bCs/>
      <w:iCs/>
      <w:szCs w:val="28"/>
    </w:rPr>
  </w:style>
  <w:style w:type="paragraph" w:styleId="Ttulo3">
    <w:name w:val="heading 3"/>
    <w:basedOn w:val="Normal"/>
    <w:next w:val="Normal"/>
    <w:link w:val="Ttulo3Car"/>
    <w:uiPriority w:val="9"/>
    <w:unhideWhenUsed/>
    <w:qFormat/>
    <w:rsid w:val="002D46A6"/>
    <w:pPr>
      <w:keepNext/>
      <w:ind w:left="1004" w:hanging="720"/>
      <w:outlineLvl w:val="2"/>
    </w:pPr>
    <w:rPr>
      <w:rFonts w:eastAsia="Times New Roman"/>
      <w:bCs/>
      <w:i/>
      <w:szCs w:val="26"/>
    </w:rPr>
  </w:style>
  <w:style w:type="paragraph" w:styleId="Ttulo4">
    <w:name w:val="heading 4"/>
    <w:basedOn w:val="Normal"/>
    <w:next w:val="Normal"/>
    <w:link w:val="Ttulo4Car"/>
    <w:uiPriority w:val="9"/>
    <w:unhideWhenUsed/>
    <w:qFormat/>
    <w:rsid w:val="000B1514"/>
    <w:pPr>
      <w:keepNext/>
      <w:numPr>
        <w:numId w:val="2"/>
      </w:numPr>
      <w:ind w:left="714" w:hanging="357"/>
      <w:outlineLvl w:val="3"/>
    </w:pPr>
    <w:rPr>
      <w:rFonts w:eastAsia="Times New Roman"/>
      <w:bCs/>
      <w:szCs w:val="28"/>
      <w:u w:val="single"/>
    </w:rPr>
  </w:style>
  <w:style w:type="paragraph" w:styleId="Ttulo5">
    <w:name w:val="heading 5"/>
    <w:basedOn w:val="Normal"/>
    <w:next w:val="Normal"/>
    <w:link w:val="Ttulo5Car"/>
    <w:uiPriority w:val="9"/>
    <w:unhideWhenUsed/>
    <w:qFormat/>
    <w:rsid w:val="000B1514"/>
    <w:pPr>
      <w:numPr>
        <w:numId w:val="3"/>
      </w:numPr>
      <w:outlineLvl w:val="4"/>
    </w:pPr>
    <w:rPr>
      <w:rFonts w:eastAsia="Times New Roman"/>
      <w:bCs/>
      <w:i/>
      <w:iCs/>
      <w:szCs w:val="26"/>
    </w:rPr>
  </w:style>
  <w:style w:type="paragraph" w:styleId="Ttulo6">
    <w:name w:val="heading 6"/>
    <w:basedOn w:val="Normal"/>
    <w:next w:val="Normal"/>
    <w:link w:val="Ttulo6Car"/>
    <w:uiPriority w:val="9"/>
    <w:unhideWhenUsed/>
    <w:qFormat/>
    <w:rsid w:val="000B1514"/>
    <w:pPr>
      <w:numPr>
        <w:numId w:val="4"/>
      </w:numPr>
      <w:outlineLvl w:val="5"/>
    </w:pPr>
    <w:rPr>
      <w:rFonts w:eastAsia="Times New Roman"/>
      <w:bCs/>
    </w:rPr>
  </w:style>
  <w:style w:type="paragraph" w:styleId="Ttulo7">
    <w:name w:val="heading 7"/>
    <w:basedOn w:val="Normal"/>
    <w:next w:val="Normal"/>
    <w:link w:val="Ttulo7Car"/>
    <w:uiPriority w:val="9"/>
    <w:unhideWhenUsed/>
    <w:qFormat/>
    <w:rsid w:val="000B1514"/>
    <w:pPr>
      <w:numPr>
        <w:numId w:val="5"/>
      </w:numPr>
      <w:outlineLvl w:val="6"/>
    </w:pPr>
    <w:rPr>
      <w:rFonts w:eastAsia="Times New Roman"/>
      <w:szCs w:val="24"/>
    </w:rPr>
  </w:style>
  <w:style w:type="paragraph" w:styleId="Ttulo8">
    <w:name w:val="heading 8"/>
    <w:basedOn w:val="Normal"/>
    <w:next w:val="Normal"/>
    <w:link w:val="Ttulo8Car"/>
    <w:uiPriority w:val="9"/>
    <w:unhideWhenUsed/>
    <w:qFormat/>
    <w:rsid w:val="000B1514"/>
    <w:pPr>
      <w:numPr>
        <w:numId w:val="6"/>
      </w:numPr>
      <w:ind w:left="714" w:hanging="357"/>
      <w:outlineLvl w:val="7"/>
    </w:pPr>
    <w:rPr>
      <w:rFonts w:eastAsia="Times New Roman"/>
      <w:iCs/>
      <w:szCs w:val="24"/>
    </w:rPr>
  </w:style>
  <w:style w:type="paragraph" w:styleId="Ttulo9">
    <w:name w:val="heading 9"/>
    <w:basedOn w:val="Normal"/>
    <w:next w:val="Normal"/>
    <w:link w:val="Ttulo9Car"/>
    <w:uiPriority w:val="9"/>
    <w:unhideWhenUsed/>
    <w:qFormat/>
    <w:rsid w:val="000B1514"/>
    <w:pPr>
      <w:spacing w:before="240" w:after="60"/>
      <w:outlineLvl w:val="8"/>
    </w:pPr>
    <w:rPr>
      <w:rFonts w:eastAsia="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locked/>
    <w:rsid w:val="002D46A6"/>
    <w:rPr>
      <w:rFonts w:eastAsia="Times New Roman"/>
      <w:sz w:val="22"/>
      <w:szCs w:val="22"/>
    </w:rPr>
  </w:style>
  <w:style w:type="character" w:customStyle="1" w:styleId="SinespaciadoCar">
    <w:name w:val="Sin espaciado Car"/>
    <w:link w:val="Sinespaciado"/>
    <w:uiPriority w:val="1"/>
    <w:rsid w:val="002D46A6"/>
    <w:rPr>
      <w:rFonts w:eastAsia="Times New Roman"/>
      <w:sz w:val="22"/>
      <w:szCs w:val="22"/>
    </w:rPr>
  </w:style>
  <w:style w:type="paragraph" w:styleId="Textodeglobo">
    <w:name w:val="Balloon Text"/>
    <w:basedOn w:val="Normal"/>
    <w:link w:val="TextodegloboCar"/>
    <w:uiPriority w:val="99"/>
    <w:semiHidden/>
    <w:unhideWhenUsed/>
    <w:locked/>
    <w:rsid w:val="002D46A6"/>
    <w:rPr>
      <w:rFonts w:ascii="Tahoma" w:hAnsi="Tahoma" w:cs="Tahoma"/>
      <w:sz w:val="16"/>
      <w:szCs w:val="16"/>
    </w:rPr>
  </w:style>
  <w:style w:type="character" w:customStyle="1" w:styleId="TextodegloboCar">
    <w:name w:val="Texto de globo Car"/>
    <w:link w:val="Textodeglobo"/>
    <w:uiPriority w:val="99"/>
    <w:semiHidden/>
    <w:rsid w:val="002D46A6"/>
    <w:rPr>
      <w:rFonts w:ascii="Tahoma" w:hAnsi="Tahoma" w:cs="Tahoma"/>
      <w:sz w:val="16"/>
      <w:szCs w:val="16"/>
      <w:lang w:eastAsia="en-US"/>
    </w:rPr>
  </w:style>
  <w:style w:type="character" w:customStyle="1" w:styleId="Ttulo1Car">
    <w:name w:val="Título 1 Car"/>
    <w:link w:val="Ttulo1"/>
    <w:uiPriority w:val="9"/>
    <w:rsid w:val="002D46A6"/>
    <w:rPr>
      <w:rFonts w:ascii="Cambria" w:eastAsia="Times New Roman" w:hAnsi="Cambria" w:cs="Times New Roman"/>
      <w:b/>
      <w:bCs/>
      <w:caps/>
      <w:kern w:val="32"/>
      <w:sz w:val="22"/>
      <w:szCs w:val="32"/>
      <w:lang w:eastAsia="en-US"/>
    </w:rPr>
  </w:style>
  <w:style w:type="paragraph" w:styleId="TtuloTDC">
    <w:name w:val="TOC Heading"/>
    <w:basedOn w:val="Ttulo1"/>
    <w:next w:val="Normal"/>
    <w:uiPriority w:val="39"/>
    <w:unhideWhenUsed/>
    <w:locked/>
    <w:rsid w:val="00F97261"/>
    <w:pPr>
      <w:keepLines/>
      <w:outlineLvl w:val="9"/>
    </w:pPr>
    <w:rPr>
      <w:kern w:val="0"/>
      <w:szCs w:val="28"/>
      <w:lang w:eastAsia="es-CO"/>
    </w:rPr>
  </w:style>
  <w:style w:type="paragraph" w:styleId="Encabezado">
    <w:name w:val="header"/>
    <w:aliases w:val="Encabezado1,Encabezado Car Car Car Car Car,Encabezado Car Car Car,encabezado,Encabezado Car Car,Encabezado11,encabezado1,Encabezado12,encabezado2,Encabezado111,encabezado11,Encabezado13 Car Car"/>
    <w:basedOn w:val="Normal"/>
    <w:link w:val="EncabezadoCar"/>
    <w:uiPriority w:val="99"/>
    <w:unhideWhenUsed/>
    <w:qFormat/>
    <w:locked/>
    <w:rsid w:val="002D46A6"/>
    <w:pPr>
      <w:tabs>
        <w:tab w:val="center" w:pos="4419"/>
        <w:tab w:val="right" w:pos="8838"/>
      </w:tabs>
    </w:pPr>
  </w:style>
  <w:style w:type="character" w:customStyle="1" w:styleId="EncabezadoCar">
    <w:name w:val="Encabezado Car"/>
    <w:aliases w:val="Encabezado1 Car,Encabezado Car Car Car Car Car Car,Encabezado Car Car Car Car,encabezado Car,Encabezado Car Car Car1,Encabezado11 Car,encabezado1 Car,Encabezado12 Car,encabezado2 Car,Encabezado111 Car,encabezado11 Car"/>
    <w:link w:val="Encabezado"/>
    <w:uiPriority w:val="99"/>
    <w:rsid w:val="002D46A6"/>
    <w:rPr>
      <w:sz w:val="22"/>
      <w:szCs w:val="22"/>
      <w:lang w:eastAsia="en-US"/>
    </w:rPr>
  </w:style>
  <w:style w:type="paragraph" w:styleId="Piedepgina">
    <w:name w:val="footer"/>
    <w:basedOn w:val="Normal"/>
    <w:link w:val="PiedepginaCar"/>
    <w:uiPriority w:val="99"/>
    <w:unhideWhenUsed/>
    <w:locked/>
    <w:rsid w:val="002D46A6"/>
    <w:pPr>
      <w:tabs>
        <w:tab w:val="center" w:pos="4419"/>
        <w:tab w:val="right" w:pos="8838"/>
      </w:tabs>
    </w:pPr>
  </w:style>
  <w:style w:type="character" w:customStyle="1" w:styleId="PiedepginaCar">
    <w:name w:val="Pie de página Car"/>
    <w:link w:val="Piedepgina"/>
    <w:uiPriority w:val="99"/>
    <w:rsid w:val="002D46A6"/>
    <w:rPr>
      <w:sz w:val="22"/>
      <w:szCs w:val="22"/>
      <w:lang w:eastAsia="en-US"/>
    </w:rPr>
  </w:style>
  <w:style w:type="character" w:customStyle="1" w:styleId="Ttulo2Car">
    <w:name w:val="Título 2 Car"/>
    <w:link w:val="Ttulo2"/>
    <w:uiPriority w:val="9"/>
    <w:rsid w:val="00F97261"/>
    <w:rPr>
      <w:rFonts w:ascii="Cambria" w:eastAsia="Times New Roman" w:hAnsi="Cambria"/>
      <w:b/>
      <w:bCs/>
      <w:iCs/>
      <w:sz w:val="22"/>
      <w:szCs w:val="28"/>
      <w:lang w:eastAsia="en-US"/>
    </w:rPr>
  </w:style>
  <w:style w:type="table" w:styleId="Tablaconcuadrcula">
    <w:name w:val="Table Grid"/>
    <w:basedOn w:val="Tablanormal"/>
    <w:uiPriority w:val="59"/>
    <w:locked/>
    <w:rsid w:val="002D4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s">
    <w:name w:val="Encabezados"/>
    <w:basedOn w:val="Encabezado"/>
    <w:next w:val="Normal"/>
    <w:link w:val="EncabezadosCar"/>
    <w:qFormat/>
    <w:locked/>
    <w:rsid w:val="004F2CFB"/>
    <w:pPr>
      <w:jc w:val="center"/>
    </w:pPr>
    <w:rPr>
      <w:rFonts w:ascii="Arial Negrita" w:hAnsi="Arial Negrita" w:cs="Arial"/>
      <w:b/>
      <w:bCs/>
      <w:caps/>
      <w:color w:val="222222"/>
      <w:sz w:val="16"/>
      <w:szCs w:val="16"/>
      <w:shd w:val="clear" w:color="auto" w:fill="FFFFFF"/>
    </w:rPr>
  </w:style>
  <w:style w:type="paragraph" w:customStyle="1" w:styleId="PiePagina">
    <w:name w:val="PiePagina"/>
    <w:basedOn w:val="Piedepgina"/>
    <w:next w:val="Normal"/>
    <w:link w:val="PiePaginaCar"/>
    <w:qFormat/>
    <w:rsid w:val="002D46A6"/>
    <w:pPr>
      <w:jc w:val="center"/>
    </w:pPr>
    <w:rPr>
      <w:rFonts w:ascii="Times New Roman" w:hAnsi="Times New Roman"/>
      <w:b/>
      <w:caps/>
      <w:sz w:val="16"/>
      <w:szCs w:val="16"/>
    </w:rPr>
  </w:style>
  <w:style w:type="character" w:customStyle="1" w:styleId="EncabezadosCar">
    <w:name w:val="Encabezados Car"/>
    <w:link w:val="Encabezados"/>
    <w:rsid w:val="004F2CFB"/>
    <w:rPr>
      <w:rFonts w:ascii="Arial Negrita" w:hAnsi="Arial Negrita" w:cs="Arial"/>
      <w:b/>
      <w:bCs/>
      <w:caps/>
      <w:color w:val="222222"/>
      <w:sz w:val="16"/>
      <w:szCs w:val="16"/>
      <w:lang w:eastAsia="en-US"/>
    </w:rPr>
  </w:style>
  <w:style w:type="paragraph" w:customStyle="1" w:styleId="Notas">
    <w:name w:val="Notas"/>
    <w:basedOn w:val="PiePagina"/>
    <w:next w:val="Normal"/>
    <w:link w:val="NotasCar"/>
    <w:qFormat/>
    <w:rsid w:val="002D46A6"/>
    <w:rPr>
      <w:b w:val="0"/>
      <w:caps w:val="0"/>
    </w:rPr>
  </w:style>
  <w:style w:type="character" w:customStyle="1" w:styleId="PiePaginaCar">
    <w:name w:val="PiePagina Car"/>
    <w:link w:val="PiePagina"/>
    <w:rsid w:val="002D46A6"/>
    <w:rPr>
      <w:rFonts w:ascii="Times New Roman" w:hAnsi="Times New Roman"/>
      <w:b/>
      <w:caps/>
      <w:sz w:val="16"/>
      <w:szCs w:val="16"/>
      <w:lang w:eastAsia="en-US"/>
    </w:rPr>
  </w:style>
  <w:style w:type="paragraph" w:customStyle="1" w:styleId="EstiloTtulo3ttulo3Ttulo3AALEdgar3111Ttulo3Ttulo3">
    <w:name w:val="Estilo Título 3título 3Título 3 AALEdgar 31.1.1Título 3Título 3..."/>
    <w:basedOn w:val="Normal"/>
    <w:locked/>
    <w:rsid w:val="002D46A6"/>
    <w:pPr>
      <w:numPr>
        <w:ilvl w:val="2"/>
        <w:numId w:val="1"/>
      </w:numPr>
    </w:pPr>
  </w:style>
  <w:style w:type="character" w:customStyle="1" w:styleId="NotasCar">
    <w:name w:val="Notas Car"/>
    <w:link w:val="Notas"/>
    <w:rsid w:val="002D46A6"/>
    <w:rPr>
      <w:rFonts w:ascii="Times New Roman" w:hAnsi="Times New Roman"/>
      <w:b w:val="0"/>
      <w:caps w:val="0"/>
      <w:sz w:val="16"/>
      <w:szCs w:val="16"/>
      <w:lang w:eastAsia="en-US"/>
    </w:rPr>
  </w:style>
  <w:style w:type="character" w:customStyle="1" w:styleId="Ttulo3Car">
    <w:name w:val="Título 3 Car"/>
    <w:link w:val="Ttulo3"/>
    <w:uiPriority w:val="9"/>
    <w:rsid w:val="002D46A6"/>
    <w:rPr>
      <w:rFonts w:ascii="Cambria" w:eastAsia="Times New Roman" w:hAnsi="Cambria" w:cs="Times New Roman"/>
      <w:bCs/>
      <w:i/>
      <w:sz w:val="22"/>
      <w:szCs w:val="26"/>
      <w:lang w:eastAsia="en-US"/>
    </w:rPr>
  </w:style>
  <w:style w:type="character" w:customStyle="1" w:styleId="Ttulo4Car">
    <w:name w:val="Título 4 Car"/>
    <w:link w:val="Ttulo4"/>
    <w:uiPriority w:val="9"/>
    <w:rsid w:val="000B1514"/>
    <w:rPr>
      <w:rFonts w:ascii="Cambria" w:eastAsia="Times New Roman" w:hAnsi="Cambria"/>
      <w:bCs/>
      <w:sz w:val="22"/>
      <w:szCs w:val="28"/>
      <w:u w:val="single"/>
      <w:lang w:eastAsia="en-US"/>
    </w:rPr>
  </w:style>
  <w:style w:type="character" w:customStyle="1" w:styleId="Ttulo5Car">
    <w:name w:val="Título 5 Car"/>
    <w:link w:val="Ttulo5"/>
    <w:uiPriority w:val="9"/>
    <w:rsid w:val="000B1514"/>
    <w:rPr>
      <w:rFonts w:ascii="Cambria" w:eastAsia="Times New Roman" w:hAnsi="Cambria"/>
      <w:bCs/>
      <w:i/>
      <w:iCs/>
      <w:sz w:val="22"/>
      <w:szCs w:val="26"/>
      <w:lang w:eastAsia="en-US"/>
    </w:rPr>
  </w:style>
  <w:style w:type="character" w:customStyle="1" w:styleId="Ttulo6Car">
    <w:name w:val="Título 6 Car"/>
    <w:link w:val="Ttulo6"/>
    <w:uiPriority w:val="9"/>
    <w:rsid w:val="000B1514"/>
    <w:rPr>
      <w:rFonts w:ascii="Cambria" w:eastAsia="Times New Roman" w:hAnsi="Cambria"/>
      <w:bCs/>
      <w:sz w:val="22"/>
      <w:szCs w:val="22"/>
      <w:lang w:eastAsia="en-US"/>
    </w:rPr>
  </w:style>
  <w:style w:type="character" w:customStyle="1" w:styleId="Ttulo7Car">
    <w:name w:val="Título 7 Car"/>
    <w:link w:val="Ttulo7"/>
    <w:uiPriority w:val="9"/>
    <w:rsid w:val="000B1514"/>
    <w:rPr>
      <w:rFonts w:ascii="Cambria" w:eastAsia="Times New Roman" w:hAnsi="Cambria"/>
      <w:sz w:val="22"/>
      <w:szCs w:val="24"/>
      <w:lang w:eastAsia="en-US"/>
    </w:rPr>
  </w:style>
  <w:style w:type="character" w:customStyle="1" w:styleId="Ttulo8Car">
    <w:name w:val="Título 8 Car"/>
    <w:link w:val="Ttulo8"/>
    <w:uiPriority w:val="9"/>
    <w:rsid w:val="000B1514"/>
    <w:rPr>
      <w:rFonts w:ascii="Cambria" w:eastAsia="Times New Roman" w:hAnsi="Cambria"/>
      <w:iCs/>
      <w:sz w:val="22"/>
      <w:szCs w:val="24"/>
      <w:lang w:eastAsia="en-US"/>
    </w:rPr>
  </w:style>
  <w:style w:type="character" w:customStyle="1" w:styleId="Ttulo9Car">
    <w:name w:val="Título 9 Car"/>
    <w:link w:val="Ttulo9"/>
    <w:uiPriority w:val="9"/>
    <w:rsid w:val="000B1514"/>
    <w:rPr>
      <w:rFonts w:ascii="Cambria" w:eastAsia="Times New Roman" w:hAnsi="Cambria" w:cs="Times New Roman"/>
      <w:sz w:val="22"/>
      <w:szCs w:val="22"/>
      <w:lang w:eastAsia="en-US"/>
    </w:rPr>
  </w:style>
  <w:style w:type="paragraph" w:styleId="TDC1">
    <w:name w:val="toc 1"/>
    <w:basedOn w:val="Normal"/>
    <w:next w:val="Normal"/>
    <w:autoRedefine/>
    <w:uiPriority w:val="39"/>
    <w:unhideWhenUsed/>
    <w:locked/>
    <w:rsid w:val="009418E0"/>
    <w:pPr>
      <w:jc w:val="left"/>
    </w:pPr>
    <w:rPr>
      <w:bCs/>
      <w:iCs/>
      <w:caps/>
      <w:szCs w:val="24"/>
    </w:rPr>
  </w:style>
  <w:style w:type="paragraph" w:styleId="TDC2">
    <w:name w:val="toc 2"/>
    <w:basedOn w:val="Normal"/>
    <w:next w:val="Normal"/>
    <w:autoRedefine/>
    <w:uiPriority w:val="39"/>
    <w:unhideWhenUsed/>
    <w:locked/>
    <w:rsid w:val="009418E0"/>
    <w:pPr>
      <w:ind w:left="221"/>
      <w:jc w:val="left"/>
    </w:pPr>
    <w:rPr>
      <w:bCs/>
    </w:rPr>
  </w:style>
  <w:style w:type="paragraph" w:styleId="TDC3">
    <w:name w:val="toc 3"/>
    <w:basedOn w:val="Normal"/>
    <w:next w:val="Normal"/>
    <w:autoRedefine/>
    <w:uiPriority w:val="39"/>
    <w:unhideWhenUsed/>
    <w:locked/>
    <w:rsid w:val="009418E0"/>
    <w:pPr>
      <w:ind w:left="442"/>
      <w:jc w:val="left"/>
    </w:pPr>
    <w:rPr>
      <w:szCs w:val="20"/>
    </w:rPr>
  </w:style>
  <w:style w:type="character" w:styleId="Hipervnculo">
    <w:name w:val="Hyperlink"/>
    <w:uiPriority w:val="99"/>
    <w:unhideWhenUsed/>
    <w:locked/>
    <w:rsid w:val="000B1514"/>
    <w:rPr>
      <w:color w:val="0000FF"/>
      <w:u w:val="single"/>
    </w:rPr>
  </w:style>
  <w:style w:type="paragraph" w:styleId="Ttulo">
    <w:name w:val="Title"/>
    <w:basedOn w:val="Normal"/>
    <w:next w:val="Normal"/>
    <w:link w:val="TtuloCar2"/>
    <w:uiPriority w:val="10"/>
    <w:locked/>
    <w:rsid w:val="000B1514"/>
    <w:pPr>
      <w:spacing w:before="240" w:after="60"/>
      <w:jc w:val="center"/>
      <w:outlineLvl w:val="0"/>
    </w:pPr>
    <w:rPr>
      <w:rFonts w:eastAsia="Times New Roman"/>
      <w:b/>
      <w:bCs/>
      <w:caps/>
      <w:kern w:val="28"/>
      <w:szCs w:val="32"/>
    </w:rPr>
  </w:style>
  <w:style w:type="character" w:customStyle="1" w:styleId="TtuloCar2">
    <w:name w:val="Título Car2"/>
    <w:link w:val="Ttulo"/>
    <w:uiPriority w:val="10"/>
    <w:rsid w:val="000B1514"/>
    <w:rPr>
      <w:rFonts w:ascii="Cambria" w:eastAsia="Times New Roman" w:hAnsi="Cambria" w:cs="Times New Roman"/>
      <w:b/>
      <w:bCs/>
      <w:caps/>
      <w:kern w:val="28"/>
      <w:sz w:val="22"/>
      <w:szCs w:val="32"/>
      <w:lang w:eastAsia="en-US"/>
    </w:rPr>
  </w:style>
  <w:style w:type="paragraph" w:styleId="TDC4">
    <w:name w:val="toc 4"/>
    <w:basedOn w:val="Normal"/>
    <w:next w:val="Normal"/>
    <w:autoRedefine/>
    <w:uiPriority w:val="39"/>
    <w:unhideWhenUsed/>
    <w:locked/>
    <w:rsid w:val="000B1514"/>
    <w:pPr>
      <w:ind w:left="660"/>
      <w:jc w:val="left"/>
    </w:pPr>
    <w:rPr>
      <w:rFonts w:ascii="Calibri" w:hAnsi="Calibri"/>
      <w:sz w:val="20"/>
      <w:szCs w:val="20"/>
    </w:rPr>
  </w:style>
  <w:style w:type="paragraph" w:styleId="TDC5">
    <w:name w:val="toc 5"/>
    <w:basedOn w:val="Normal"/>
    <w:next w:val="Normal"/>
    <w:autoRedefine/>
    <w:uiPriority w:val="39"/>
    <w:unhideWhenUsed/>
    <w:locked/>
    <w:rsid w:val="000B1514"/>
    <w:pPr>
      <w:ind w:left="880"/>
      <w:jc w:val="left"/>
    </w:pPr>
    <w:rPr>
      <w:rFonts w:ascii="Calibri" w:hAnsi="Calibri"/>
      <w:sz w:val="20"/>
      <w:szCs w:val="20"/>
    </w:rPr>
  </w:style>
  <w:style w:type="paragraph" w:styleId="TDC6">
    <w:name w:val="toc 6"/>
    <w:basedOn w:val="Normal"/>
    <w:next w:val="Normal"/>
    <w:autoRedefine/>
    <w:uiPriority w:val="39"/>
    <w:unhideWhenUsed/>
    <w:locked/>
    <w:rsid w:val="000B1514"/>
    <w:pPr>
      <w:ind w:left="1100"/>
      <w:jc w:val="left"/>
    </w:pPr>
    <w:rPr>
      <w:rFonts w:ascii="Calibri" w:hAnsi="Calibri"/>
      <w:sz w:val="20"/>
      <w:szCs w:val="20"/>
    </w:rPr>
  </w:style>
  <w:style w:type="paragraph" w:styleId="TDC7">
    <w:name w:val="toc 7"/>
    <w:basedOn w:val="Normal"/>
    <w:next w:val="Normal"/>
    <w:autoRedefine/>
    <w:uiPriority w:val="39"/>
    <w:unhideWhenUsed/>
    <w:locked/>
    <w:rsid w:val="000B1514"/>
    <w:pPr>
      <w:ind w:left="1320"/>
      <w:jc w:val="left"/>
    </w:pPr>
    <w:rPr>
      <w:rFonts w:ascii="Calibri" w:hAnsi="Calibri"/>
      <w:sz w:val="20"/>
      <w:szCs w:val="20"/>
    </w:rPr>
  </w:style>
  <w:style w:type="paragraph" w:styleId="TDC8">
    <w:name w:val="toc 8"/>
    <w:basedOn w:val="Normal"/>
    <w:next w:val="Normal"/>
    <w:autoRedefine/>
    <w:uiPriority w:val="39"/>
    <w:unhideWhenUsed/>
    <w:locked/>
    <w:rsid w:val="000B1514"/>
    <w:pPr>
      <w:ind w:left="1540"/>
      <w:jc w:val="left"/>
    </w:pPr>
    <w:rPr>
      <w:rFonts w:ascii="Calibri" w:hAnsi="Calibri"/>
      <w:sz w:val="20"/>
      <w:szCs w:val="20"/>
    </w:rPr>
  </w:style>
  <w:style w:type="paragraph" w:styleId="TDC9">
    <w:name w:val="toc 9"/>
    <w:basedOn w:val="Normal"/>
    <w:next w:val="Normal"/>
    <w:autoRedefine/>
    <w:uiPriority w:val="39"/>
    <w:unhideWhenUsed/>
    <w:locked/>
    <w:rsid w:val="000B1514"/>
    <w:pPr>
      <w:ind w:left="1760"/>
      <w:jc w:val="left"/>
    </w:pPr>
    <w:rPr>
      <w:rFonts w:ascii="Calibri" w:hAnsi="Calibri"/>
      <w:sz w:val="20"/>
      <w:szCs w:val="20"/>
    </w:rPr>
  </w:style>
  <w:style w:type="paragraph" w:styleId="Descripcin">
    <w:name w:val="caption"/>
    <w:basedOn w:val="Normal"/>
    <w:next w:val="Normal"/>
    <w:link w:val="DescripcinCar"/>
    <w:uiPriority w:val="35"/>
    <w:unhideWhenUsed/>
    <w:locked/>
    <w:rsid w:val="00F97261"/>
    <w:rPr>
      <w:b/>
      <w:bCs/>
      <w:sz w:val="20"/>
      <w:szCs w:val="20"/>
    </w:rPr>
  </w:style>
  <w:style w:type="paragraph" w:styleId="Tabladeilustraciones">
    <w:name w:val="table of figures"/>
    <w:basedOn w:val="Normal"/>
    <w:next w:val="Normal"/>
    <w:uiPriority w:val="99"/>
    <w:unhideWhenUsed/>
    <w:locked/>
    <w:rsid w:val="00F97261"/>
  </w:style>
  <w:style w:type="paragraph" w:styleId="Bibliografa">
    <w:name w:val="Bibliography"/>
    <w:basedOn w:val="Normal"/>
    <w:next w:val="Normal"/>
    <w:uiPriority w:val="37"/>
    <w:unhideWhenUsed/>
    <w:rsid w:val="009418E0"/>
  </w:style>
  <w:style w:type="paragraph" w:customStyle="1" w:styleId="PortadaDocumento">
    <w:name w:val="PortadaDocumento"/>
    <w:basedOn w:val="Sinespaciado"/>
    <w:next w:val="Normal"/>
    <w:link w:val="PortadaDocumentoCar"/>
    <w:qFormat/>
    <w:rsid w:val="00B82E5D"/>
    <w:pPr>
      <w:jc w:val="center"/>
    </w:pPr>
    <w:rPr>
      <w:rFonts w:ascii="Cambria" w:hAnsi="Cambria" w:cs="Arial"/>
      <w:b/>
      <w:bCs/>
      <w:color w:val="222222"/>
      <w:shd w:val="clear" w:color="auto" w:fill="FFFFFF"/>
      <w:lang w:eastAsia="en-US"/>
    </w:rPr>
  </w:style>
  <w:style w:type="table" w:styleId="Listaclara-nfasis1">
    <w:name w:val="Light List Accent 1"/>
    <w:basedOn w:val="Tablanormal"/>
    <w:uiPriority w:val="61"/>
    <w:locked/>
    <w:rsid w:val="007F4E6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ortadaDocumentoCar">
    <w:name w:val="PortadaDocumento Car"/>
    <w:link w:val="PortadaDocumento"/>
    <w:rsid w:val="00B82E5D"/>
    <w:rPr>
      <w:rFonts w:ascii="Cambria" w:eastAsia="Times New Roman" w:hAnsi="Cambria" w:cs="Arial"/>
      <w:b/>
      <w:bCs/>
      <w:color w:val="222222"/>
      <w:sz w:val="22"/>
      <w:szCs w:val="22"/>
      <w:lang w:eastAsia="en-US"/>
    </w:rPr>
  </w:style>
  <w:style w:type="table" w:styleId="Listaclara">
    <w:name w:val="Light List"/>
    <w:basedOn w:val="Tablanormal"/>
    <w:uiPriority w:val="61"/>
    <w:locked/>
    <w:rsid w:val="00F05375"/>
    <w:pPr>
      <w:jc w:val="center"/>
    </w:pPr>
    <w:rPr>
      <w:sz w:val="22"/>
      <w14:glow w14:rad="0">
        <w14:schemeClr w14:val="tx1"/>
      </w14:glow>
    </w:rPr>
    <w:tblPr>
      <w:tblStyleRowBandSize w:val="1"/>
      <w:tblStyleColBandSize w:val="1"/>
      <w:tblBorders>
        <w:top w:val="single" w:sz="8" w:space="0" w:color="000000"/>
        <w:left w:val="single" w:sz="8" w:space="0" w:color="000000"/>
        <w:bottom w:val="single" w:sz="8" w:space="0" w:color="000000"/>
        <w:right w:val="single" w:sz="8" w:space="0" w:color="000000"/>
      </w:tblBorders>
    </w:tblPr>
    <w:tcPr>
      <w:vAlign w:val="center"/>
    </w:tc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2">
    <w:name w:val="Light List Accent 2"/>
    <w:basedOn w:val="Tablanormal"/>
    <w:uiPriority w:val="61"/>
    <w:locked/>
    <w:rsid w:val="007932D7"/>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Tablas">
    <w:name w:val="Tablas"/>
    <w:basedOn w:val="Descripcin"/>
    <w:next w:val="Normal"/>
    <w:link w:val="TablasCar"/>
    <w:qFormat/>
    <w:locked/>
    <w:rsid w:val="008C434A"/>
    <w:pPr>
      <w:jc w:val="center"/>
    </w:pPr>
  </w:style>
  <w:style w:type="character" w:customStyle="1" w:styleId="DescripcinCar">
    <w:name w:val="Descripción Car"/>
    <w:basedOn w:val="Fuentedeprrafopredeter"/>
    <w:link w:val="Descripcin"/>
    <w:uiPriority w:val="35"/>
    <w:rsid w:val="008C434A"/>
    <w:rPr>
      <w:rFonts w:ascii="Cambria" w:hAnsi="Cambria"/>
      <w:b/>
      <w:bCs/>
      <w:lang w:eastAsia="en-US"/>
    </w:rPr>
  </w:style>
  <w:style w:type="character" w:customStyle="1" w:styleId="TablasCar">
    <w:name w:val="Tablas Car"/>
    <w:basedOn w:val="DescripcinCar"/>
    <w:link w:val="Tablas"/>
    <w:rsid w:val="008C434A"/>
    <w:rPr>
      <w:rFonts w:ascii="Cambria" w:hAnsi="Cambria"/>
      <w:b/>
      <w:bCs/>
      <w:lang w:eastAsia="en-US"/>
    </w:rPr>
  </w:style>
  <w:style w:type="character" w:styleId="Nmerodelnea">
    <w:name w:val="line number"/>
    <w:basedOn w:val="Fuentedeprrafopredeter"/>
    <w:uiPriority w:val="99"/>
    <w:semiHidden/>
    <w:unhideWhenUsed/>
    <w:locked/>
    <w:rsid w:val="00A87613"/>
  </w:style>
  <w:style w:type="paragraph" w:styleId="Revisin">
    <w:name w:val="Revision"/>
    <w:hidden/>
    <w:uiPriority w:val="99"/>
    <w:semiHidden/>
    <w:rsid w:val="00471CE1"/>
    <w:rPr>
      <w:rFonts w:ascii="Cambria" w:hAnsi="Cambria"/>
      <w:sz w:val="22"/>
      <w:szCs w:val="22"/>
      <w:lang w:eastAsia="en-US"/>
    </w:rPr>
  </w:style>
  <w:style w:type="table" w:styleId="Sombreadoclaro-nfasis3">
    <w:name w:val="Light Shading Accent 3"/>
    <w:basedOn w:val="Tablanormal"/>
    <w:uiPriority w:val="60"/>
    <w:locked/>
    <w:rsid w:val="00F0537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2">
    <w:name w:val="Light Shading Accent 2"/>
    <w:basedOn w:val="Tablanormal"/>
    <w:uiPriority w:val="60"/>
    <w:locked/>
    <w:rsid w:val="00F0537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4">
    <w:name w:val="Light Shading Accent 4"/>
    <w:basedOn w:val="Tablanormal"/>
    <w:uiPriority w:val="60"/>
    <w:locked/>
    <w:rsid w:val="00BB1A4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6">
    <w:name w:val="Light Shading Accent 6"/>
    <w:basedOn w:val="Tablanormal"/>
    <w:uiPriority w:val="60"/>
    <w:locked/>
    <w:rsid w:val="00BB1A4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doclaro-nfasis5">
    <w:name w:val="Light Shading Accent 5"/>
    <w:basedOn w:val="Tablanormal"/>
    <w:uiPriority w:val="60"/>
    <w:locked/>
    <w:rsid w:val="00AE3D2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Textodelmarcadordeposicin">
    <w:name w:val="Placeholder Text"/>
    <w:basedOn w:val="Fuentedeprrafopredeter"/>
    <w:uiPriority w:val="99"/>
    <w:semiHidden/>
    <w:locked/>
    <w:rsid w:val="00B06998"/>
    <w:rPr>
      <w:color w:val="808080"/>
    </w:rPr>
  </w:style>
  <w:style w:type="table" w:customStyle="1" w:styleId="Gminis">
    <w:name w:val="Géminis"/>
    <w:basedOn w:val="Tablanormal"/>
    <w:rsid w:val="00053265"/>
    <w:pPr>
      <w:jc w:val="center"/>
    </w:pPr>
    <w:rPr>
      <w:rFonts w:asciiTheme="majorHAnsi" w:hAnsiTheme="majorHAnsi"/>
      <w:sz w:val="22"/>
    </w:rPr>
    <w:tblPr>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CellSpacing w:w="0" w:type="dxa"/>
      <w:jc w:val="center"/>
    </w:trPr>
    <w:tcPr>
      <w:shd w:val="clear" w:color="auto" w:fill="auto"/>
      <w:tcMar>
        <w:top w:w="0" w:type="dxa"/>
        <w:left w:w="108" w:type="dxa"/>
        <w:bottom w:w="0" w:type="dxa"/>
        <w:right w:w="108" w:type="dxa"/>
      </w:tcMar>
    </w:tcPr>
    <w:tblStylePr w:type="firstRow">
      <w:rPr>
        <w:b/>
      </w:rPr>
      <w:tblPr/>
      <w:tcPr>
        <w:tcBorders>
          <w:bottom w:val="nil"/>
          <w:right w:val="nil"/>
          <w:insideH w:val="nil"/>
        </w:tcBorders>
        <w:shd w:val="clear" w:color="auto" w:fill="A6A6A6" w:themeFill="background1" w:themeFillShade="A6"/>
      </w:tcPr>
    </w:tblStylePr>
    <w:tblStylePr w:type="lastRow">
      <w:tblPr/>
      <w:tcPr>
        <w:tcBorders>
          <w:bottom w:val="nil"/>
          <w:right w:val="nil"/>
          <w:insideH w:val="nil"/>
        </w:tcBorders>
      </w:tcPr>
    </w:tblStylePr>
    <w:tblStylePr w:type="firstCol">
      <w:tblPr/>
      <w:tcPr>
        <w:tcBorders>
          <w:top w:val="nil"/>
          <w:left w:val="nil"/>
        </w:tcBorders>
      </w:tcPr>
    </w:tblStylePr>
    <w:tblStylePr w:type="lastCol">
      <w:tblPr/>
      <w:tcPr>
        <w:tcBorders>
          <w:top w:val="nil"/>
          <w:left w:val="nil"/>
        </w:tcBorders>
      </w:tcPr>
    </w:tblStylePr>
    <w:tblStylePr w:type="band1Vert">
      <w:tblPr/>
      <w:tcPr>
        <w:tcBorders>
          <w:top w:val="nil"/>
          <w:left w:val="nil"/>
        </w:tcBorders>
      </w:tcPr>
    </w:tblStylePr>
    <w:tblStylePr w:type="band2Vert">
      <w:tblPr/>
      <w:tcPr>
        <w:tcBorders>
          <w:top w:val="nil"/>
          <w:left w:val="nil"/>
        </w:tcBorders>
      </w:tcPr>
    </w:tblStylePr>
    <w:tblStylePr w:type="band1Horz">
      <w:tblPr/>
      <w:tcPr>
        <w:tcBorders>
          <w:bottom w:val="nil"/>
          <w:right w:val="nil"/>
          <w:insideH w:val="nil"/>
        </w:tcBorders>
      </w:tcPr>
    </w:tblStylePr>
    <w:tblStylePr w:type="band2Horz">
      <w:tblPr/>
      <w:tcPr>
        <w:tcBorders>
          <w:bottom w:val="nil"/>
          <w:right w:val="nil"/>
          <w:insideH w:val="nil"/>
        </w:tcBorders>
      </w:tcPr>
    </w:tblStylePr>
    <w:tblStylePr w:type="neCell">
      <w:tblPr/>
      <w:tcPr>
        <w:tcBorders>
          <w:top w:val="nil"/>
          <w:left w:val="nil"/>
        </w:tcBorders>
      </w:tcPr>
    </w:tblStylePr>
    <w:tblStylePr w:type="nwCell">
      <w:tblPr/>
      <w:tcPr>
        <w:tcBorders>
          <w:top w:val="nil"/>
          <w:left w:val="nil"/>
        </w:tcBorders>
      </w:tcPr>
    </w:tblStylePr>
    <w:tblStylePr w:type="seCell">
      <w:tblPr/>
      <w:tcPr>
        <w:tcBorders>
          <w:top w:val="nil"/>
          <w:left w:val="nil"/>
        </w:tcBorders>
      </w:tcPr>
    </w:tblStylePr>
    <w:tblStylePr w:type="swCell">
      <w:tblPr/>
      <w:tcPr>
        <w:tcBorders>
          <w:top w:val="nil"/>
          <w:left w:val="nil"/>
        </w:tcBorders>
      </w:tcPr>
    </w:tblStylePr>
  </w:style>
  <w:style w:type="paragraph" w:customStyle="1" w:styleId="Ttulo10">
    <w:name w:val="Título1"/>
    <w:basedOn w:val="Normal"/>
    <w:next w:val="Normal"/>
    <w:link w:val="TtuloCar1"/>
    <w:uiPriority w:val="10"/>
    <w:locked/>
    <w:rsid w:val="001F3896"/>
    <w:pPr>
      <w:spacing w:before="240" w:after="60"/>
      <w:jc w:val="center"/>
      <w:outlineLvl w:val="0"/>
    </w:pPr>
    <w:rPr>
      <w:rFonts w:eastAsia="Times New Roman"/>
      <w:b/>
      <w:bCs/>
      <w:caps/>
      <w:kern w:val="28"/>
      <w:szCs w:val="32"/>
      <w:lang w:val="x-none"/>
    </w:rPr>
  </w:style>
  <w:style w:type="character" w:customStyle="1" w:styleId="TtuloCar1">
    <w:name w:val="Título Car1"/>
    <w:link w:val="Ttulo10"/>
    <w:uiPriority w:val="10"/>
    <w:rsid w:val="001F3896"/>
    <w:rPr>
      <w:rFonts w:ascii="Cambria" w:eastAsia="Times New Roman" w:hAnsi="Cambria"/>
      <w:b/>
      <w:bCs/>
      <w:caps/>
      <w:kern w:val="28"/>
      <w:sz w:val="22"/>
      <w:szCs w:val="32"/>
      <w:lang w:val="x-none" w:eastAsia="en-US"/>
    </w:rPr>
  </w:style>
  <w:style w:type="paragraph" w:customStyle="1" w:styleId="Epgrafe">
    <w:name w:val="Epígrafe"/>
    <w:aliases w:val="Epígrafe Car Car,Car Car Car Car Car, Car Car Car Car Car,Epígrafe Tabla,A, Car Car, Car Car Car Car1, Car Car Car,Título tabla/gráfica,Título tabla/gráfica1,Título tabla/gráfica2,Título tabla/gráfica3,Título tabla/gráfica4,FIGURA,c"/>
    <w:basedOn w:val="Normal"/>
    <w:next w:val="Normal"/>
    <w:link w:val="EpgrafeCar1"/>
    <w:unhideWhenUsed/>
    <w:qFormat/>
    <w:locked/>
    <w:rsid w:val="001F3896"/>
    <w:rPr>
      <w:b/>
      <w:bCs/>
      <w:sz w:val="20"/>
      <w:szCs w:val="20"/>
    </w:rPr>
  </w:style>
  <w:style w:type="character" w:customStyle="1" w:styleId="EpgrafeCar1">
    <w:name w:val="Epígrafe Car1"/>
    <w:aliases w:val="Epígrafe Car Car Car,Car Car Car Car Car Car, Car Car Car Car Car Car,Epígrafe Tabla Car,A Car, Car Car Car1, Car Car Car Car1 Car, Car Car Car Car,Título tabla/gráfica Car,Título tabla/gráfica1 Car,Título tabla/gráfica2 Car,FIGURA Car"/>
    <w:link w:val="Epgrafe"/>
    <w:rsid w:val="001F3896"/>
    <w:rPr>
      <w:rFonts w:ascii="Cambria" w:hAnsi="Cambria"/>
      <w:b/>
      <w:bCs/>
      <w:lang w:eastAsia="en-US"/>
    </w:rPr>
  </w:style>
  <w:style w:type="character" w:customStyle="1" w:styleId="TtuloCar">
    <w:name w:val="Título Car"/>
    <w:uiPriority w:val="10"/>
    <w:rsid w:val="001F3896"/>
    <w:rPr>
      <w:rFonts w:ascii="Cambria" w:eastAsia="Times New Roman" w:hAnsi="Cambria" w:cs="Times New Roman"/>
      <w:b/>
      <w:bCs/>
      <w:caps/>
      <w:kern w:val="28"/>
      <w:sz w:val="22"/>
      <w:szCs w:val="32"/>
      <w:lang w:eastAsia="en-US"/>
    </w:rPr>
  </w:style>
  <w:style w:type="character" w:customStyle="1" w:styleId="EpgrafeCar">
    <w:name w:val="Epígrafe Car"/>
    <w:uiPriority w:val="35"/>
    <w:rsid w:val="001F3896"/>
    <w:rPr>
      <w:rFonts w:ascii="Cambria" w:hAnsi="Cambria"/>
      <w:b/>
      <w:bCs/>
      <w:lang w:eastAsia="en-US"/>
    </w:rPr>
  </w:style>
  <w:style w:type="paragraph" w:styleId="Textoindependiente2">
    <w:name w:val="Body Text 2"/>
    <w:basedOn w:val="Normal"/>
    <w:link w:val="Textoindependiente2Car"/>
    <w:unhideWhenUsed/>
    <w:locked/>
    <w:rsid w:val="001F3896"/>
    <w:pPr>
      <w:framePr w:hSpace="141" w:wrap="around" w:vAnchor="page" w:hAnchor="margin" w:y="3541"/>
      <w:jc w:val="center"/>
    </w:pPr>
    <w:rPr>
      <w:rFonts w:ascii="Arial" w:hAnsi="Arial" w:cs="Arial"/>
      <w:sz w:val="32"/>
      <w:szCs w:val="32"/>
    </w:rPr>
  </w:style>
  <w:style w:type="character" w:customStyle="1" w:styleId="Textoindependiente2Car">
    <w:name w:val="Texto independiente 2 Car"/>
    <w:basedOn w:val="Fuentedeprrafopredeter"/>
    <w:link w:val="Textoindependiente2"/>
    <w:rsid w:val="001F3896"/>
    <w:rPr>
      <w:rFonts w:ascii="Arial" w:hAnsi="Arial" w:cs="Arial"/>
      <w:sz w:val="32"/>
      <w:szCs w:val="32"/>
      <w:lang w:eastAsia="en-US"/>
    </w:rPr>
  </w:style>
  <w:style w:type="paragraph" w:styleId="Prrafodelista">
    <w:name w:val="List Paragraph"/>
    <w:aliases w:val="BOLA,Bolita,List Paragraph,Párrafo de lista2,Párrafo de lista3,Párrafo de lista21,BOLADEF,Guión,Titulo 8,Párrafo de lista1,Párrafo de lista211,bolita,HOJA,Párrafo de lista31,Titulo 1,Lista multicolor - Énfasis 11,Párrafo de lista5,MIBEX"/>
    <w:basedOn w:val="Normal"/>
    <w:link w:val="PrrafodelistaCar"/>
    <w:uiPriority w:val="34"/>
    <w:qFormat/>
    <w:locked/>
    <w:rsid w:val="001F3896"/>
    <w:pPr>
      <w:ind w:left="708"/>
    </w:pPr>
    <w:rPr>
      <w:lang w:val="x-none"/>
    </w:rPr>
  </w:style>
  <w:style w:type="character" w:styleId="Refdecomentario">
    <w:name w:val="annotation reference"/>
    <w:uiPriority w:val="99"/>
    <w:semiHidden/>
    <w:unhideWhenUsed/>
    <w:locked/>
    <w:rsid w:val="001F3896"/>
    <w:rPr>
      <w:sz w:val="16"/>
      <w:szCs w:val="16"/>
    </w:rPr>
  </w:style>
  <w:style w:type="paragraph" w:styleId="Textocomentario">
    <w:name w:val="annotation text"/>
    <w:basedOn w:val="Normal"/>
    <w:link w:val="TextocomentarioCar"/>
    <w:uiPriority w:val="99"/>
    <w:semiHidden/>
    <w:unhideWhenUsed/>
    <w:locked/>
    <w:rsid w:val="001F389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F3896"/>
    <w:rPr>
      <w:rFonts w:ascii="Cambria" w:hAnsi="Cambria"/>
      <w:lang w:eastAsia="en-US"/>
    </w:rPr>
  </w:style>
  <w:style w:type="character" w:customStyle="1" w:styleId="PrrafodelistaCar">
    <w:name w:val="Párrafo de lista Car"/>
    <w:aliases w:val="BOLA Car,Bolita Car,List Paragraph Car,Párrafo de lista2 Car,Párrafo de lista3 Car,Párrafo de lista21 Car,BOLADEF Car,Guión Car,Titulo 8 Car,Párrafo de lista1 Car,Párrafo de lista211 Car,bolita Car,HOJA Car,Párrafo de lista31 Car"/>
    <w:link w:val="Prrafodelista"/>
    <w:uiPriority w:val="34"/>
    <w:locked/>
    <w:rsid w:val="001F3896"/>
    <w:rPr>
      <w:rFonts w:ascii="Cambria" w:hAnsi="Cambria"/>
      <w:sz w:val="22"/>
      <w:szCs w:val="22"/>
      <w:lang w:val="x-none" w:eastAsia="en-US"/>
    </w:rPr>
  </w:style>
  <w:style w:type="paragraph" w:customStyle="1" w:styleId="Diamantico">
    <w:name w:val="Diamantico"/>
    <w:basedOn w:val="Normal"/>
    <w:link w:val="DiamanticoCar"/>
    <w:unhideWhenUsed/>
    <w:qFormat/>
    <w:rsid w:val="001F3896"/>
    <w:pPr>
      <w:numPr>
        <w:numId w:val="9"/>
      </w:numPr>
      <w:spacing w:line="240" w:lineRule="auto"/>
      <w:contextualSpacing w:val="0"/>
    </w:pPr>
    <w:rPr>
      <w:rFonts w:ascii="Arial" w:eastAsia="Times New Roman" w:hAnsi="Arial"/>
      <w:b/>
      <w:sz w:val="20"/>
      <w:szCs w:val="20"/>
      <w:lang w:val="es-ES" w:eastAsia="es-ES"/>
    </w:rPr>
  </w:style>
  <w:style w:type="character" w:customStyle="1" w:styleId="DiamanticoCar">
    <w:name w:val="Diamantico Car"/>
    <w:link w:val="Diamantico"/>
    <w:rsid w:val="001F3896"/>
    <w:rPr>
      <w:rFonts w:ascii="Arial" w:eastAsia="Times New Roman" w:hAnsi="Arial"/>
      <w:b/>
      <w:lang w:val="es-ES" w:eastAsia="es-ES"/>
    </w:rPr>
  </w:style>
  <w:style w:type="numbering" w:customStyle="1" w:styleId="EstiloConvietas11142">
    <w:name w:val="Estilo Con viñetas11142"/>
    <w:rsid w:val="001F3896"/>
    <w:pPr>
      <w:numPr>
        <w:numId w:val="9"/>
      </w:numPr>
    </w:pPr>
  </w:style>
  <w:style w:type="paragraph" w:customStyle="1" w:styleId="Chulito">
    <w:name w:val="Chulito"/>
    <w:basedOn w:val="Normal"/>
    <w:unhideWhenUsed/>
    <w:qFormat/>
    <w:rsid w:val="001F3896"/>
    <w:pPr>
      <w:numPr>
        <w:numId w:val="10"/>
      </w:numPr>
      <w:spacing w:line="240" w:lineRule="auto"/>
      <w:ind w:left="357" w:hanging="357"/>
      <w:contextualSpacing w:val="0"/>
    </w:pPr>
    <w:rPr>
      <w:rFonts w:ascii="Arial" w:hAnsi="Arial" w:cs="Arial"/>
      <w:sz w:val="20"/>
      <w:szCs w:val="24"/>
      <w:lang w:val="es-ES" w:bidi="en-US"/>
    </w:rPr>
  </w:style>
  <w:style w:type="paragraph" w:customStyle="1" w:styleId="Fuente">
    <w:name w:val="Fuente"/>
    <w:basedOn w:val="Epgrafe"/>
    <w:link w:val="FuenteCar"/>
    <w:qFormat/>
    <w:rsid w:val="001F3896"/>
    <w:pPr>
      <w:spacing w:line="240" w:lineRule="auto"/>
      <w:contextualSpacing w:val="0"/>
      <w:jc w:val="center"/>
    </w:pPr>
    <w:rPr>
      <w:rFonts w:ascii="Arial" w:eastAsia="Times New Roman" w:hAnsi="Arial"/>
      <w:sz w:val="18"/>
      <w:szCs w:val="18"/>
      <w:lang w:val="es-MX" w:eastAsia="es-MX"/>
    </w:rPr>
  </w:style>
  <w:style w:type="character" w:customStyle="1" w:styleId="FuenteCar">
    <w:name w:val="Fuente Car"/>
    <w:link w:val="Fuente"/>
    <w:rsid w:val="001F3896"/>
    <w:rPr>
      <w:rFonts w:ascii="Arial" w:eastAsia="Times New Roman" w:hAnsi="Arial"/>
      <w:b/>
      <w:bCs/>
      <w:sz w:val="18"/>
      <w:szCs w:val="18"/>
      <w:lang w:val="es-MX" w:eastAsia="es-MX"/>
    </w:rPr>
  </w:style>
  <w:style w:type="paragraph" w:styleId="Asuntodelcomentario">
    <w:name w:val="annotation subject"/>
    <w:basedOn w:val="Textocomentario"/>
    <w:next w:val="Textocomentario"/>
    <w:link w:val="AsuntodelcomentarioCar"/>
    <w:uiPriority w:val="99"/>
    <w:semiHidden/>
    <w:unhideWhenUsed/>
    <w:locked/>
    <w:rsid w:val="001F3896"/>
    <w:rPr>
      <w:b/>
      <w:bCs/>
    </w:rPr>
  </w:style>
  <w:style w:type="character" w:customStyle="1" w:styleId="AsuntodelcomentarioCar">
    <w:name w:val="Asunto del comentario Car"/>
    <w:basedOn w:val="TextocomentarioCar"/>
    <w:link w:val="Asuntodelcomentario"/>
    <w:uiPriority w:val="99"/>
    <w:semiHidden/>
    <w:rsid w:val="001F3896"/>
    <w:rPr>
      <w:rFonts w:ascii="Cambria" w:hAnsi="Cambr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SPIRON%20N5110\AppData\Roaming\Microsoft\Plantillas\PlantillaGemini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45EFACF570446CBEA26C2E7CF93CD8"/>
        <w:category>
          <w:name w:val="General"/>
          <w:gallery w:val="placeholder"/>
        </w:category>
        <w:types>
          <w:type w:val="bbPlcHdr"/>
        </w:types>
        <w:behaviors>
          <w:behavior w:val="content"/>
        </w:behaviors>
        <w:guid w:val="{35C31454-7ACC-4C81-AAD1-C67F221957E6}"/>
      </w:docPartPr>
      <w:docPartBody>
        <w:p w:rsidR="00A36F31" w:rsidRDefault="000B49E9" w:rsidP="000B49E9">
          <w:pPr>
            <w:pStyle w:val="D345EFACF570446CBEA26C2E7CF93CD8"/>
          </w:pPr>
          <w:r>
            <w:rPr>
              <w:rFonts w:asciiTheme="majorHAnsi" w:eastAsiaTheme="majorEastAsia" w:hAnsiTheme="majorHAnsi" w:cstheme="majorBidi"/>
              <w:sz w:val="80"/>
              <w:szCs w:val="80"/>
              <w:lang w:val="es-ES"/>
            </w:rPr>
            <w:t>[Escriba el título del documento]</w:t>
          </w:r>
        </w:p>
      </w:docPartBody>
    </w:docPart>
    <w:docPart>
      <w:docPartPr>
        <w:name w:val="D2CFA30905D44B2BAC22EF869685CFDD"/>
        <w:category>
          <w:name w:val="General"/>
          <w:gallery w:val="placeholder"/>
        </w:category>
        <w:types>
          <w:type w:val="bbPlcHdr"/>
        </w:types>
        <w:behaviors>
          <w:behavior w:val="content"/>
        </w:behaviors>
        <w:guid w:val="{99198D9F-3CB7-425D-9581-C94B465732FD}"/>
      </w:docPartPr>
      <w:docPartBody>
        <w:p w:rsidR="00A36F31" w:rsidRDefault="000B49E9" w:rsidP="000B49E9">
          <w:pPr>
            <w:pStyle w:val="D2CFA30905D44B2BAC22EF869685CFDD"/>
          </w:pPr>
          <w:r>
            <w:rPr>
              <w:rFonts w:asciiTheme="majorHAnsi" w:eastAsiaTheme="majorEastAsia" w:hAnsiTheme="majorHAnsi" w:cstheme="majorBidi"/>
              <w:caps/>
              <w:lang w:val="es-ES"/>
            </w:rP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egrita">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D95"/>
    <w:rsid w:val="000B49E9"/>
    <w:rsid w:val="00670D95"/>
    <w:rsid w:val="009D0063"/>
    <w:rsid w:val="00A36F31"/>
    <w:rsid w:val="00D80F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FC3A5869F984EE2B5C29A4809874906">
    <w:name w:val="AFC3A5869F984EE2B5C29A4809874906"/>
  </w:style>
  <w:style w:type="paragraph" w:customStyle="1" w:styleId="6EFB92ABEA614C12882AE4DFFFE960BB">
    <w:name w:val="6EFB92ABEA614C12882AE4DFFFE960BB"/>
  </w:style>
  <w:style w:type="paragraph" w:customStyle="1" w:styleId="9641B97A7EE642968E0216DDE9DCCF2D">
    <w:name w:val="9641B97A7EE642968E0216DDE9DCCF2D"/>
  </w:style>
  <w:style w:type="paragraph" w:customStyle="1" w:styleId="C11E77388F1F43B79CDCE8E169099958">
    <w:name w:val="C11E77388F1F43B79CDCE8E169099958"/>
  </w:style>
  <w:style w:type="paragraph" w:customStyle="1" w:styleId="D345EFACF570446CBEA26C2E7CF93CD8">
    <w:name w:val="D345EFACF570446CBEA26C2E7CF93CD8"/>
    <w:rsid w:val="000B49E9"/>
  </w:style>
  <w:style w:type="paragraph" w:customStyle="1" w:styleId="D2CFA30905D44B2BAC22EF869685CFDD">
    <w:name w:val="D2CFA30905D44B2BAC22EF869685CFDD"/>
    <w:rsid w:val="000B49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XSL" StyleName="ISO 690 - Numerical Reference">
  <b:Source>
    <b:Tag>Aur14</b:Tag>
    <b:SourceType>Book</b:SourceType>
    <b:Guid>{9C4A66E6-9D41-4993-BE47-BAA024D90B02}</b:Guid>
    <b:Author>
      <b:Author>
        <b:Corporate>Géminis Consultores S.A.S.</b:Corporate>
      </b:Author>
    </b:Autho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E455E3-8C1C-4787-A062-61707B71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PlantillaGeminis</Template>
  <TotalTime>5</TotalTime>
  <Pages>52</Pages>
  <Words>10806</Words>
  <Characters>59433</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ESTUDIO DE IMPACTO AMBIENTAL PARA LA CONSTRUCCIÓN DE LA VARIANTE PUERTO BERRÍO EN LOS DEPARTAMENTOS DE ANTIOQUIA Y SANTANDER</vt:lpstr>
    </vt:vector>
  </TitlesOfParts>
  <Company>CAPÍTULO 11.1.1.PROGRAMAS DE MANEJO AMBIENTAL</Company>
  <LinksUpToDate>false</LinksUpToDate>
  <CharactersWithSpaces>70099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ESTUDIO DE IMPACTO AMBIENTAL PARA LA CONSTRUCCIÓN DE LA VARIANTE PUERTO BERRÍO EN LOS DEPARTAMENTOS DE ANTIOQUIA Y SANTANDER</dc:title>
  <dc:subject>Versión 3.0</dc:subject>
  <dc:creator>INSPIRON 1545</dc:creator>
  <cp:lastModifiedBy>ambiental1</cp:lastModifiedBy>
  <cp:revision>1</cp:revision>
  <dcterms:created xsi:type="dcterms:W3CDTF">2015-11-26T16:21:00Z</dcterms:created>
  <dcterms:modified xsi:type="dcterms:W3CDTF">2016-03-09T18:21:00Z</dcterms:modified>
</cp:coreProperties>
</file>